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CD" w:rsidRPr="00E33286" w:rsidRDefault="00487ECD" w:rsidP="008A11A4">
      <w:pPr>
        <w:jc w:val="center"/>
        <w:rPr>
          <w:rFonts w:ascii="Arial" w:hAnsi="Arial" w:cs="Arial"/>
        </w:rPr>
      </w:pPr>
      <w:r w:rsidRPr="00E33286">
        <w:rPr>
          <w:rFonts w:ascii="Arial" w:hAnsi="Arial" w:cs="Arial"/>
        </w:rPr>
        <w:t xml:space="preserve">State University of New York at Buffalo (SUNY at Buffalo): </w:t>
      </w:r>
      <w:r w:rsidR="004414E4">
        <w:rPr>
          <w:rFonts w:ascii="Arial" w:hAnsi="Arial" w:cs="Arial"/>
        </w:rPr>
        <w:t>2014</w:t>
      </w:r>
      <w:r w:rsidRPr="00E33286">
        <w:rPr>
          <w:rFonts w:ascii="Arial" w:hAnsi="Arial" w:cs="Arial"/>
        </w:rPr>
        <w:t xml:space="preserve"> Faculty Opening</w:t>
      </w:r>
      <w:r w:rsidR="004414E4">
        <w:rPr>
          <w:rFonts w:ascii="Arial" w:hAnsi="Arial" w:cs="Arial"/>
        </w:rPr>
        <w:t>s</w:t>
      </w:r>
      <w:r w:rsidRPr="00E33286">
        <w:rPr>
          <w:rFonts w:ascii="Arial" w:hAnsi="Arial" w:cs="Arial"/>
        </w:rPr>
        <w:t>:  Management Information Systems</w:t>
      </w:r>
    </w:p>
    <w:p w:rsidR="004414E4" w:rsidRDefault="00487ECD" w:rsidP="00E33286">
      <w:pPr>
        <w:rPr>
          <w:rFonts w:ascii="Arial" w:hAnsi="Arial" w:cs="Arial"/>
        </w:rPr>
      </w:pPr>
      <w:r w:rsidRPr="00E33286">
        <w:rPr>
          <w:rFonts w:ascii="Arial" w:hAnsi="Arial" w:cs="Arial"/>
        </w:rPr>
        <w:t>The Department of Management Science and Systems, School of Management, SUNY at Buffalo is seeking candidates for full-time, tenure-track</w:t>
      </w:r>
      <w:r w:rsidR="004414E4">
        <w:rPr>
          <w:rFonts w:ascii="Arial" w:hAnsi="Arial" w:cs="Arial"/>
        </w:rPr>
        <w:t xml:space="preserve"> </w:t>
      </w:r>
      <w:r w:rsidR="004414E4" w:rsidRPr="004414E4">
        <w:rPr>
          <w:rFonts w:ascii="Arial" w:hAnsi="Arial" w:cs="Arial"/>
        </w:rPr>
        <w:t>Assistant/Associ</w:t>
      </w:r>
      <w:r w:rsidR="004414E4">
        <w:rPr>
          <w:rFonts w:ascii="Arial" w:hAnsi="Arial" w:cs="Arial"/>
        </w:rPr>
        <w:t>ate faculty positions starting f</w:t>
      </w:r>
      <w:r w:rsidR="004414E4" w:rsidRPr="004414E4">
        <w:rPr>
          <w:rFonts w:ascii="Arial" w:hAnsi="Arial" w:cs="Arial"/>
        </w:rPr>
        <w:t xml:space="preserve">all 2014. Applicants must have a strong research program and an earned doctorate in information systems or a related field with IS competence or assurance of receiving the doctorate before August 31, 2014. Responsibilities include carrying out the research, teaching and service mission of the School. Candidates must have a track record in Healthcare IT and/or Big Data areas that address technical, economic, behavioral or analytical research issues. Some of the areas of interest in healthcare domain include Healthcare Analytics, Big Data research in Healthcare, Medical and Healthcare Risk Management, Healthcare Information Security and Compliance, Business of IT, IT-driven Innovations, and use of social media in healthcare. Please note that this is not an exhaustive list. Candidates with credentials in the Big Data must clearly demonstrate that their research falls in the area of Big Data and the </w:t>
      </w:r>
      <w:proofErr w:type="gramStart"/>
      <w:r w:rsidR="004414E4" w:rsidRPr="004414E4">
        <w:rPr>
          <w:rFonts w:ascii="Arial" w:hAnsi="Arial" w:cs="Arial"/>
        </w:rPr>
        <w:t>adaptations</w:t>
      </w:r>
      <w:proofErr w:type="gramEnd"/>
      <w:r w:rsidR="004414E4" w:rsidRPr="004414E4">
        <w:rPr>
          <w:rFonts w:ascii="Arial" w:hAnsi="Arial" w:cs="Arial"/>
        </w:rPr>
        <w:t xml:space="preserve"> to methods and processes they have made to deal with Big Data. Big Data is more than simply a matter of size. Big Data, according to IBM, spans four dimensions: Volume, Velocity, Variety and Veracity. Acceptable work includes areas such as Big Data models and algorithms, data management, Protection, Integrity, Privacy, Search and Mining, Big Data in mobile and cloud computing, etc. </w:t>
      </w:r>
    </w:p>
    <w:p w:rsidR="004414E4" w:rsidRDefault="004414E4" w:rsidP="00E33286">
      <w:pPr>
        <w:rPr>
          <w:rFonts w:ascii="Arial" w:hAnsi="Arial" w:cs="Arial"/>
        </w:rPr>
      </w:pPr>
      <w:r w:rsidRPr="004414E4">
        <w:rPr>
          <w:rFonts w:ascii="Arial" w:hAnsi="Arial" w:cs="Arial"/>
        </w:rPr>
        <w:t>Applicants must have a strong research program and an earned doctorate in information systems or a related field with IS competence or assurance of receiving the doctorate before August 31, 2014. Candidates with credentials in the BIG DATA must clearly demonstrate that their research falls in the area of BIG DATA and the adaptations to methods and processes they have made to deal with BIG DATA.</w:t>
      </w:r>
    </w:p>
    <w:p w:rsidR="004414E4" w:rsidRDefault="004414E4" w:rsidP="00E33286">
      <w:pPr>
        <w:rPr>
          <w:rFonts w:ascii="Arial" w:hAnsi="Arial" w:cs="Arial"/>
        </w:rPr>
      </w:pPr>
      <w:r w:rsidRPr="004414E4">
        <w:rPr>
          <w:rFonts w:ascii="Arial" w:hAnsi="Arial" w:cs="Arial"/>
        </w:rPr>
        <w:t>A minimum of several years' experience in a tenure track position and demonstrated ability to communicate with MBAs and general managers</w:t>
      </w:r>
      <w:r>
        <w:rPr>
          <w:rFonts w:ascii="Arial" w:hAnsi="Arial" w:cs="Arial"/>
        </w:rPr>
        <w:t xml:space="preserve"> is preferred</w:t>
      </w:r>
      <w:r w:rsidRPr="004414E4">
        <w:rPr>
          <w:rFonts w:ascii="Arial" w:hAnsi="Arial" w:cs="Arial"/>
        </w:rPr>
        <w:t xml:space="preserve">.   </w:t>
      </w:r>
    </w:p>
    <w:p w:rsidR="00487ECD" w:rsidRPr="00E33286" w:rsidRDefault="004414E4" w:rsidP="00487ECD">
      <w:pPr>
        <w:rPr>
          <w:rFonts w:ascii="Arial" w:hAnsi="Arial" w:cs="Arial"/>
        </w:rPr>
      </w:pPr>
      <w:r w:rsidRPr="004414E4">
        <w:rPr>
          <w:rFonts w:ascii="Arial" w:hAnsi="Arial" w:cs="Arial"/>
        </w:rPr>
        <w:t xml:space="preserve">Please include list of courses taught and course evaluations, short dissertation summary, and a maximum of three published or working papers. To ensure consideration, applications must be received by December 1, 2013, but applications will continue to be accepted until the positions are filled. Interviews will be held during AMCIS 2013 in Chicago, Illinois; ICIS 2013 in Milan, Italy and INFORMS Annual Meeting 2013 in Minneapolis, MN. Campus interviews will be organized on an on-going basis as when qualified applicants are found until the position is filled.   </w:t>
      </w:r>
    </w:p>
    <w:p w:rsidR="004414E4" w:rsidRPr="00E33286" w:rsidRDefault="00487ECD" w:rsidP="00487ECD">
      <w:pPr>
        <w:rPr>
          <w:rFonts w:ascii="Arial" w:hAnsi="Arial" w:cs="Arial"/>
        </w:rPr>
      </w:pPr>
      <w:r w:rsidRPr="00E33286">
        <w:rPr>
          <w:rFonts w:ascii="Arial" w:hAnsi="Arial" w:cs="Arial"/>
        </w:rPr>
        <w:t xml:space="preserve">Applications must be submitted on line at </w:t>
      </w:r>
      <w:hyperlink r:id="rId5" w:history="1">
        <w:r w:rsidR="004414E4" w:rsidRPr="00FB29AE">
          <w:rPr>
            <w:rStyle w:val="Hyperlink"/>
            <w:rFonts w:ascii="Arial" w:hAnsi="Arial" w:cs="Arial"/>
          </w:rPr>
          <w:t>www.ubjobs.buffalo.edu</w:t>
        </w:r>
      </w:hyperlink>
      <w:r w:rsidR="004414E4">
        <w:rPr>
          <w:rFonts w:ascii="Arial" w:hAnsi="Arial" w:cs="Arial"/>
        </w:rPr>
        <w:t xml:space="preserve"> </w:t>
      </w:r>
      <w:r w:rsidRPr="00E33286">
        <w:rPr>
          <w:rFonts w:ascii="Arial" w:hAnsi="Arial" w:cs="Arial"/>
        </w:rPr>
        <w:t xml:space="preserve"> for posting number 1</w:t>
      </w:r>
      <w:r w:rsidR="004414E4">
        <w:rPr>
          <w:rFonts w:ascii="Arial" w:hAnsi="Arial" w:cs="Arial"/>
        </w:rPr>
        <w:t xml:space="preserve">300409 </w:t>
      </w:r>
      <w:r w:rsidRPr="00E33286">
        <w:rPr>
          <w:rFonts w:ascii="Arial" w:hAnsi="Arial" w:cs="Arial"/>
        </w:rPr>
        <w:t>or copy paste the following quick l</w:t>
      </w:r>
      <w:r w:rsidR="004414E4">
        <w:rPr>
          <w:rFonts w:ascii="Arial" w:hAnsi="Arial" w:cs="Arial"/>
        </w:rPr>
        <w:t xml:space="preserve">ink in their internet browser: </w:t>
      </w:r>
      <w:hyperlink r:id="rId6" w:history="1">
        <w:r w:rsidR="00AF4C6B" w:rsidRPr="0043077B">
          <w:rPr>
            <w:rStyle w:val="Hyperlink"/>
            <w:rFonts w:ascii="Arial" w:hAnsi="Arial" w:cs="Arial"/>
          </w:rPr>
          <w:t>https://www.ubjobs.buffalo.edu/applicants/Central?quickFind=56309</w:t>
        </w:r>
      </w:hyperlink>
      <w:r w:rsidR="00AF4C6B">
        <w:rPr>
          <w:rFonts w:ascii="Arial" w:hAnsi="Arial" w:cs="Arial"/>
        </w:rPr>
        <w:t xml:space="preserve"> </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478"/>
      </w:tblGrid>
      <w:tr w:rsidR="004414E4" w:rsidRPr="004414E4" w:rsidTr="00B74440">
        <w:trPr>
          <w:trHeight w:val="450"/>
          <w:tblCellSpacing w:w="7" w:type="dxa"/>
        </w:trPr>
        <w:tc>
          <w:tcPr>
            <w:tcW w:w="4986" w:type="pct"/>
            <w:vAlign w:val="center"/>
          </w:tcPr>
          <w:p w:rsidR="004414E4" w:rsidRPr="004414E4" w:rsidRDefault="004414E4" w:rsidP="004414E4">
            <w:pPr>
              <w:rPr>
                <w:rFonts w:ascii="Arial" w:hAnsi="Arial" w:cs="Arial"/>
              </w:rPr>
            </w:pPr>
          </w:p>
        </w:tc>
      </w:tr>
    </w:tbl>
    <w:p w:rsidR="00487ECD" w:rsidRDefault="00487ECD" w:rsidP="00487ECD">
      <w:pPr>
        <w:rPr>
          <w:rFonts w:ascii="Arial" w:hAnsi="Arial" w:cs="Arial"/>
        </w:rPr>
      </w:pPr>
      <w:r w:rsidRPr="00E33286">
        <w:rPr>
          <w:rFonts w:ascii="Arial" w:hAnsi="Arial" w:cs="Arial"/>
        </w:rPr>
        <w:t>The State University of New York at Buffalo is an equal opportunity educator and employer.</w:t>
      </w:r>
    </w:p>
    <w:p w:rsidR="00B74440" w:rsidRPr="00E33286" w:rsidRDefault="00B74440" w:rsidP="00487ECD">
      <w:pPr>
        <w:rPr>
          <w:rFonts w:ascii="Arial" w:hAnsi="Arial" w:cs="Arial"/>
        </w:rPr>
      </w:pPr>
      <w:bookmarkStart w:id="0" w:name="_GoBack"/>
      <w:bookmarkEnd w:id="0"/>
    </w:p>
    <w:sectPr w:rsidR="00B74440" w:rsidRPr="00E33286" w:rsidSect="005B2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8F"/>
    <w:rsid w:val="00001B31"/>
    <w:rsid w:val="0003178A"/>
    <w:rsid w:val="000456CB"/>
    <w:rsid w:val="0009053D"/>
    <w:rsid w:val="000C0FB2"/>
    <w:rsid w:val="00143620"/>
    <w:rsid w:val="00284B12"/>
    <w:rsid w:val="00340A83"/>
    <w:rsid w:val="003727D6"/>
    <w:rsid w:val="0043378F"/>
    <w:rsid w:val="004414E4"/>
    <w:rsid w:val="00487ECD"/>
    <w:rsid w:val="004A635C"/>
    <w:rsid w:val="004D3FC7"/>
    <w:rsid w:val="00524686"/>
    <w:rsid w:val="005248A6"/>
    <w:rsid w:val="005429C6"/>
    <w:rsid w:val="00544E23"/>
    <w:rsid w:val="00560A8D"/>
    <w:rsid w:val="00586CAA"/>
    <w:rsid w:val="005B2F9D"/>
    <w:rsid w:val="005C2347"/>
    <w:rsid w:val="005F1B05"/>
    <w:rsid w:val="006078D1"/>
    <w:rsid w:val="0061533E"/>
    <w:rsid w:val="00627B8F"/>
    <w:rsid w:val="007A60F8"/>
    <w:rsid w:val="007A7281"/>
    <w:rsid w:val="0085394B"/>
    <w:rsid w:val="008A11A4"/>
    <w:rsid w:val="00910FE3"/>
    <w:rsid w:val="009137A1"/>
    <w:rsid w:val="0095474A"/>
    <w:rsid w:val="00A2315D"/>
    <w:rsid w:val="00A33163"/>
    <w:rsid w:val="00A727DC"/>
    <w:rsid w:val="00AA6FF4"/>
    <w:rsid w:val="00AD75AA"/>
    <w:rsid w:val="00AE76C0"/>
    <w:rsid w:val="00AF4C6B"/>
    <w:rsid w:val="00B74440"/>
    <w:rsid w:val="00B81BCB"/>
    <w:rsid w:val="00BA2271"/>
    <w:rsid w:val="00BE1ED8"/>
    <w:rsid w:val="00C012F1"/>
    <w:rsid w:val="00CB41D7"/>
    <w:rsid w:val="00CC250C"/>
    <w:rsid w:val="00CC4CC9"/>
    <w:rsid w:val="00D12C4F"/>
    <w:rsid w:val="00D453A9"/>
    <w:rsid w:val="00D77B8D"/>
    <w:rsid w:val="00E13276"/>
    <w:rsid w:val="00E33286"/>
    <w:rsid w:val="00F343AB"/>
    <w:rsid w:val="00F41332"/>
    <w:rsid w:val="00F81A55"/>
    <w:rsid w:val="00F83FD7"/>
    <w:rsid w:val="00F9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3378F"/>
  </w:style>
  <w:style w:type="character" w:styleId="Hyperlink">
    <w:name w:val="Hyperlink"/>
    <w:uiPriority w:val="99"/>
    <w:unhideWhenUsed/>
    <w:rsid w:val="0043378F"/>
    <w:rPr>
      <w:color w:val="0000FF"/>
      <w:u w:val="single"/>
    </w:rPr>
  </w:style>
  <w:style w:type="paragraph" w:styleId="BalloonText">
    <w:name w:val="Balloon Text"/>
    <w:basedOn w:val="Normal"/>
    <w:link w:val="BalloonTextChar"/>
    <w:uiPriority w:val="99"/>
    <w:semiHidden/>
    <w:unhideWhenUsed/>
    <w:rsid w:val="000456C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456CB"/>
    <w:rPr>
      <w:rFonts w:ascii="Lucida Grande" w:hAnsi="Lucida Grande" w:cs="Lucida Grande"/>
      <w:sz w:val="18"/>
      <w:szCs w:val="18"/>
    </w:rPr>
  </w:style>
  <w:style w:type="paragraph" w:styleId="NormalWeb">
    <w:name w:val="Normal (Web)"/>
    <w:basedOn w:val="Normal"/>
    <w:uiPriority w:val="99"/>
    <w:semiHidden/>
    <w:unhideWhenUsed/>
    <w:rsid w:val="004D3FC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D3FC7"/>
    <w:rPr>
      <w:b/>
      <w:bCs/>
    </w:rPr>
  </w:style>
  <w:style w:type="character" w:styleId="FollowedHyperlink">
    <w:name w:val="FollowedHyperlink"/>
    <w:uiPriority w:val="99"/>
    <w:semiHidden/>
    <w:unhideWhenUsed/>
    <w:rsid w:val="00AF4C6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3378F"/>
  </w:style>
  <w:style w:type="character" w:styleId="Hyperlink">
    <w:name w:val="Hyperlink"/>
    <w:uiPriority w:val="99"/>
    <w:unhideWhenUsed/>
    <w:rsid w:val="0043378F"/>
    <w:rPr>
      <w:color w:val="0000FF"/>
      <w:u w:val="single"/>
    </w:rPr>
  </w:style>
  <w:style w:type="paragraph" w:styleId="BalloonText">
    <w:name w:val="Balloon Text"/>
    <w:basedOn w:val="Normal"/>
    <w:link w:val="BalloonTextChar"/>
    <w:uiPriority w:val="99"/>
    <w:semiHidden/>
    <w:unhideWhenUsed/>
    <w:rsid w:val="000456C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456CB"/>
    <w:rPr>
      <w:rFonts w:ascii="Lucida Grande" w:hAnsi="Lucida Grande" w:cs="Lucida Grande"/>
      <w:sz w:val="18"/>
      <w:szCs w:val="18"/>
    </w:rPr>
  </w:style>
  <w:style w:type="paragraph" w:styleId="NormalWeb">
    <w:name w:val="Normal (Web)"/>
    <w:basedOn w:val="Normal"/>
    <w:uiPriority w:val="99"/>
    <w:semiHidden/>
    <w:unhideWhenUsed/>
    <w:rsid w:val="004D3FC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D3FC7"/>
    <w:rPr>
      <w:b/>
      <w:bCs/>
    </w:rPr>
  </w:style>
  <w:style w:type="character" w:styleId="FollowedHyperlink">
    <w:name w:val="FollowedHyperlink"/>
    <w:uiPriority w:val="99"/>
    <w:semiHidden/>
    <w:unhideWhenUsed/>
    <w:rsid w:val="00AF4C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bjobs.buffalo.edu/applicants/Central?quickFind=56309" TargetMode="External"/><Relationship Id="rId5" Type="http://schemas.openxmlformats.org/officeDocument/2006/relationships/hyperlink" Target="http://www.ubjobs.buffal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3168</CharactersWithSpaces>
  <SharedDoc>false</SharedDoc>
  <HLinks>
    <vt:vector size="12" baseType="variant">
      <vt:variant>
        <vt:i4>262144</vt:i4>
      </vt:variant>
      <vt:variant>
        <vt:i4>3</vt:i4>
      </vt:variant>
      <vt:variant>
        <vt:i4>0</vt:i4>
      </vt:variant>
      <vt:variant>
        <vt:i4>5</vt:i4>
      </vt:variant>
      <vt:variant>
        <vt:lpwstr>https://www.ubjobs.buffalo.edu/applicants/Central?quickFind=56309</vt:lpwstr>
      </vt:variant>
      <vt:variant>
        <vt:lpwstr/>
      </vt:variant>
      <vt:variant>
        <vt:i4>6422580</vt:i4>
      </vt:variant>
      <vt:variant>
        <vt:i4>0</vt:i4>
      </vt:variant>
      <vt:variant>
        <vt:i4>0</vt:i4>
      </vt:variant>
      <vt:variant>
        <vt:i4>5</vt:i4>
      </vt:variant>
      <vt:variant>
        <vt:lpwstr>http://www.ubjobs.buffalo.edu/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Sharman</dc:creator>
  <cp:lastModifiedBy>None of your business</cp:lastModifiedBy>
  <cp:revision>2</cp:revision>
  <dcterms:created xsi:type="dcterms:W3CDTF">2013-12-16T01:56:00Z</dcterms:created>
  <dcterms:modified xsi:type="dcterms:W3CDTF">2013-12-16T01:56:00Z</dcterms:modified>
</cp:coreProperties>
</file>