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3D" w:rsidRDefault="00FC523D">
      <w:pPr>
        <w:jc w:val="center"/>
        <w:rPr>
          <w:b/>
          <w:bCs/>
        </w:rPr>
      </w:pPr>
      <w:r>
        <w:rPr>
          <w:b/>
          <w:bCs/>
        </w:rPr>
        <w:t>POSITION ANNOUNCEMENT</w:t>
      </w:r>
    </w:p>
    <w:p w:rsidR="00FC523D" w:rsidRDefault="00E47547">
      <w:pPr>
        <w:jc w:val="center"/>
        <w:rPr>
          <w:b/>
          <w:bCs/>
        </w:rPr>
      </w:pPr>
      <w:r>
        <w:rPr>
          <w:b/>
          <w:bCs/>
        </w:rPr>
        <w:t>MANAGEMENT SCIENCE AND INFORMATION SYSTEMS DEPARTMENT</w:t>
      </w:r>
    </w:p>
    <w:p w:rsidR="00FC523D" w:rsidRDefault="00FC523D">
      <w:pPr>
        <w:jc w:val="center"/>
      </w:pPr>
      <w:smartTag w:uri="urn:schemas-microsoft-com:office:smarttags" w:element="place">
        <w:smartTag w:uri="urn:schemas-microsoft-com:office:smarttags" w:element="PlaceName">
          <w:r>
            <w:rPr>
              <w:b/>
              <w:bCs/>
            </w:rPr>
            <w:t>OKLAHOMA</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smartTag>
    </w:p>
    <w:p w:rsidR="00FC523D" w:rsidRDefault="00FC523D"/>
    <w:p w:rsidR="00FC523D" w:rsidRDefault="00FC523D"/>
    <w:p w:rsidR="00E47547" w:rsidRDefault="00FC523D">
      <w:r>
        <w:t xml:space="preserve">The </w:t>
      </w:r>
      <w:r w:rsidR="00E47547">
        <w:t xml:space="preserve">Management Science and Information Systems (MSIS) Department in </w:t>
      </w:r>
      <w:r w:rsidR="003F7311">
        <w:t xml:space="preserve">the </w:t>
      </w:r>
      <w:r w:rsidR="00E47547">
        <w:t>Spears School of Business</w:t>
      </w:r>
      <w:r>
        <w:t xml:space="preserve"> at Oklahoma State University invites applications </w:t>
      </w:r>
      <w:r w:rsidR="00C77B6E">
        <w:t xml:space="preserve">for a </w:t>
      </w:r>
      <w:r w:rsidR="005F3AE9">
        <w:t>Clinical</w:t>
      </w:r>
      <w:r w:rsidR="00E47547">
        <w:t xml:space="preserve"> </w:t>
      </w:r>
      <w:r w:rsidR="006E6D85">
        <w:t xml:space="preserve">Assistant </w:t>
      </w:r>
      <w:r w:rsidR="00E47547">
        <w:t xml:space="preserve">Professor position slated to begin in </w:t>
      </w:r>
      <w:proofErr w:type="gramStart"/>
      <w:r w:rsidR="00E47547">
        <w:t>Fall</w:t>
      </w:r>
      <w:proofErr w:type="gramEnd"/>
      <w:r w:rsidR="00E47547">
        <w:t>, 201</w:t>
      </w:r>
      <w:r w:rsidR="006E6D85">
        <w:t>4</w:t>
      </w:r>
      <w:r w:rsidR="00E47547">
        <w:t>.</w:t>
      </w:r>
      <w:r w:rsidR="00C77B6E">
        <w:t xml:space="preserve"> </w:t>
      </w:r>
      <w:r w:rsidR="003B6AFD">
        <w:t>The p</w:t>
      </w:r>
      <w:r>
        <w:t xml:space="preserve">osition </w:t>
      </w:r>
      <w:r w:rsidR="003B6AFD">
        <w:t>is</w:t>
      </w:r>
      <w:r>
        <w:t xml:space="preserve"> located on the </w:t>
      </w:r>
      <w:r w:rsidR="00833FBF">
        <w:t>OSU/</w:t>
      </w:r>
      <w:r>
        <w:t>Stillwater</w:t>
      </w:r>
      <w:r w:rsidR="00833FBF">
        <w:t xml:space="preserve"> campus</w:t>
      </w:r>
      <w:r w:rsidR="002B02D2">
        <w:t>.</w:t>
      </w:r>
      <w:r w:rsidR="002E09C3">
        <w:t xml:space="preserve"> The initial appointment is for 3 years (given satisfactory performance), with the potential for renewal. </w:t>
      </w:r>
    </w:p>
    <w:p w:rsidR="00E47547" w:rsidRDefault="00E47547"/>
    <w:p w:rsidR="00E47547" w:rsidRDefault="00E47547">
      <w:r>
        <w:t>OSU’s MSIS Department has a unique blend of faculty</w:t>
      </w:r>
      <w:r w:rsidR="002B02D2">
        <w:t>, students</w:t>
      </w:r>
      <w:r>
        <w:t xml:space="preserve"> and staff, delivering innovative academic programs</w:t>
      </w:r>
      <w:r w:rsidR="002B02D2">
        <w:t xml:space="preserve"> at the undergraduate, master’s and doctoral level</w:t>
      </w:r>
      <w:r>
        <w:t xml:space="preserve">, producing impactful and high quality research, and providing outstanding service to the profession, the university, the college and to the community.  The Department is a national leader in Information Assurance (IA), having long been designated a National Center of Academic Excellence in IA Education (CAE/IAE) and Research (CAE-R) by the NSA </w:t>
      </w:r>
      <w:r w:rsidRPr="00E47547">
        <w:t>and the Department of Homeland Security</w:t>
      </w:r>
      <w:r>
        <w:t xml:space="preserve">. </w:t>
      </w:r>
      <w:r w:rsidR="002B02D2">
        <w:t xml:space="preserve"> The Department is also known for its innovative programs related to high school student outreach and specifically, the </w:t>
      </w:r>
      <w:proofErr w:type="spellStart"/>
      <w:r w:rsidR="002B02D2">
        <w:t>ISyTE</w:t>
      </w:r>
      <w:proofErr w:type="spellEnd"/>
      <w:r w:rsidR="002B02D2">
        <w:t xml:space="preserve"> (Information Systems Technology Exploration) Summer Academy. </w:t>
      </w:r>
    </w:p>
    <w:p w:rsidR="002B02D2" w:rsidRDefault="002B02D2"/>
    <w:p w:rsidR="005F3AE9" w:rsidRDefault="006E6D85" w:rsidP="005F3AE9">
      <w:r>
        <w:t>We are seeking a clinical faculty member whose primary instructional responsibility will be the delivery and administration of our undergraduate Introduction to MIS class.  The applicant might also be asked to teach other classes as needed based on their own interest as well as department needs. T</w:t>
      </w:r>
      <w:r w:rsidR="005F3AE9">
        <w:t xml:space="preserve">he candidate should </w:t>
      </w:r>
      <w:r>
        <w:t xml:space="preserve">also </w:t>
      </w:r>
      <w:r w:rsidR="005F3AE9">
        <w:t xml:space="preserve">be willing to be engaged with student organizations such as the student chapter of the Association of Information Technology Professionals (AITP) and our </w:t>
      </w:r>
      <w:proofErr w:type="spellStart"/>
      <w:r w:rsidR="005F3AE9">
        <w:t>iSAC</w:t>
      </w:r>
      <w:proofErr w:type="spellEnd"/>
      <w:r w:rsidR="005F3AE9">
        <w:t xml:space="preserve"> (Information Security and Assurance Club) organization to support the burgeoning excellence of the “MIS Experience” at the undergraduate level. </w:t>
      </w:r>
      <w:r w:rsidR="0076664E">
        <w:t>Experience in outreach programs aimed at high school students is also desirable.</w:t>
      </w:r>
      <w:r>
        <w:t xml:space="preserve"> We anticipate the teaching load to be 4/3, depending upon the student club advising responsibilities. Most semesters, the faculty member will teach only one preparation</w:t>
      </w:r>
      <w:r w:rsidR="00075862">
        <w:t>, with multiple sections</w:t>
      </w:r>
      <w:r>
        <w:t xml:space="preserve">.  </w:t>
      </w:r>
    </w:p>
    <w:p w:rsidR="002B02D2" w:rsidRDefault="002B02D2"/>
    <w:p w:rsidR="00EE792F" w:rsidRDefault="006E6D85">
      <w:r>
        <w:t>A</w:t>
      </w:r>
      <w:r w:rsidR="00EE792F">
        <w:t xml:space="preserve"> Ph.D. in MIS or related area</w:t>
      </w:r>
      <w:r>
        <w:t xml:space="preserve"> is strongly desired</w:t>
      </w:r>
      <w:r w:rsidR="00EE792F">
        <w:t xml:space="preserve">. </w:t>
      </w:r>
      <w:r>
        <w:t>Additionally</w:t>
      </w:r>
      <w:r w:rsidR="00075862">
        <w:t>, we</w:t>
      </w:r>
      <w:r>
        <w:t xml:space="preserve"> prefer candidates that would be classified as SA (Scholarly Academic) faculty in AACSB’s latest standards. Candidates who are PA (Practice Academic) and SP (Scholarly Practitioners) will also be considered.   </w:t>
      </w:r>
      <w:r w:rsidR="00FC523D">
        <w:t xml:space="preserve">Applicant screening will begin immediately and will continue until the position is filled. </w:t>
      </w:r>
      <w:r w:rsidR="002440C3">
        <w:t xml:space="preserve">All positions are contingent upon available funding. </w:t>
      </w:r>
    </w:p>
    <w:p w:rsidR="00EE792F" w:rsidRDefault="00EE792F"/>
    <w:p w:rsidR="002E01C7" w:rsidRPr="003142C7" w:rsidRDefault="002E01C7" w:rsidP="002E01C7">
      <w:pPr>
        <w:autoSpaceDE w:val="0"/>
        <w:autoSpaceDN w:val="0"/>
        <w:adjustRightInd w:val="0"/>
        <w:rPr>
          <w:b/>
          <w:color w:val="000000" w:themeColor="text1"/>
        </w:rPr>
      </w:pPr>
      <w:r w:rsidRPr="003142C7">
        <w:rPr>
          <w:color w:val="000000" w:themeColor="text1"/>
        </w:rPr>
        <w:t xml:space="preserve">Applications will be accepted online at https://jobs.okstate.edu. </w:t>
      </w:r>
      <w:r w:rsidRPr="003142C7">
        <w:rPr>
          <w:b/>
          <w:bCs/>
          <w:color w:val="000000" w:themeColor="text1"/>
        </w:rPr>
        <w:t xml:space="preserve">Please search for listing number </w:t>
      </w:r>
      <w:r w:rsidR="00655CCD" w:rsidRPr="00655CCD">
        <w:rPr>
          <w:b/>
          <w:bCs/>
          <w:color w:val="000000" w:themeColor="text1"/>
        </w:rPr>
        <w:t>10372  </w:t>
      </w:r>
      <w:r w:rsidRPr="003142C7">
        <w:rPr>
          <w:b/>
          <w:bCs/>
          <w:color w:val="000000" w:themeColor="text1"/>
        </w:rPr>
        <w:t xml:space="preserve"> under faculty p</w:t>
      </w:r>
      <w:bookmarkStart w:id="0" w:name="_GoBack"/>
      <w:bookmarkEnd w:id="0"/>
      <w:r w:rsidRPr="003142C7">
        <w:rPr>
          <w:b/>
          <w:bCs/>
          <w:color w:val="000000" w:themeColor="text1"/>
        </w:rPr>
        <w:t xml:space="preserve">ositions. </w:t>
      </w:r>
      <w:r w:rsidRPr="003142C7">
        <w:rPr>
          <w:color w:val="000000" w:themeColor="text1"/>
        </w:rPr>
        <w:t xml:space="preserve">Only the Personal Information section of the application needs to be completed. Applicants should upload </w:t>
      </w:r>
      <w:r>
        <w:rPr>
          <w:color w:val="000000" w:themeColor="text1"/>
        </w:rPr>
        <w:t>a</w:t>
      </w:r>
      <w:r>
        <w:t xml:space="preserve"> letter of application, resume/vitae, a list of four references, and, of critical importance,  a summary of prior teaching evaluations. </w:t>
      </w:r>
      <w:r w:rsidRPr="003142C7">
        <w:rPr>
          <w:color w:val="000000" w:themeColor="text1"/>
        </w:rPr>
        <w:t>OSU is an AA/EEO/E-verify Employer committed to Multicultural Diversity.</w:t>
      </w:r>
    </w:p>
    <w:p w:rsidR="002E01C7" w:rsidRPr="003142C7" w:rsidRDefault="002E01C7" w:rsidP="002E01C7">
      <w:pPr>
        <w:rPr>
          <w:color w:val="000000" w:themeColor="text1"/>
        </w:rPr>
      </w:pPr>
    </w:p>
    <w:p w:rsidR="002E01C7" w:rsidRPr="003142C7" w:rsidRDefault="002E01C7" w:rsidP="002E01C7">
      <w:pPr>
        <w:autoSpaceDE w:val="0"/>
        <w:autoSpaceDN w:val="0"/>
        <w:adjustRightInd w:val="0"/>
        <w:rPr>
          <w:color w:val="000000" w:themeColor="text1"/>
        </w:rPr>
      </w:pPr>
      <w:r w:rsidRPr="003142C7">
        <w:rPr>
          <w:color w:val="000000" w:themeColor="text1"/>
        </w:rPr>
        <w:t xml:space="preserve">For inquiries regarding the application process, contact </w:t>
      </w:r>
      <w:hyperlink r:id="rId7" w:history="1">
        <w:r w:rsidRPr="003142C7">
          <w:rPr>
            <w:rStyle w:val="Hyperlink"/>
            <w:color w:val="000000" w:themeColor="text1"/>
          </w:rPr>
          <w:t>MSIS@okstate.edu</w:t>
        </w:r>
      </w:hyperlink>
    </w:p>
    <w:p w:rsidR="00FC523D" w:rsidRDefault="00FC523D" w:rsidP="002E01C7"/>
    <w:sectPr w:rsidR="00FC523D" w:rsidSect="00CE4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D2" w:rsidRDefault="002B02D2">
      <w:r>
        <w:separator/>
      </w:r>
    </w:p>
  </w:endnote>
  <w:endnote w:type="continuationSeparator" w:id="0">
    <w:p w:rsidR="002B02D2" w:rsidRDefault="002B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D2" w:rsidRDefault="002B02D2">
      <w:r>
        <w:separator/>
      </w:r>
    </w:p>
  </w:footnote>
  <w:footnote w:type="continuationSeparator" w:id="0">
    <w:p w:rsidR="002B02D2" w:rsidRDefault="002B0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B9"/>
    <w:rsid w:val="00010CDA"/>
    <w:rsid w:val="0006791B"/>
    <w:rsid w:val="00075862"/>
    <w:rsid w:val="00084E3B"/>
    <w:rsid w:val="000D6CA7"/>
    <w:rsid w:val="000D7497"/>
    <w:rsid w:val="001068E1"/>
    <w:rsid w:val="00155117"/>
    <w:rsid w:val="001D34A7"/>
    <w:rsid w:val="002440C3"/>
    <w:rsid w:val="002B02D2"/>
    <w:rsid w:val="002E01C7"/>
    <w:rsid w:val="002E09C3"/>
    <w:rsid w:val="002E1939"/>
    <w:rsid w:val="003160B6"/>
    <w:rsid w:val="00377ACB"/>
    <w:rsid w:val="003A55AE"/>
    <w:rsid w:val="003B0BE3"/>
    <w:rsid w:val="003B6AFD"/>
    <w:rsid w:val="003F7311"/>
    <w:rsid w:val="00400CD8"/>
    <w:rsid w:val="004505B7"/>
    <w:rsid w:val="004B15BC"/>
    <w:rsid w:val="004E3939"/>
    <w:rsid w:val="004F6ACC"/>
    <w:rsid w:val="0053006F"/>
    <w:rsid w:val="00586CAB"/>
    <w:rsid w:val="005F3AE9"/>
    <w:rsid w:val="00605316"/>
    <w:rsid w:val="00635E32"/>
    <w:rsid w:val="00655CCD"/>
    <w:rsid w:val="006D5A31"/>
    <w:rsid w:val="006E6D85"/>
    <w:rsid w:val="0075393B"/>
    <w:rsid w:val="0076664E"/>
    <w:rsid w:val="007C2722"/>
    <w:rsid w:val="0080272A"/>
    <w:rsid w:val="00833FBF"/>
    <w:rsid w:val="008E5382"/>
    <w:rsid w:val="008E5F31"/>
    <w:rsid w:val="00942FBE"/>
    <w:rsid w:val="00A13650"/>
    <w:rsid w:val="00A211FA"/>
    <w:rsid w:val="00AF0105"/>
    <w:rsid w:val="00B4349B"/>
    <w:rsid w:val="00B942EA"/>
    <w:rsid w:val="00C01719"/>
    <w:rsid w:val="00C30CB9"/>
    <w:rsid w:val="00C37E66"/>
    <w:rsid w:val="00C567D4"/>
    <w:rsid w:val="00C77B6E"/>
    <w:rsid w:val="00C90FED"/>
    <w:rsid w:val="00CA1FFB"/>
    <w:rsid w:val="00CD4A07"/>
    <w:rsid w:val="00CD7F16"/>
    <w:rsid w:val="00CE4A3D"/>
    <w:rsid w:val="00CF0873"/>
    <w:rsid w:val="00D3717D"/>
    <w:rsid w:val="00D62755"/>
    <w:rsid w:val="00D82857"/>
    <w:rsid w:val="00DB31DD"/>
    <w:rsid w:val="00E1223F"/>
    <w:rsid w:val="00E33B3F"/>
    <w:rsid w:val="00E47547"/>
    <w:rsid w:val="00E50378"/>
    <w:rsid w:val="00E51E60"/>
    <w:rsid w:val="00E5729A"/>
    <w:rsid w:val="00EB2AD3"/>
    <w:rsid w:val="00EE792F"/>
    <w:rsid w:val="00EF6821"/>
    <w:rsid w:val="00F338FC"/>
    <w:rsid w:val="00F40731"/>
    <w:rsid w:val="00F53247"/>
    <w:rsid w:val="00F56219"/>
    <w:rsid w:val="00F767F7"/>
    <w:rsid w:val="00FC523D"/>
    <w:rsid w:val="00FE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4A3D"/>
    <w:rPr>
      <w:color w:val="0000FF"/>
      <w:u w:val="single"/>
    </w:rPr>
  </w:style>
  <w:style w:type="paragraph" w:styleId="BalloonText">
    <w:name w:val="Balloon Text"/>
    <w:basedOn w:val="Normal"/>
    <w:semiHidden/>
    <w:rsid w:val="00C90FED"/>
    <w:rPr>
      <w:rFonts w:ascii="Tahoma" w:hAnsi="Tahoma" w:cs="Tahoma"/>
      <w:sz w:val="16"/>
      <w:szCs w:val="16"/>
    </w:rPr>
  </w:style>
  <w:style w:type="paragraph" w:styleId="Header">
    <w:name w:val="header"/>
    <w:basedOn w:val="Normal"/>
    <w:rsid w:val="00B942EA"/>
    <w:pPr>
      <w:tabs>
        <w:tab w:val="center" w:pos="4320"/>
        <w:tab w:val="right" w:pos="8640"/>
      </w:tabs>
    </w:pPr>
  </w:style>
  <w:style w:type="paragraph" w:styleId="Footer">
    <w:name w:val="footer"/>
    <w:basedOn w:val="Normal"/>
    <w:rsid w:val="00B942EA"/>
    <w:pPr>
      <w:tabs>
        <w:tab w:val="center" w:pos="4320"/>
        <w:tab w:val="right" w:pos="8640"/>
      </w:tabs>
    </w:pPr>
  </w:style>
  <w:style w:type="character" w:styleId="PageNumber">
    <w:name w:val="page number"/>
    <w:basedOn w:val="DefaultParagraphFont"/>
    <w:rsid w:val="00B94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4A3D"/>
    <w:rPr>
      <w:color w:val="0000FF"/>
      <w:u w:val="single"/>
    </w:rPr>
  </w:style>
  <w:style w:type="paragraph" w:styleId="BalloonText">
    <w:name w:val="Balloon Text"/>
    <w:basedOn w:val="Normal"/>
    <w:semiHidden/>
    <w:rsid w:val="00C90FED"/>
    <w:rPr>
      <w:rFonts w:ascii="Tahoma" w:hAnsi="Tahoma" w:cs="Tahoma"/>
      <w:sz w:val="16"/>
      <w:szCs w:val="16"/>
    </w:rPr>
  </w:style>
  <w:style w:type="paragraph" w:styleId="Header">
    <w:name w:val="header"/>
    <w:basedOn w:val="Normal"/>
    <w:rsid w:val="00B942EA"/>
    <w:pPr>
      <w:tabs>
        <w:tab w:val="center" w:pos="4320"/>
        <w:tab w:val="right" w:pos="8640"/>
      </w:tabs>
    </w:pPr>
  </w:style>
  <w:style w:type="paragraph" w:styleId="Footer">
    <w:name w:val="footer"/>
    <w:basedOn w:val="Normal"/>
    <w:rsid w:val="00B942EA"/>
    <w:pPr>
      <w:tabs>
        <w:tab w:val="center" w:pos="4320"/>
        <w:tab w:val="right" w:pos="8640"/>
      </w:tabs>
    </w:pPr>
  </w:style>
  <w:style w:type="character" w:styleId="PageNumber">
    <w:name w:val="page number"/>
    <w:basedOn w:val="DefaultParagraphFont"/>
    <w:rsid w:val="00B9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8657">
      <w:bodyDiv w:val="1"/>
      <w:marLeft w:val="0"/>
      <w:marRight w:val="0"/>
      <w:marTop w:val="0"/>
      <w:marBottom w:val="0"/>
      <w:divBdr>
        <w:top w:val="none" w:sz="0" w:space="0" w:color="auto"/>
        <w:left w:val="none" w:sz="0" w:space="0" w:color="auto"/>
        <w:bottom w:val="none" w:sz="0" w:space="0" w:color="auto"/>
        <w:right w:val="none" w:sz="0" w:space="0" w:color="auto"/>
      </w:divBdr>
    </w:div>
    <w:div w:id="12163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IS@ok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Oklahoma State University</Company>
  <LinksUpToDate>false</LinksUpToDate>
  <CharactersWithSpaces>3112</CharactersWithSpaces>
  <SharedDoc>false</SharedDoc>
  <HLinks>
    <vt:vector size="6" baseType="variant">
      <vt:variant>
        <vt:i4>6946826</vt:i4>
      </vt:variant>
      <vt:variant>
        <vt:i4>0</vt:i4>
      </vt:variant>
      <vt:variant>
        <vt:i4>0</vt:i4>
      </vt:variant>
      <vt:variant>
        <vt:i4>5</vt:i4>
      </vt:variant>
      <vt:variant>
        <vt:lpwstr>mailto:don.hansen@okstate.edu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creator>College of Business</dc:creator>
  <cp:lastModifiedBy>Parrish, Jeannette</cp:lastModifiedBy>
  <cp:revision>4</cp:revision>
  <cp:lastPrinted>2011-02-22T21:48:00Z</cp:lastPrinted>
  <dcterms:created xsi:type="dcterms:W3CDTF">2014-03-03T22:41:00Z</dcterms:created>
  <dcterms:modified xsi:type="dcterms:W3CDTF">2014-03-26T20:32:00Z</dcterms:modified>
</cp:coreProperties>
</file>