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0"/>
        <w:gridCol w:w="2555"/>
      </w:tblGrid>
      <w:tr w:rsidR="000555F5" w:rsidTr="000555F5">
        <w:trPr>
          <w:trHeight w:val="1814"/>
        </w:trPr>
        <w:tc>
          <w:tcPr>
            <w:tcW w:w="1668" w:type="dxa"/>
          </w:tcPr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  <w:r>
              <w:rPr>
                <w:noProof/>
                <w:lang w:eastAsia="sl-SI"/>
              </w:rPr>
              <w:drawing>
                <wp:inline distT="0" distB="0" distL="0" distR="0" wp14:anchorId="25E2CBAE" wp14:editId="08ACA78F">
                  <wp:extent cx="1000000" cy="66666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  <w:rPr>
                <w:rFonts w:cs="Arial"/>
                <w:color w:val="auto"/>
                <w:szCs w:val="18"/>
              </w:rPr>
            </w:pPr>
          </w:p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  <w:rPr>
                <w:rFonts w:cs="Arial"/>
                <w:color w:val="auto"/>
                <w:szCs w:val="18"/>
              </w:rPr>
            </w:pPr>
            <w:r w:rsidRPr="002F5007">
              <w:rPr>
                <w:rFonts w:cs="Arial"/>
                <w:i/>
                <w:noProof/>
                <w:szCs w:val="1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2A4C827" wp14:editId="669F6AA4">
                  <wp:simplePos x="0" y="0"/>
                  <wp:positionH relativeFrom="page">
                    <wp:posOffset>1592580</wp:posOffset>
                  </wp:positionH>
                  <wp:positionV relativeFrom="page">
                    <wp:posOffset>179705</wp:posOffset>
                  </wp:positionV>
                  <wp:extent cx="1715059" cy="714375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venskiOdsek_GRY-600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4" t="21759" r="4572" b="27843"/>
                          <a:stretch/>
                        </pic:blipFill>
                        <pic:spPr bwMode="auto">
                          <a:xfrm>
                            <a:off x="0" y="0"/>
                            <a:ext cx="1715619" cy="71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  <w:rPr>
                <w:rFonts w:cs="Arial"/>
                <w:color w:val="auto"/>
                <w:szCs w:val="18"/>
              </w:rPr>
            </w:pPr>
            <w:proofErr w:type="spellStart"/>
            <w:r>
              <w:rPr>
                <w:rFonts w:cs="Arial"/>
                <w:color w:val="auto"/>
                <w:szCs w:val="18"/>
              </w:rPr>
              <w:t>The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18"/>
              </w:rPr>
              <w:t>Slovenian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Institute </w:t>
            </w:r>
            <w:proofErr w:type="spellStart"/>
            <w:r>
              <w:rPr>
                <w:rFonts w:cs="Arial"/>
                <w:color w:val="auto"/>
                <w:szCs w:val="18"/>
              </w:rPr>
              <w:t>of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auto"/>
                <w:szCs w:val="18"/>
              </w:rPr>
              <w:t>Auditors</w:t>
            </w:r>
            <w:proofErr w:type="spellEnd"/>
          </w:p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  <w:r w:rsidRPr="002F5007">
              <w:rPr>
                <w:rFonts w:cs="Arial"/>
                <w:color w:val="auto"/>
                <w:szCs w:val="18"/>
              </w:rPr>
              <w:t>Dunajska cesta 106</w:t>
            </w:r>
            <w:r w:rsidRPr="002F5007">
              <w:rPr>
                <w:rFonts w:cs="Arial"/>
                <w:color w:val="auto"/>
                <w:szCs w:val="18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                   </w:t>
            </w:r>
            <w:r w:rsidRPr="002F5007">
              <w:rPr>
                <w:rFonts w:cs="Arial"/>
                <w:color w:val="auto"/>
                <w:szCs w:val="18"/>
              </w:rPr>
              <w:t>SI-1000 Ljubljana, Slovenija</w:t>
            </w:r>
            <w:r w:rsidRPr="002F5007">
              <w:rPr>
                <w:rFonts w:cs="Arial"/>
                <w:color w:val="auto"/>
                <w:szCs w:val="18"/>
              </w:rPr>
              <w:t xml:space="preserve"> </w:t>
            </w:r>
            <w:proofErr w:type="spellStart"/>
            <w:r w:rsidRPr="002F5007">
              <w:rPr>
                <w:rFonts w:cs="Arial"/>
                <w:color w:val="auto"/>
                <w:szCs w:val="18"/>
              </w:rPr>
              <w:t>info</w:t>
            </w:r>
            <w:proofErr w:type="spellEnd"/>
            <w:r w:rsidRPr="002F5007">
              <w:rPr>
                <w:rFonts w:cs="Arial"/>
                <w:color w:val="auto"/>
                <w:szCs w:val="18"/>
              </w:rPr>
              <w:t>@si-</w:t>
            </w:r>
            <w:proofErr w:type="spellStart"/>
            <w:r w:rsidRPr="002F5007">
              <w:rPr>
                <w:rFonts w:cs="Arial"/>
                <w:color w:val="auto"/>
                <w:szCs w:val="18"/>
              </w:rPr>
              <w:t>revizija.si</w:t>
            </w:r>
            <w:proofErr w:type="spellEnd"/>
            <w:r w:rsidRPr="002F5007">
              <w:rPr>
                <w:rFonts w:cs="Arial"/>
                <w:color w:val="auto"/>
                <w:szCs w:val="18"/>
              </w:rPr>
              <w:t xml:space="preserve">, </w:t>
            </w:r>
            <w:r>
              <w:rPr>
                <w:rFonts w:cs="Arial"/>
                <w:color w:val="auto"/>
                <w:szCs w:val="18"/>
              </w:rPr>
              <w:t xml:space="preserve">            </w:t>
            </w:r>
            <w:proofErr w:type="spellStart"/>
            <w:r w:rsidRPr="002F5007">
              <w:rPr>
                <w:rFonts w:cs="Arial"/>
                <w:color w:val="auto"/>
                <w:szCs w:val="18"/>
              </w:rPr>
              <w:t>www.si</w:t>
            </w:r>
            <w:proofErr w:type="spellEnd"/>
            <w:r w:rsidRPr="002F5007">
              <w:rPr>
                <w:rFonts w:cs="Arial"/>
                <w:color w:val="auto"/>
                <w:szCs w:val="18"/>
              </w:rPr>
              <w:t>-</w:t>
            </w:r>
            <w:proofErr w:type="spellStart"/>
            <w:r w:rsidRPr="002F5007">
              <w:rPr>
                <w:rFonts w:cs="Arial"/>
                <w:color w:val="auto"/>
                <w:szCs w:val="18"/>
              </w:rPr>
              <w:t>revizija.si</w:t>
            </w:r>
            <w:proofErr w:type="spellEnd"/>
          </w:p>
        </w:tc>
        <w:tc>
          <w:tcPr>
            <w:tcW w:w="2690" w:type="dxa"/>
          </w:tcPr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</w:p>
        </w:tc>
        <w:tc>
          <w:tcPr>
            <w:tcW w:w="2555" w:type="dxa"/>
          </w:tcPr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</w:p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</w:p>
          <w:p w:rsidR="000555F5" w:rsidRDefault="000555F5" w:rsidP="000555F5">
            <w:pPr>
              <w:pStyle w:val="Header"/>
              <w:tabs>
                <w:tab w:val="clear" w:pos="9072"/>
                <w:tab w:val="left" w:pos="1247"/>
                <w:tab w:val="right" w:pos="6804"/>
                <w:tab w:val="right" w:pos="10093"/>
              </w:tabs>
              <w:spacing w:beforeLines="120" w:before="288" w:line="240" w:lineRule="auto"/>
              <w:contextualSpacing/>
              <w:jc w:val="left"/>
            </w:pPr>
            <w:r w:rsidRPr="002F5007">
              <w:rPr>
                <w:rFonts w:cs="Arial"/>
                <w:b/>
                <w:i/>
                <w:szCs w:val="18"/>
              </w:rPr>
              <w:t>ISACA</w:t>
            </w:r>
            <w:r w:rsidRPr="002F5007">
              <w:rPr>
                <w:rFonts w:cs="Arial"/>
                <w:b/>
                <w:i/>
                <w:szCs w:val="18"/>
                <w:vertAlign w:val="superscript"/>
              </w:rPr>
              <w:t>®</w:t>
            </w:r>
            <w:r w:rsidRPr="002F5007">
              <w:rPr>
                <w:rFonts w:cs="Arial"/>
                <w:b/>
                <w:i/>
                <w:szCs w:val="18"/>
              </w:rPr>
              <w:t xml:space="preserve"> </w:t>
            </w:r>
            <w:proofErr w:type="spellStart"/>
            <w:r w:rsidRPr="002F5007">
              <w:rPr>
                <w:rFonts w:cs="Arial"/>
                <w:b/>
                <w:i/>
                <w:szCs w:val="18"/>
              </w:rPr>
              <w:t>Slovenia</w:t>
            </w:r>
            <w:proofErr w:type="spellEnd"/>
            <w:r w:rsidRPr="002F5007">
              <w:rPr>
                <w:rFonts w:cs="Arial"/>
                <w:b/>
                <w:i/>
                <w:szCs w:val="18"/>
              </w:rPr>
              <w:t xml:space="preserve"> </w:t>
            </w:r>
            <w:proofErr w:type="spellStart"/>
            <w:r w:rsidRPr="002F5007">
              <w:rPr>
                <w:rFonts w:cs="Arial"/>
                <w:b/>
                <w:i/>
                <w:szCs w:val="18"/>
              </w:rPr>
              <w:t>Chapter</w:t>
            </w:r>
            <w:proofErr w:type="spellEnd"/>
            <w:r w:rsidRPr="002F5007">
              <w:rPr>
                <w:rFonts w:cs="Arial"/>
                <w:b/>
                <w:i/>
                <w:szCs w:val="18"/>
              </w:rPr>
              <w:t xml:space="preserve"> </w:t>
            </w:r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>Dunajska cesta 106</w:t>
            </w:r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 xml:space="preserve"> </w:t>
            </w:r>
            <w:r>
              <w:rPr>
                <w:rFonts w:cs="Arial"/>
                <w:i/>
                <w:color w:val="7F7F7F" w:themeColor="text1" w:themeTint="80"/>
                <w:szCs w:val="18"/>
              </w:rPr>
              <w:t xml:space="preserve">           </w:t>
            </w:r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>SI-1000 Ljubljana, Slovenija</w:t>
            </w:r>
            <w:r>
              <w:rPr>
                <w:rFonts w:cs="Arial"/>
                <w:i/>
                <w:color w:val="7F7F7F" w:themeColor="text1" w:themeTint="80"/>
                <w:szCs w:val="18"/>
              </w:rPr>
              <w:t xml:space="preserve"> </w:t>
            </w:r>
            <w:proofErr w:type="spellStart"/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>info@isaca.si</w:t>
            </w:r>
            <w:proofErr w:type="spellEnd"/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 xml:space="preserve">, </w:t>
            </w:r>
            <w:r>
              <w:rPr>
                <w:rFonts w:cs="Arial"/>
                <w:i/>
                <w:color w:val="7F7F7F" w:themeColor="text1" w:themeTint="80"/>
                <w:szCs w:val="18"/>
              </w:rPr>
              <w:t xml:space="preserve">           </w:t>
            </w:r>
            <w:proofErr w:type="spellStart"/>
            <w:r w:rsidRPr="002F5007">
              <w:rPr>
                <w:rFonts w:cs="Arial"/>
                <w:i/>
                <w:color w:val="7F7F7F" w:themeColor="text1" w:themeTint="80"/>
                <w:szCs w:val="18"/>
              </w:rPr>
              <w:t>www.isaca.si</w:t>
            </w:r>
            <w:proofErr w:type="spellEnd"/>
          </w:p>
        </w:tc>
      </w:tr>
    </w:tbl>
    <w:p w:rsidR="000555F5" w:rsidRPr="007F0FC6" w:rsidRDefault="000555F5" w:rsidP="007F0FC6">
      <w:pPr>
        <w:pStyle w:val="Header"/>
        <w:tabs>
          <w:tab w:val="clear" w:pos="9072"/>
          <w:tab w:val="left" w:pos="1247"/>
          <w:tab w:val="right" w:pos="6804"/>
          <w:tab w:val="right" w:pos="10093"/>
        </w:tabs>
        <w:spacing w:beforeLines="120" w:before="288" w:line="240" w:lineRule="auto"/>
        <w:contextualSpacing/>
        <w:jc w:val="center"/>
        <w:rPr>
          <w:color w:val="000000" w:themeColor="text1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1593"/>
      </w:tblGrid>
      <w:tr w:rsidR="007F0FC6" w:rsidRPr="007F0FC6" w:rsidTr="007F0FC6">
        <w:trPr>
          <w:trHeight w:val="1276"/>
        </w:trPr>
        <w:tc>
          <w:tcPr>
            <w:tcW w:w="4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0FC6" w:rsidRPr="007F0FC6" w:rsidRDefault="007F0FC6" w:rsidP="007F0FC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GB" w:eastAsia="sl-SI"/>
              </w:rPr>
            </w:pPr>
            <w:r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GB" w:eastAsia="sl-SI"/>
              </w:rPr>
              <w:t xml:space="preserve">                  </w:t>
            </w:r>
            <w:r w:rsidR="00F7757B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GB" w:eastAsia="sl-SI"/>
              </w:rPr>
              <w:t>Abstract Submission Form</w:t>
            </w:r>
          </w:p>
          <w:p w:rsidR="007F0FC6" w:rsidRPr="007F0FC6" w:rsidRDefault="00F7757B" w:rsidP="007F0FC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</w:pPr>
            <w:r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for the </w:t>
            </w:r>
            <w:r w:rsidR="00732374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23</w:t>
            </w:r>
            <w:r w:rsidR="00732374" w:rsidRPr="00B3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vertAlign w:val="superscript"/>
                <w:lang w:val="en-GB" w:eastAsia="sl-SI"/>
              </w:rPr>
              <w:t>rd</w:t>
            </w:r>
            <w:r w:rsidR="00B3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 </w:t>
            </w:r>
            <w:bookmarkStart w:id="0" w:name="_GoBack"/>
            <w:bookmarkEnd w:id="0"/>
            <w:r w:rsidR="00732374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International Conference on Audit and Control of 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Information Systems </w:t>
            </w:r>
            <w:r w:rsidR="00732374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– ICACIS 2015; 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September 22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vertAlign w:val="superscript"/>
                <w:lang w:val="en-GB" w:eastAsia="sl-SI"/>
              </w:rPr>
              <w:t>nd</w:t>
            </w:r>
            <w:r w:rsid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and 23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vertAlign w:val="superscript"/>
                <w:lang w:val="en-GB" w:eastAsia="sl-SI"/>
              </w:rPr>
              <w:t>rd</w:t>
            </w:r>
            <w:r w:rsid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</w:t>
            </w:r>
            <w:r w:rsidR="007F0FC6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2015</w:t>
            </w:r>
          </w:p>
          <w:p w:rsidR="00F7757B" w:rsidRPr="007F0FC6" w:rsidRDefault="00B361A5" w:rsidP="00B361A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               </w:t>
            </w:r>
            <w:proofErr w:type="spellStart"/>
            <w:r w:rsidR="00732374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Zrece</w:t>
            </w:r>
            <w:proofErr w:type="spellEnd"/>
            <w:r w:rsidR="00732374" w:rsidRPr="007F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Spa, Slovenia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 xml:space="preserve">    </w:t>
            </w:r>
            <w:r w:rsidRPr="00B361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GB" w:eastAsia="sl-SI"/>
              </w:rPr>
              <w:t>www.terme-zrece.eu/en/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7757B" w:rsidRPr="007F0FC6" w:rsidRDefault="00F7757B" w:rsidP="007F0FC6">
            <w:pPr>
              <w:spacing w:before="22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  <w:tr w:rsidR="007F0FC6" w:rsidRPr="007F0FC6" w:rsidTr="007F0FC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57B" w:rsidRPr="007F0FC6" w:rsidRDefault="00F7757B" w:rsidP="00DA4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</w:tc>
      </w:tr>
    </w:tbl>
    <w:p w:rsidR="00F7757B" w:rsidRPr="00F7757B" w:rsidRDefault="00F7757B" w:rsidP="00732374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F7757B">
        <w:rPr>
          <w:rFonts w:ascii="Times New Roman" w:eastAsia="Times New Roman" w:hAnsi="Times New Roman" w:cs="Times New Roman"/>
          <w:sz w:val="20"/>
          <w:szCs w:val="20"/>
          <w:lang w:eastAsia="sl-SI"/>
        </w:rPr>
        <w:t> </w:t>
      </w:r>
      <w:r w:rsidRPr="00F7757B">
        <w:rPr>
          <w:rFonts w:ascii="Arial" w:eastAsia="Times New Roman" w:hAnsi="Arial" w:cs="Arial"/>
          <w:vanish/>
          <w:sz w:val="16"/>
          <w:szCs w:val="16"/>
          <w:lang w:eastAsia="sl-SI"/>
        </w:rPr>
        <w:t>Top of Form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96"/>
        <w:gridCol w:w="4596"/>
      </w:tblGrid>
      <w:tr w:rsidR="00F7757B" w:rsidRPr="00F7757B" w:rsidTr="007F0FC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7F0FC6">
            <w:pPr>
              <w:tabs>
                <w:tab w:val="left" w:pos="271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Contact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author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det</w:t>
            </w:r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ails</w:t>
            </w:r>
            <w:proofErr w:type="spellEnd"/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: ALL </w:t>
            </w:r>
            <w:proofErr w:type="spellStart"/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fields</w:t>
            </w:r>
            <w:proofErr w:type="spellEnd"/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required</w:t>
            </w:r>
            <w:proofErr w:type="spellEnd"/>
            <w:r w:rsidR="007F0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-</w:t>
            </w: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 Name: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First Name: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Title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(Mr/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/Dr/Prof)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Gender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(male/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female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Institution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organisation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Postal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address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Town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City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Post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code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Country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Email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address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732374" w:rsidP="007F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(one </w:t>
            </w:r>
            <w:proofErr w:type="spellStart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email</w:t>
            </w:r>
            <w:proofErr w:type="spellEnd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address</w:t>
            </w:r>
            <w:proofErr w:type="spellEnd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only</w:t>
            </w:r>
            <w:proofErr w:type="spellEnd"/>
            <w:r w:rsidR="00F7757B" w:rsidRPr="00047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)</w:t>
            </w:r>
          </w:p>
        </w:tc>
      </w:tr>
      <w:tr w:rsidR="007F0FC6" w:rsidRPr="00F7757B" w:rsidTr="00047398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Please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indicate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which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following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best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describes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your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position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7F0F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Academic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28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7F0FC6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Practitioner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/>
            </w:r>
            <w:r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5A2C44"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pict>
                <v:shape id="_x0000_i1030" type="#_x0000_t75" style="width:20.25pt;height:18pt">
                  <v:imagedata r:id="rId9" o:title=""/>
                </v:shape>
              </w:pict>
            </w:r>
            <w:r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IS </w:t>
            </w:r>
            <w:proofErr w:type="spellStart"/>
            <w:r w:rsidR="007F0FC6"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Auditor</w:t>
            </w:r>
            <w:proofErr w:type="spellEnd"/>
          </w:p>
        </w:tc>
      </w:tr>
    </w:tbl>
    <w:p w:rsidR="00F7757B" w:rsidRPr="00F7757B" w:rsidRDefault="00F7757B" w:rsidP="00F775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F7757B">
        <w:rPr>
          <w:rFonts w:ascii="Arial" w:eastAsia="Times New Roman" w:hAnsi="Arial" w:cs="Arial"/>
          <w:vanish/>
          <w:sz w:val="16"/>
          <w:szCs w:val="16"/>
          <w:lang w:eastAsia="sl-SI"/>
        </w:rPr>
        <w:t>Bottom of Form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56"/>
        <w:gridCol w:w="30"/>
        <w:gridCol w:w="5506"/>
      </w:tblGrid>
      <w:tr w:rsidR="00047398" w:rsidRPr="00F7757B" w:rsidTr="0004739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04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Co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author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details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: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p w:rsidR="00F7757B" w:rsidRPr="00F7757B" w:rsidRDefault="00047398" w:rsidP="0004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form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only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allows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one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co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-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authors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If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you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have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more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than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two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authors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please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use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the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copy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possibilities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additional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information</w:t>
            </w:r>
            <w:proofErr w:type="spellEnd"/>
            <w:r w:rsidR="00F7757B" w:rsidRPr="00F7757B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 Name: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First Name: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Title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(Mr/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Mrs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/Dr/Prof)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Gender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(male/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female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Institution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organisation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Email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address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047398" w:rsidRPr="00F7757B" w:rsidTr="00047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Please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indicate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which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following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best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describes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your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position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04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31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Academic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35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Practitioner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36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047398"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IS </w:t>
            </w:r>
            <w:proofErr w:type="spellStart"/>
            <w:r w:rsidR="00047398" w:rsidRPr="000473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Auditor</w:t>
            </w:r>
            <w:proofErr w:type="spellEnd"/>
          </w:p>
        </w:tc>
      </w:tr>
    </w:tbl>
    <w:p w:rsidR="00F7757B" w:rsidRPr="00F7757B" w:rsidRDefault="00F7757B" w:rsidP="00F77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65"/>
        <w:gridCol w:w="5927"/>
      </w:tblGrid>
      <w:tr w:rsidR="00F7757B" w:rsidRPr="00F7757B" w:rsidTr="0004739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04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lastRenderedPageBreak/>
              <w:t>Abstract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Det</w:t>
            </w:r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ails</w:t>
            </w:r>
            <w:proofErr w:type="spellEnd"/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: ALL </w:t>
            </w:r>
            <w:proofErr w:type="spellStart"/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fields</w:t>
            </w:r>
            <w:proofErr w:type="spellEnd"/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required</w:t>
            </w:r>
            <w:proofErr w:type="spellEnd"/>
            <w:r w:rsidR="000473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7757B" w:rsidRPr="00F7757B" w:rsidTr="00047398">
        <w:trPr>
          <w:tblCellSpacing w:w="15" w:type="dxa"/>
        </w:trPr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047398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What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type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of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submission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you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making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?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Please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select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B81DD5" w:rsidP="00047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05" w:dyaOrig="360">
                <v:shape id="_x0000_i1044" type="#_x0000_t75" style="width:20.25pt;height:18pt" o:ole="">
                  <v:imagedata r:id="rId9" o:title=""/>
                </v:shape>
                <w:control r:id="rId10" w:name="HTMLOption2" w:shapeid="_x0000_i1044"/>
              </w:object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Non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-</w:t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academic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Contribution</w:t>
            </w:r>
            <w:proofErr w:type="spellEnd"/>
            <w:r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45" type="#_x0000_t75" style="width:20.25pt;height:18pt">
                  <v:imagedata r:id="rId9" o:title=""/>
                </v:shape>
              </w:pic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Academic</w:t>
            </w:r>
            <w:proofErr w:type="spellEnd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Paper</w:t>
            </w:r>
            <w:proofErr w:type="spellEnd"/>
            <w:r w:rsidR="00F7757B" w:rsidRPr="00F7757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fldChar w:fldCharType="begin"/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instrText xml:space="preserve"> HTMLCONTROL Forms.HTML:Option.1 </w:instrTex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pict>
                <v:shape id="_x0000_i1048" type="#_x0000_t75" style="width:20.25pt;height:18pt">
                  <v:imagedata r:id="rId9" o:title=""/>
                </v:shape>
              </w:pict>
            </w:r>
            <w:r w:rsidR="00F7757B"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fldChar w:fldCharType="end"/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Case</w:t>
            </w:r>
            <w:proofErr w:type="spellEnd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Study</w:t>
            </w:r>
            <w:proofErr w:type="spellEnd"/>
            <w:r w:rsidR="00F7757B" w:rsidRPr="00F7757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732374" w:rsidRPr="00F7757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object w:dxaOrig="405" w:dyaOrig="360">
                <v:shape id="_x0000_i1050" type="#_x0000_t75" style="width:20.25pt;height:18pt" o:ole="">
                  <v:imagedata r:id="rId9" o:title=""/>
                </v:shape>
                <w:control r:id="rId11" w:name="HTMLOption1" w:shapeid="_x0000_i1050"/>
              </w:object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Work</w:t>
            </w:r>
            <w:proofErr w:type="spellEnd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="00F7757B" w:rsidRPr="00F775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Progress</w:t>
            </w:r>
            <w:proofErr w:type="spellEnd"/>
            <w:r w:rsidR="00F7757B" w:rsidRPr="00F7757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F7757B" w:rsidRPr="00F7757B" w:rsidTr="00047398">
        <w:trPr>
          <w:tblCellSpacing w:w="15" w:type="dxa"/>
        </w:trPr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047398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Which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track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this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Abstract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for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?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Please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select</w:t>
            </w:r>
            <w:proofErr w:type="spellEnd"/>
            <w:r w:rsidRPr="000473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732374" w:rsidP="005C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51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Auditing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52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Security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53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Governance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54" type="#_x0000_t75" style="width:20.25pt;height:18pt">
                  <v:imagedata r:id="rId9" o:title=""/>
                </v:shape>
              </w:pict>
            </w:r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Risk</w:t>
            </w:r>
            <w:proofErr w:type="spellEnd"/>
            <w:r w:rsidR="005C7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C7A3E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5C7A3E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HTMLCONTROL Forms.HTML:Option.1 </w:instrText>
            </w:r>
            <w:r w:rsidR="005C7A3E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5A2C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pict>
                <v:shape id="_x0000_i1055" type="#_x0000_t75" style="width:20.25pt;height:18pt">
                  <v:imagedata r:id="rId9" o:title=""/>
                </v:shape>
              </w:pict>
            </w:r>
            <w:r w:rsidR="005C7A3E"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proofErr w:type="spellStart"/>
            <w:r w:rsidR="005C7A3E" w:rsidRPr="005C7A3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Cybersecurity</w:t>
            </w:r>
            <w:proofErr w:type="spellEnd"/>
          </w:p>
        </w:tc>
      </w:tr>
    </w:tbl>
    <w:p w:rsidR="00F7757B" w:rsidRPr="00F7757B" w:rsidRDefault="00F7757B" w:rsidP="00F77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4"/>
        <w:gridCol w:w="5938"/>
      </w:tblGrid>
      <w:tr w:rsidR="00F7757B" w:rsidRPr="00F7757B" w:rsidTr="00047398">
        <w:trPr>
          <w:tblCellSpacing w:w="15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5C7A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Title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Abstract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Maximum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</w:t>
            </w:r>
            <w:r w:rsid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words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7757B" w:rsidRPr="00F7757B" w:rsidTr="00047398">
        <w:trPr>
          <w:tblCellSpacing w:w="15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Please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provide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keywords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Maximum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five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7757B" w:rsidRPr="00F7757B" w:rsidTr="00047398">
        <w:trPr>
          <w:tblCellSpacing w:w="15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Cut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paste or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type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your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abstract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space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below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</w:t>
            </w:r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</w:t>
            </w:r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inimum od 250 </w:t>
            </w:r>
            <w:proofErr w:type="spellStart"/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words</w:t>
            </w:r>
            <w:proofErr w:type="spellEnd"/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and</w:t>
            </w:r>
            <w:proofErr w:type="spellEnd"/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</w:t>
            </w:r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aximum</w:t>
            </w:r>
            <w:proofErr w:type="spellEnd"/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500 </w:t>
            </w:r>
            <w:proofErr w:type="spellStart"/>
            <w:r w:rsidRPr="00F775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words</w:t>
            </w:r>
            <w:proofErr w:type="spellEnd"/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7757B" w:rsidRPr="00F7757B" w:rsidTr="00047398">
        <w:trPr>
          <w:tblCellSpacing w:w="15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0473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Why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is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your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paper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of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interest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conference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participants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? </w:t>
            </w:r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Please</w:t>
            </w:r>
            <w:proofErr w:type="spellEnd"/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indicate</w:t>
            </w:r>
            <w:proofErr w:type="spellEnd"/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4- 5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learning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objectives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that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are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clear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measurable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complete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following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sentence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 “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After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completing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this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session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the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participant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will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able</w:t>
            </w:r>
            <w:proofErr w:type="spellEnd"/>
            <w:r w:rsidR="005C7A3E" w:rsidRPr="005C7A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to…”</w:t>
            </w: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Do not </w:t>
            </w:r>
            <w:proofErr w:type="spellStart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repeat</w:t>
            </w:r>
            <w:proofErr w:type="spellEnd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your</w:t>
            </w:r>
            <w:proofErr w:type="spellEnd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abstract</w:t>
            </w:r>
            <w:proofErr w:type="spellEnd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content</w:t>
            </w:r>
            <w:proofErr w:type="spellEnd"/>
            <w:r w:rsidRPr="005C7A3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max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047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5C7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0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words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  <w:r w:rsidRPr="00F7757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7757B" w:rsidRPr="00F7757B" w:rsidTr="00047398">
        <w:trPr>
          <w:tblCellSpacing w:w="15" w:type="dxa"/>
        </w:trPr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Additional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 w:rsidRPr="00F77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Please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use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this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box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tell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us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about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additional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authors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or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provide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any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other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additional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information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required</w:t>
            </w:r>
            <w:proofErr w:type="spellEnd"/>
            <w:r w:rsidRPr="00F77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57B" w:rsidRPr="00F7757B" w:rsidRDefault="00F7757B" w:rsidP="00F7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F7757B" w:rsidRPr="00F7757B" w:rsidRDefault="00F7757B" w:rsidP="00F77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757B" w:rsidRPr="00047398" w:rsidTr="00F7757B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7757B" w:rsidRPr="00047398" w:rsidRDefault="00F7757B" w:rsidP="00F7757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sl-SI"/>
              </w:rPr>
            </w:pPr>
            <w:r w:rsidRPr="00047398">
              <w:rPr>
                <w:rFonts w:ascii="Arial" w:eastAsia="Times New Roman" w:hAnsi="Arial" w:cs="Arial"/>
                <w:vanish/>
                <w:sz w:val="20"/>
                <w:szCs w:val="20"/>
                <w:lang w:eastAsia="sl-SI"/>
              </w:rPr>
              <w:t>Top of Form</w:t>
            </w:r>
          </w:p>
          <w:tbl>
            <w:tblPr>
              <w:tblW w:w="4991" w:type="pct"/>
              <w:tblCellSpacing w:w="15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252"/>
              <w:gridCol w:w="252"/>
              <w:gridCol w:w="6928"/>
            </w:tblGrid>
            <w:tr w:rsidR="00F7757B" w:rsidRPr="00047398" w:rsidTr="00B81DD5">
              <w:trPr>
                <w:tblCellSpacing w:w="15" w:type="dxa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757B" w:rsidRPr="00047398" w:rsidRDefault="00F7757B" w:rsidP="00F775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757B" w:rsidRPr="00047398" w:rsidRDefault="00F7757B" w:rsidP="00F775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757B" w:rsidRPr="00047398" w:rsidRDefault="00F7757B" w:rsidP="00F775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68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757B" w:rsidRPr="00047398" w:rsidRDefault="00F7757B" w:rsidP="00F7757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F7757B" w:rsidRPr="00047398" w:rsidRDefault="00F7757B" w:rsidP="00F7757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sl-SI"/>
              </w:rPr>
            </w:pPr>
            <w:r w:rsidRPr="00047398">
              <w:rPr>
                <w:rFonts w:ascii="Arial" w:eastAsia="Times New Roman" w:hAnsi="Arial" w:cs="Arial"/>
                <w:vanish/>
                <w:sz w:val="20"/>
                <w:szCs w:val="20"/>
                <w:lang w:eastAsia="sl-SI"/>
              </w:rPr>
              <w:t>Bottom of Form</w:t>
            </w:r>
          </w:p>
        </w:tc>
      </w:tr>
      <w:tr w:rsidR="00F7757B" w:rsidRPr="00047398" w:rsidTr="00F775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7757B" w:rsidRPr="00047398" w:rsidRDefault="00F7757B" w:rsidP="00F775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361A5" w:rsidRDefault="00047398">
      <w:pPr>
        <w:rPr>
          <w:rFonts w:ascii="Arial" w:hAnsi="Arial" w:cs="Arial"/>
          <w:sz w:val="20"/>
          <w:szCs w:val="20"/>
          <w:lang w:val="en-GB"/>
        </w:rPr>
      </w:pPr>
      <w:r w:rsidRPr="00B361A5">
        <w:rPr>
          <w:rFonts w:ascii="Arial" w:hAnsi="Arial" w:cs="Arial"/>
          <w:sz w:val="20"/>
          <w:szCs w:val="20"/>
          <w:lang w:val="en-GB"/>
        </w:rPr>
        <w:t xml:space="preserve">Please send this form </w:t>
      </w:r>
      <w:r w:rsidR="00B361A5">
        <w:rPr>
          <w:rFonts w:ascii="Arial" w:hAnsi="Arial" w:cs="Arial"/>
          <w:sz w:val="20"/>
          <w:szCs w:val="20"/>
          <w:lang w:val="en-GB"/>
        </w:rPr>
        <w:t>by e-mail:</w:t>
      </w:r>
    </w:p>
    <w:p w:rsidR="00B361A5" w:rsidRDefault="00B361A5" w:rsidP="00B361A5">
      <w:pPr>
        <w:ind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047398" w:rsidRPr="00B361A5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047398" w:rsidRPr="00B361A5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2" w:history="1">
        <w:r w:rsidR="00047398" w:rsidRPr="00B361A5">
          <w:rPr>
            <w:rStyle w:val="Hyperlink"/>
            <w:rFonts w:ascii="Arial" w:hAnsi="Arial" w:cs="Arial"/>
            <w:sz w:val="20"/>
            <w:szCs w:val="20"/>
            <w:lang w:val="en-GB"/>
          </w:rPr>
          <w:t>boza.javornik@siol.net</w:t>
        </w:r>
      </w:hyperlink>
      <w:r>
        <w:rPr>
          <w:rFonts w:ascii="Arial" w:hAnsi="Arial" w:cs="Arial"/>
          <w:sz w:val="20"/>
          <w:szCs w:val="20"/>
          <w:lang w:val="en-GB"/>
        </w:rPr>
        <w:t>;</w:t>
      </w:r>
      <w:r w:rsidR="00047398" w:rsidRPr="00B361A5">
        <w:rPr>
          <w:rFonts w:ascii="Arial" w:hAnsi="Arial" w:cs="Arial"/>
          <w:sz w:val="20"/>
          <w:szCs w:val="20"/>
          <w:lang w:val="en-GB"/>
        </w:rPr>
        <w:t xml:space="preserve"> cc: </w:t>
      </w:r>
      <w:hyperlink r:id="rId13" w:history="1">
        <w:r w:rsidR="00047398" w:rsidRPr="00B361A5">
          <w:rPr>
            <w:rStyle w:val="Hyperlink"/>
            <w:rFonts w:ascii="Arial" w:hAnsi="Arial" w:cs="Arial"/>
            <w:sz w:val="20"/>
            <w:szCs w:val="20"/>
            <w:lang w:val="en-GB"/>
          </w:rPr>
          <w:t>tajnik@isaca.si</w:t>
        </w:r>
      </w:hyperlink>
    </w:p>
    <w:p w:rsidR="00BE15D9" w:rsidRPr="00B361A5" w:rsidRDefault="00047398">
      <w:pPr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B361A5">
        <w:rPr>
          <w:rFonts w:ascii="Arial" w:hAnsi="Arial" w:cs="Arial"/>
          <w:b/>
          <w:sz w:val="20"/>
          <w:szCs w:val="20"/>
          <w:lang w:val="en-GB"/>
        </w:rPr>
        <w:t>latest</w:t>
      </w:r>
      <w:proofErr w:type="gramEnd"/>
      <w:r w:rsidRPr="00B361A5">
        <w:rPr>
          <w:rFonts w:ascii="Arial" w:hAnsi="Arial" w:cs="Arial"/>
          <w:b/>
          <w:sz w:val="20"/>
          <w:szCs w:val="20"/>
          <w:lang w:val="en-GB"/>
        </w:rPr>
        <w:t xml:space="preserve"> by  March 31st</w:t>
      </w:r>
      <w:r w:rsidR="00B361A5" w:rsidRPr="00B361A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B361A5">
        <w:rPr>
          <w:rFonts w:ascii="Arial" w:hAnsi="Arial" w:cs="Arial"/>
          <w:b/>
          <w:sz w:val="20"/>
          <w:szCs w:val="20"/>
          <w:lang w:val="en-GB"/>
        </w:rPr>
        <w:t xml:space="preserve"> 2015 </w:t>
      </w:r>
    </w:p>
    <w:sectPr w:rsidR="00BE15D9" w:rsidRPr="00B3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7B"/>
    <w:rsid w:val="00047398"/>
    <w:rsid w:val="000555F5"/>
    <w:rsid w:val="00101A36"/>
    <w:rsid w:val="00230987"/>
    <w:rsid w:val="005C7A3E"/>
    <w:rsid w:val="00710598"/>
    <w:rsid w:val="00732374"/>
    <w:rsid w:val="007F0FC6"/>
    <w:rsid w:val="008E394A"/>
    <w:rsid w:val="00A602C8"/>
    <w:rsid w:val="00B361A5"/>
    <w:rsid w:val="00B81DD5"/>
    <w:rsid w:val="00BE15D9"/>
    <w:rsid w:val="00DA47F1"/>
    <w:rsid w:val="00F7757B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7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F7757B"/>
  </w:style>
  <w:style w:type="character" w:styleId="Strong">
    <w:name w:val="Strong"/>
    <w:basedOn w:val="DefaultParagraphFont"/>
    <w:uiPriority w:val="22"/>
    <w:qFormat/>
    <w:rsid w:val="00F7757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5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ormalWeb">
    <w:name w:val="Normal (Web)"/>
    <w:basedOn w:val="Normal"/>
    <w:uiPriority w:val="99"/>
    <w:unhideWhenUsed/>
    <w:rsid w:val="00F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7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75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rame">
    <w:name w:val="grame"/>
    <w:basedOn w:val="DefaultParagraphFont"/>
    <w:rsid w:val="00F7757B"/>
  </w:style>
  <w:style w:type="paragraph" w:styleId="BalloonText">
    <w:name w:val="Balloon Text"/>
    <w:basedOn w:val="Normal"/>
    <w:link w:val="BalloonTextChar"/>
    <w:uiPriority w:val="99"/>
    <w:semiHidden/>
    <w:unhideWhenUsed/>
    <w:rsid w:val="00F7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555F5"/>
    <w:pPr>
      <w:tabs>
        <w:tab w:val="right" w:pos="9072"/>
      </w:tabs>
      <w:spacing w:before="120" w:after="0" w:line="264" w:lineRule="auto"/>
      <w:jc w:val="both"/>
    </w:pPr>
    <w:rPr>
      <w:rFonts w:ascii="Arial" w:hAnsi="Arial"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rsid w:val="000555F5"/>
    <w:rPr>
      <w:rFonts w:ascii="Arial" w:hAnsi="Arial"/>
      <w:color w:val="595959" w:themeColor="text1" w:themeTint="A6"/>
      <w:sz w:val="18"/>
    </w:rPr>
  </w:style>
  <w:style w:type="table" w:styleId="TableGrid">
    <w:name w:val="Table Grid"/>
    <w:basedOn w:val="TableNormal"/>
    <w:uiPriority w:val="59"/>
    <w:rsid w:val="0005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7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F7757B"/>
  </w:style>
  <w:style w:type="character" w:styleId="Strong">
    <w:name w:val="Strong"/>
    <w:basedOn w:val="DefaultParagraphFont"/>
    <w:uiPriority w:val="22"/>
    <w:qFormat/>
    <w:rsid w:val="00F7757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7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75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ormalWeb">
    <w:name w:val="Normal (Web)"/>
    <w:basedOn w:val="Normal"/>
    <w:uiPriority w:val="99"/>
    <w:unhideWhenUsed/>
    <w:rsid w:val="00F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7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757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rame">
    <w:name w:val="grame"/>
    <w:basedOn w:val="DefaultParagraphFont"/>
    <w:rsid w:val="00F7757B"/>
  </w:style>
  <w:style w:type="paragraph" w:styleId="BalloonText">
    <w:name w:val="Balloon Text"/>
    <w:basedOn w:val="Normal"/>
    <w:link w:val="BalloonTextChar"/>
    <w:uiPriority w:val="99"/>
    <w:semiHidden/>
    <w:unhideWhenUsed/>
    <w:rsid w:val="00F7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555F5"/>
    <w:pPr>
      <w:tabs>
        <w:tab w:val="right" w:pos="9072"/>
      </w:tabs>
      <w:spacing w:before="120" w:after="0" w:line="264" w:lineRule="auto"/>
      <w:jc w:val="both"/>
    </w:pPr>
    <w:rPr>
      <w:rFonts w:ascii="Arial" w:hAnsi="Arial"/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rsid w:val="000555F5"/>
    <w:rPr>
      <w:rFonts w:ascii="Arial" w:hAnsi="Arial"/>
      <w:color w:val="595959" w:themeColor="text1" w:themeTint="A6"/>
      <w:sz w:val="18"/>
    </w:rPr>
  </w:style>
  <w:style w:type="table" w:styleId="TableGrid">
    <w:name w:val="Table Grid"/>
    <w:basedOn w:val="TableNormal"/>
    <w:uiPriority w:val="59"/>
    <w:rsid w:val="0005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tajnik@isaca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oza.javornik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37AA-CF08-4AA0-91B7-6FE6F5F5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2015-03-08T15:00:00Z</dcterms:created>
  <dcterms:modified xsi:type="dcterms:W3CDTF">2015-03-08T15:15:00Z</dcterms:modified>
</cp:coreProperties>
</file>