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6D" w:rsidRDefault="00FA7A6D" w:rsidP="00FA7A6D">
      <w:pPr>
        <w:spacing w:after="240" w:line="240" w:lineRule="auto"/>
        <w:rPr>
          <w:rFonts w:ascii="Times New Roman" w:eastAsia="Times New Roman" w:hAnsi="Times New Roman" w:cs="Times New Roman"/>
          <w:i/>
          <w:iCs/>
          <w:sz w:val="24"/>
          <w:szCs w:val="24"/>
          <w:lang w:val="en-GB"/>
        </w:rPr>
      </w:pPr>
    </w:p>
    <w:p w:rsidR="00FA7A6D" w:rsidRPr="00E8563F" w:rsidRDefault="00FA7A6D" w:rsidP="00131B97">
      <w:pPr>
        <w:spacing w:after="240" w:line="240" w:lineRule="auto"/>
        <w:rPr>
          <w:rFonts w:ascii="Times New Roman" w:eastAsia="Times New Roman" w:hAnsi="Times New Roman" w:cs="Times New Roman"/>
          <w:sz w:val="24"/>
          <w:szCs w:val="24"/>
          <w:lang w:val="en-GB"/>
        </w:rPr>
      </w:pPr>
      <w:r w:rsidRPr="00FA7A6D">
        <w:rPr>
          <w:rFonts w:ascii="Times New Roman" w:eastAsia="Times New Roman" w:hAnsi="Times New Roman" w:cs="Times New Roman"/>
          <w:b/>
          <w:i/>
          <w:iCs/>
          <w:sz w:val="28"/>
          <w:szCs w:val="24"/>
          <w:lang w:val="en-GB"/>
        </w:rPr>
        <w:t xml:space="preserve">Call for </w:t>
      </w:r>
      <w:r w:rsidRPr="00E8563F">
        <w:rPr>
          <w:rFonts w:ascii="Times New Roman" w:eastAsia="Times New Roman" w:hAnsi="Times New Roman" w:cs="Times New Roman"/>
          <w:b/>
          <w:i/>
          <w:iCs/>
          <w:sz w:val="28"/>
          <w:szCs w:val="24"/>
          <w:lang w:val="en-GB"/>
        </w:rPr>
        <w:t xml:space="preserve">Mini-Track </w:t>
      </w:r>
      <w:r w:rsidRPr="00FA7A6D">
        <w:rPr>
          <w:rFonts w:ascii="Times New Roman" w:eastAsia="Times New Roman" w:hAnsi="Times New Roman" w:cs="Times New Roman"/>
          <w:b/>
          <w:i/>
          <w:iCs/>
          <w:sz w:val="28"/>
          <w:szCs w:val="24"/>
          <w:lang w:val="en-GB"/>
        </w:rPr>
        <w:t xml:space="preserve">Proposals:  </w:t>
      </w:r>
      <w:r w:rsidRPr="00E8563F">
        <w:rPr>
          <w:rFonts w:ascii="Times New Roman" w:eastAsia="Times New Roman" w:hAnsi="Times New Roman" w:cs="Times New Roman"/>
          <w:b/>
          <w:i/>
          <w:iCs/>
          <w:sz w:val="28"/>
          <w:szCs w:val="24"/>
          <w:lang w:val="en-GB"/>
        </w:rPr>
        <w:t>End-User Innovation and Business Process Change</w:t>
      </w:r>
      <w:r w:rsidRPr="00E8563F">
        <w:rPr>
          <w:rFonts w:ascii="Times New Roman" w:eastAsia="Times New Roman" w:hAnsi="Times New Roman" w:cs="Times New Roman"/>
          <w:b/>
          <w:sz w:val="28"/>
          <w:szCs w:val="24"/>
          <w:lang w:val="en-GB"/>
        </w:rPr>
        <w:br/>
      </w:r>
      <w:r>
        <w:rPr>
          <w:rFonts w:ascii="Times New Roman" w:eastAsia="Times New Roman" w:hAnsi="Times New Roman" w:cs="Times New Roman"/>
          <w:sz w:val="24"/>
          <w:szCs w:val="24"/>
          <w:lang w:val="en-GB"/>
        </w:rPr>
        <w:t xml:space="preserve">Track: </w:t>
      </w:r>
      <w:r w:rsidRPr="00E8563F">
        <w:rPr>
          <w:rFonts w:ascii="Times New Roman" w:eastAsia="Times New Roman" w:hAnsi="Times New Roman" w:cs="Times New Roman"/>
          <w:b/>
          <w:bCs/>
          <w:sz w:val="24"/>
          <w:szCs w:val="24"/>
          <w:lang w:val="en-GB"/>
        </w:rPr>
        <w:t>End-user Information Systems, Innovation, and Organizational Change (SIGOSRA)</w:t>
      </w:r>
    </w:p>
    <w:p w:rsidR="00FA7A6D" w:rsidRDefault="00131B97" w:rsidP="00FA7A6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Just a few days remaining to submit f</w:t>
      </w:r>
      <w:r w:rsidR="00FA7A6D">
        <w:rPr>
          <w:rFonts w:ascii="Times New Roman" w:eastAsia="Times New Roman" w:hAnsi="Times New Roman" w:cs="Times New Roman"/>
          <w:sz w:val="24"/>
          <w:szCs w:val="24"/>
          <w:lang w:val="en-GB"/>
        </w:rPr>
        <w:t>ull and emergent research papers on the topic of end-user innovation and business process change.</w:t>
      </w:r>
    </w:p>
    <w:p w:rsidR="00FA7A6D" w:rsidRDefault="00FA7A6D" w:rsidP="00FA7A6D">
      <w:pPr>
        <w:spacing w:after="0" w:line="240" w:lineRule="auto"/>
        <w:rPr>
          <w:rFonts w:ascii="Times New Roman" w:eastAsia="Times New Roman" w:hAnsi="Times New Roman" w:cs="Times New Roman"/>
          <w:sz w:val="24"/>
          <w:szCs w:val="24"/>
          <w:lang w:val="en-GB"/>
        </w:rPr>
      </w:pPr>
    </w:p>
    <w:p w:rsidR="00FA7A6D" w:rsidRDefault="00FA7A6D" w:rsidP="00FA7A6D">
      <w:pPr>
        <w:spacing w:after="0" w:line="240" w:lineRule="auto"/>
        <w:rPr>
          <w:rFonts w:ascii="Times New Roman" w:eastAsia="Times New Roman" w:hAnsi="Times New Roman" w:cs="Times New Roman"/>
          <w:sz w:val="24"/>
          <w:szCs w:val="24"/>
          <w:lang w:val="en-GB"/>
        </w:rPr>
      </w:pPr>
      <w:r w:rsidRPr="00E8563F">
        <w:rPr>
          <w:rFonts w:ascii="Times New Roman" w:eastAsia="Times New Roman" w:hAnsi="Times New Roman" w:cs="Times New Roman"/>
          <w:sz w:val="24"/>
          <w:szCs w:val="24"/>
          <w:lang w:val="en-GB"/>
        </w:rPr>
        <w:t xml:space="preserve">Much of today’s innovation comes at the intersection of business practice and technology integration. It demands trans-disciplinary systems approaches that engage end-users, bridge silos, and extend organizational boundaries. It impacts both the organization and the roles of workers, and often relationships with customers as well. This is an area that has gotten little coverage in the research literature. Although the literature suggests that workers on the frontlines are often the source of solutions not readily evident at management levels, little research is available on the role of end-users, appropriate approaches for engaging them, or the impact on work itself. Technology enabled business solutions generally require both technology savvy and business expertise, but </w:t>
      </w:r>
      <w:r w:rsidR="00131B97">
        <w:rPr>
          <w:rFonts w:ascii="Times New Roman" w:eastAsia="Times New Roman" w:hAnsi="Times New Roman" w:cs="Times New Roman"/>
          <w:sz w:val="24"/>
          <w:szCs w:val="24"/>
          <w:lang w:val="en-GB"/>
        </w:rPr>
        <w:t xml:space="preserve">marrying these two successfully can be </w:t>
      </w:r>
      <w:r w:rsidRPr="00E8563F">
        <w:rPr>
          <w:rFonts w:ascii="Times New Roman" w:eastAsia="Times New Roman" w:hAnsi="Times New Roman" w:cs="Times New Roman"/>
          <w:sz w:val="24"/>
          <w:szCs w:val="24"/>
          <w:lang w:val="en-GB"/>
        </w:rPr>
        <w:t>challenging and sometimes illusive from both a technology and an organizational perspective. Exploratory, theoretical, empirical and descriptive (case studies) papers related to technology enabled business process innovation are invited</w:t>
      </w:r>
      <w:r w:rsidR="002068E6">
        <w:rPr>
          <w:rFonts w:ascii="Times New Roman" w:eastAsia="Times New Roman" w:hAnsi="Times New Roman" w:cs="Times New Roman"/>
          <w:sz w:val="24"/>
          <w:szCs w:val="24"/>
          <w:lang w:val="en-GB"/>
        </w:rPr>
        <w:t xml:space="preserve"> especially as it relates to the role of end-users</w:t>
      </w:r>
      <w:bookmarkStart w:id="0" w:name="_GoBack"/>
      <w:bookmarkEnd w:id="0"/>
      <w:r w:rsidRPr="00E8563F">
        <w:rPr>
          <w:rFonts w:ascii="Times New Roman" w:eastAsia="Times New Roman" w:hAnsi="Times New Roman" w:cs="Times New Roman"/>
          <w:sz w:val="24"/>
          <w:szCs w:val="24"/>
          <w:lang w:val="en-GB"/>
        </w:rPr>
        <w:t>.</w:t>
      </w:r>
    </w:p>
    <w:p w:rsidR="00FA7A6D" w:rsidRDefault="00FA7A6D" w:rsidP="00FA7A6D">
      <w:pPr>
        <w:spacing w:after="0" w:line="240" w:lineRule="auto"/>
        <w:rPr>
          <w:rFonts w:ascii="Times New Roman" w:eastAsia="Times New Roman" w:hAnsi="Times New Roman" w:cs="Times New Roman"/>
          <w:sz w:val="24"/>
          <w:szCs w:val="24"/>
          <w:lang w:val="en-GB"/>
        </w:rPr>
      </w:pPr>
    </w:p>
    <w:p w:rsidR="00FA7A6D" w:rsidRDefault="00FA7A6D" w:rsidP="00FA7A6D">
      <w:pPr>
        <w:spacing w:after="240" w:line="240" w:lineRule="auto"/>
        <w:rPr>
          <w:rFonts w:ascii="Times New Roman" w:eastAsia="Times New Roman" w:hAnsi="Times New Roman" w:cs="Times New Roman"/>
          <w:i/>
          <w:iCs/>
          <w:sz w:val="24"/>
          <w:szCs w:val="24"/>
          <w:lang w:val="en-GB"/>
        </w:rPr>
      </w:pPr>
      <w:r w:rsidRPr="00E8563F">
        <w:rPr>
          <w:rFonts w:ascii="Times New Roman" w:eastAsia="Times New Roman" w:hAnsi="Times New Roman" w:cs="Times New Roman"/>
          <w:sz w:val="24"/>
          <w:szCs w:val="24"/>
          <w:lang w:val="en-GB"/>
        </w:rPr>
        <w:t xml:space="preserve">The track is open to all types of research. Best papers from the mini-tracks will be considered for submission to the </w:t>
      </w:r>
      <w:r w:rsidRPr="00E8563F">
        <w:rPr>
          <w:rFonts w:ascii="Times New Roman" w:eastAsia="Times New Roman" w:hAnsi="Times New Roman" w:cs="Times New Roman"/>
          <w:i/>
          <w:sz w:val="24"/>
          <w:szCs w:val="24"/>
          <w:lang w:val="en-GB"/>
        </w:rPr>
        <w:t>Information Technology, Learning, and Performance Journal (ITLPJ).</w:t>
      </w:r>
      <w:r w:rsidRPr="00E8563F">
        <w:rPr>
          <w:rFonts w:ascii="Times New Roman" w:eastAsia="Times New Roman" w:hAnsi="Times New Roman" w:cs="Times New Roman"/>
          <w:sz w:val="24"/>
          <w:szCs w:val="24"/>
          <w:lang w:val="en-GB"/>
        </w:rPr>
        <w:br/>
      </w:r>
      <w:r w:rsidRPr="00E8563F">
        <w:rPr>
          <w:rFonts w:ascii="Times New Roman" w:eastAsia="Times New Roman" w:hAnsi="Times New Roman" w:cs="Times New Roman"/>
          <w:sz w:val="24"/>
          <w:szCs w:val="24"/>
          <w:lang w:val="en-GB"/>
        </w:rPr>
        <w:br/>
      </w:r>
      <w:r w:rsidR="00131B97">
        <w:rPr>
          <w:rFonts w:ascii="Times New Roman" w:eastAsia="Times New Roman" w:hAnsi="Times New Roman" w:cs="Times New Roman"/>
          <w:i/>
          <w:iCs/>
          <w:sz w:val="24"/>
          <w:szCs w:val="24"/>
          <w:lang w:val="en-GB"/>
        </w:rPr>
        <w:t>Deadline:  March 2, 2016</w:t>
      </w:r>
    </w:p>
    <w:p w:rsidR="00131B97" w:rsidRDefault="00131B97" w:rsidP="00131B97">
      <w:pPr>
        <w:spacing w:after="24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 xml:space="preserve">Track Chair:  </w:t>
      </w:r>
      <w:r w:rsidRPr="00E8563F">
        <w:rPr>
          <w:rFonts w:ascii="Times New Roman" w:eastAsia="Times New Roman" w:hAnsi="Times New Roman" w:cs="Times New Roman"/>
          <w:sz w:val="24"/>
          <w:szCs w:val="24"/>
          <w:lang w:val="en-GB"/>
        </w:rPr>
        <w:t xml:space="preserve">Elizabeth A. Regan, University of South Carolina, </w:t>
      </w:r>
      <w:hyperlink r:id="rId5" w:history="1">
        <w:r w:rsidRPr="00E8563F">
          <w:rPr>
            <w:rFonts w:ascii="Arial" w:eastAsia="Times New Roman" w:hAnsi="Arial" w:cs="Arial"/>
            <w:color w:val="0000FF"/>
            <w:sz w:val="24"/>
            <w:szCs w:val="24"/>
            <w:lang w:val="en-GB"/>
          </w:rPr>
          <w:t>earegan@mailbox.sc.edu</w:t>
        </w:r>
      </w:hyperlink>
      <w:r w:rsidRPr="00E8563F">
        <w:rPr>
          <w:rFonts w:ascii="Times New Roman" w:eastAsia="Times New Roman" w:hAnsi="Times New Roman" w:cs="Times New Roman"/>
          <w:sz w:val="24"/>
          <w:szCs w:val="24"/>
          <w:lang w:val="en-GB"/>
        </w:rPr>
        <w:t xml:space="preserve"> </w:t>
      </w:r>
      <w:r w:rsidRPr="00E8563F">
        <w:rPr>
          <w:rFonts w:ascii="Times New Roman" w:eastAsia="Times New Roman" w:hAnsi="Times New Roman" w:cs="Times New Roman"/>
          <w:sz w:val="24"/>
          <w:szCs w:val="24"/>
          <w:lang w:val="en-GB"/>
        </w:rPr>
        <w:pict/>
      </w:r>
    </w:p>
    <w:p w:rsidR="00131B97" w:rsidRDefault="00131B97" w:rsidP="00FA7A6D">
      <w:pPr>
        <w:spacing w:after="240" w:line="240" w:lineRule="auto"/>
        <w:rPr>
          <w:rFonts w:ascii="Times New Roman" w:eastAsia="Times New Roman" w:hAnsi="Times New Roman" w:cs="Times New Roman"/>
          <w:i/>
          <w:iCs/>
          <w:sz w:val="24"/>
          <w:szCs w:val="24"/>
          <w:lang w:val="en-GB"/>
        </w:rPr>
      </w:pPr>
    </w:p>
    <w:p w:rsidR="00BF4821" w:rsidRDefault="00BF4821"/>
    <w:sectPr w:rsidR="00BF4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6D"/>
    <w:rsid w:val="000C146C"/>
    <w:rsid w:val="00131B97"/>
    <w:rsid w:val="002068E6"/>
    <w:rsid w:val="002711DB"/>
    <w:rsid w:val="00306596"/>
    <w:rsid w:val="0040036F"/>
    <w:rsid w:val="00460C12"/>
    <w:rsid w:val="0068798A"/>
    <w:rsid w:val="007C5529"/>
    <w:rsid w:val="009039A8"/>
    <w:rsid w:val="00955144"/>
    <w:rsid w:val="00A87D03"/>
    <w:rsid w:val="00AF619E"/>
    <w:rsid w:val="00BF4821"/>
    <w:rsid w:val="00C06DD5"/>
    <w:rsid w:val="00D177C1"/>
    <w:rsid w:val="00F036C5"/>
    <w:rsid w:val="00F43E4C"/>
    <w:rsid w:val="00FA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aregan@mailbox.sc.edu?Subject=AMCIS%20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2016-02-25T04:25:00Z</dcterms:created>
  <dcterms:modified xsi:type="dcterms:W3CDTF">2016-02-25T04:43:00Z</dcterms:modified>
</cp:coreProperties>
</file>