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230" w:rsidRPr="00250CA1" w:rsidRDefault="00202230" w:rsidP="00202230">
      <w:pPr>
        <w:shd w:val="clear" w:color="auto" w:fill="FFFFFF"/>
        <w:spacing w:after="0" w:line="360" w:lineRule="auto"/>
        <w:jc w:val="center"/>
        <w:outlineLvl w:val="1"/>
        <w:rPr>
          <w:rFonts w:ascii="Arial" w:eastAsia="Times New Roman" w:hAnsi="Arial" w:cs="Arial"/>
          <w:b/>
          <w:bCs/>
          <w:sz w:val="36"/>
          <w:szCs w:val="24"/>
        </w:rPr>
      </w:pPr>
      <w:r w:rsidRPr="00250CA1">
        <w:rPr>
          <w:rFonts w:ascii="Arial" w:eastAsia="Times New Roman" w:hAnsi="Arial" w:cs="Arial"/>
          <w:b/>
          <w:bCs/>
          <w:sz w:val="36"/>
          <w:szCs w:val="24"/>
        </w:rPr>
        <w:t xml:space="preserve">Rural Transformation by Agriculture Diversification and Innovation Adoption: A study from </w:t>
      </w:r>
      <w:proofErr w:type="spellStart"/>
      <w:r w:rsidRPr="00250CA1">
        <w:rPr>
          <w:rFonts w:ascii="Arial" w:eastAsia="Times New Roman" w:hAnsi="Arial" w:cs="Arial"/>
          <w:b/>
          <w:bCs/>
          <w:sz w:val="36"/>
          <w:szCs w:val="24"/>
        </w:rPr>
        <w:t>Rudraprayag</w:t>
      </w:r>
      <w:proofErr w:type="spellEnd"/>
      <w:r w:rsidRPr="00250CA1">
        <w:rPr>
          <w:rFonts w:ascii="Arial" w:eastAsia="Times New Roman" w:hAnsi="Arial" w:cs="Arial"/>
          <w:b/>
          <w:bCs/>
          <w:sz w:val="36"/>
          <w:szCs w:val="24"/>
        </w:rPr>
        <w:t xml:space="preserve"> district, </w:t>
      </w:r>
      <w:proofErr w:type="spellStart"/>
      <w:r w:rsidRPr="00250CA1">
        <w:rPr>
          <w:rFonts w:ascii="Arial" w:eastAsia="Times New Roman" w:hAnsi="Arial" w:cs="Arial"/>
          <w:b/>
          <w:bCs/>
          <w:sz w:val="36"/>
          <w:szCs w:val="24"/>
        </w:rPr>
        <w:t>Garhwal</w:t>
      </w:r>
      <w:proofErr w:type="spellEnd"/>
      <w:r w:rsidRPr="00250CA1">
        <w:rPr>
          <w:rFonts w:ascii="Arial" w:eastAsia="Times New Roman" w:hAnsi="Arial" w:cs="Arial"/>
          <w:b/>
          <w:bCs/>
          <w:sz w:val="36"/>
          <w:szCs w:val="24"/>
        </w:rPr>
        <w:t xml:space="preserve"> Himalaya, India</w:t>
      </w:r>
      <w:r w:rsidR="00F275AA" w:rsidRPr="00250CA1">
        <w:rPr>
          <w:rFonts w:ascii="Arial" w:eastAsia="Times New Roman" w:hAnsi="Arial" w:cs="Arial"/>
          <w:b/>
          <w:bCs/>
          <w:sz w:val="36"/>
          <w:szCs w:val="24"/>
        </w:rPr>
        <w:t>.</w:t>
      </w:r>
    </w:p>
    <w:p w:rsidR="00202230" w:rsidRPr="00250CA1" w:rsidRDefault="00202230" w:rsidP="00202230">
      <w:pPr>
        <w:shd w:val="clear" w:color="auto" w:fill="FFFFFF"/>
        <w:spacing w:after="0" w:line="360" w:lineRule="auto"/>
        <w:jc w:val="center"/>
        <w:outlineLvl w:val="1"/>
        <w:rPr>
          <w:rFonts w:ascii="Arial" w:eastAsia="Times New Roman" w:hAnsi="Arial" w:cs="Arial"/>
          <w:sz w:val="6"/>
          <w:szCs w:val="6"/>
        </w:rPr>
      </w:pPr>
    </w:p>
    <w:p w:rsidR="00202230" w:rsidRPr="00250CA1" w:rsidRDefault="00202230" w:rsidP="00202230">
      <w:pPr>
        <w:rPr>
          <w:rFonts w:ascii="Arial" w:hAnsi="Arial" w:cs="Arial"/>
          <w:sz w:val="24"/>
          <w:szCs w:val="24"/>
        </w:rPr>
      </w:pPr>
    </w:p>
    <w:p w:rsidR="00F275AA" w:rsidRPr="00250CA1" w:rsidRDefault="00265B10" w:rsidP="00265B10">
      <w:pPr>
        <w:shd w:val="clear" w:color="auto" w:fill="FFFFFF"/>
        <w:spacing w:after="0" w:line="360" w:lineRule="auto"/>
        <w:jc w:val="both"/>
        <w:outlineLvl w:val="1"/>
        <w:rPr>
          <w:rFonts w:ascii="Arial" w:eastAsia="Times New Roman" w:hAnsi="Arial" w:cs="Arial"/>
          <w:b/>
          <w:bCs/>
          <w:sz w:val="24"/>
        </w:rPr>
      </w:pPr>
      <w:r w:rsidRPr="00250CA1">
        <w:rPr>
          <w:rFonts w:ascii="Arial" w:eastAsia="Times New Roman" w:hAnsi="Arial" w:cs="Arial"/>
          <w:b/>
          <w:bCs/>
          <w:sz w:val="28"/>
        </w:rPr>
        <w:t>Abstract</w:t>
      </w:r>
      <w:r w:rsidRPr="00250CA1">
        <w:rPr>
          <w:rFonts w:ascii="Arial" w:eastAsia="Times New Roman" w:hAnsi="Arial" w:cs="Arial"/>
          <w:b/>
          <w:bCs/>
          <w:sz w:val="24"/>
        </w:rPr>
        <w:t xml:space="preserve"> </w:t>
      </w:r>
    </w:p>
    <w:p w:rsidR="00265B10" w:rsidRPr="00250CA1" w:rsidRDefault="00265B10" w:rsidP="00265B10">
      <w:pPr>
        <w:shd w:val="clear" w:color="auto" w:fill="FFFFFF"/>
        <w:spacing w:after="0" w:line="360" w:lineRule="auto"/>
        <w:jc w:val="both"/>
        <w:outlineLvl w:val="1"/>
        <w:rPr>
          <w:rFonts w:ascii="Arial" w:eastAsia="Times New Roman" w:hAnsi="Arial" w:cs="Arial"/>
          <w:sz w:val="24"/>
        </w:rPr>
      </w:pPr>
      <w:r w:rsidRPr="00250CA1">
        <w:rPr>
          <w:rFonts w:ascii="Arial" w:eastAsia="Times New Roman" w:hAnsi="Arial" w:cs="Arial"/>
          <w:sz w:val="24"/>
        </w:rPr>
        <w:t xml:space="preserve">Rural communities in </w:t>
      </w:r>
      <w:proofErr w:type="spellStart"/>
      <w:r w:rsidRPr="00250CA1">
        <w:rPr>
          <w:rFonts w:ascii="Arial" w:eastAsia="Times New Roman" w:hAnsi="Arial" w:cs="Arial"/>
          <w:sz w:val="24"/>
        </w:rPr>
        <w:t>Garhwal</w:t>
      </w:r>
      <w:proofErr w:type="spellEnd"/>
      <w:r w:rsidRPr="00250CA1">
        <w:rPr>
          <w:rFonts w:ascii="Arial" w:eastAsia="Times New Roman" w:hAnsi="Arial" w:cs="Arial"/>
          <w:sz w:val="24"/>
        </w:rPr>
        <w:t xml:space="preserve"> Himalayan region face a range of socio-economic and environmental problems. The area of the present study is district </w:t>
      </w:r>
      <w:proofErr w:type="spellStart"/>
      <w:r w:rsidRPr="00250CA1">
        <w:rPr>
          <w:rFonts w:ascii="Arial" w:eastAsia="Times New Roman" w:hAnsi="Arial" w:cs="Arial"/>
          <w:sz w:val="24"/>
        </w:rPr>
        <w:t>Rudraprayag</w:t>
      </w:r>
      <w:proofErr w:type="spellEnd"/>
      <w:r w:rsidRPr="00250CA1">
        <w:rPr>
          <w:rFonts w:ascii="Arial" w:eastAsia="Times New Roman" w:hAnsi="Arial" w:cs="Arial"/>
          <w:sz w:val="24"/>
        </w:rPr>
        <w:t xml:space="preserve">, </w:t>
      </w:r>
      <w:proofErr w:type="spellStart"/>
      <w:r w:rsidRPr="00250CA1">
        <w:rPr>
          <w:rFonts w:ascii="Arial" w:eastAsia="Times New Roman" w:hAnsi="Arial" w:cs="Arial"/>
          <w:sz w:val="24"/>
        </w:rPr>
        <w:t>Uttarakhand</w:t>
      </w:r>
      <w:proofErr w:type="spellEnd"/>
      <w:r w:rsidRPr="00250CA1">
        <w:rPr>
          <w:rFonts w:ascii="Arial" w:eastAsia="Times New Roman" w:hAnsi="Arial" w:cs="Arial"/>
          <w:sz w:val="24"/>
        </w:rPr>
        <w:t>. This hill district has subsistence farming as their main economic activity. Due to subsistence livelihood, migration and a remittance based economy operate in the district. The potential of innovation/technology has not yet been adequately and appropriately harnessed to overcome the development constraints posed by the fragile Himalayan environment. As government made many efforts to boost the process of innovation adoption, the technologies currently restricted with only few progressive farmers. Thus, there is a need for agriculture diversification and large-scale extension of region specific technologies for enhancing the economic condition of rural poor/smallholder household. This study focuses on the issue of agriculture diversification, potential areas of diversification and need of diversification with the need of technological adoption.</w:t>
      </w:r>
    </w:p>
    <w:p w:rsidR="00434600" w:rsidRPr="00250CA1" w:rsidRDefault="00434600" w:rsidP="00434600">
      <w:pPr>
        <w:shd w:val="clear" w:color="auto" w:fill="FFFFFF"/>
        <w:spacing w:after="0" w:line="360" w:lineRule="auto"/>
        <w:jc w:val="both"/>
        <w:outlineLvl w:val="1"/>
        <w:rPr>
          <w:rFonts w:ascii="Arial" w:eastAsia="Times New Roman" w:hAnsi="Arial" w:cs="Arial"/>
          <w:sz w:val="24"/>
          <w:szCs w:val="24"/>
        </w:rPr>
      </w:pPr>
    </w:p>
    <w:p w:rsidR="00434600" w:rsidRPr="00250CA1" w:rsidRDefault="00434600" w:rsidP="00434600">
      <w:pPr>
        <w:shd w:val="clear" w:color="auto" w:fill="FFFFFF"/>
        <w:spacing w:after="0" w:line="360" w:lineRule="auto"/>
        <w:jc w:val="both"/>
        <w:outlineLvl w:val="1"/>
        <w:rPr>
          <w:rFonts w:ascii="Arial" w:eastAsia="Times New Roman" w:hAnsi="Arial" w:cs="Arial"/>
          <w:sz w:val="24"/>
          <w:szCs w:val="24"/>
        </w:rPr>
      </w:pPr>
      <w:r w:rsidRPr="00250CA1">
        <w:rPr>
          <w:rFonts w:ascii="Arial" w:eastAsia="Times New Roman" w:hAnsi="Arial" w:cs="Arial"/>
          <w:b/>
          <w:bCs/>
          <w:sz w:val="24"/>
          <w:szCs w:val="24"/>
        </w:rPr>
        <w:t>Keywords:</w:t>
      </w:r>
      <w:r w:rsidRPr="00250CA1">
        <w:rPr>
          <w:rFonts w:ascii="Arial" w:eastAsia="Times New Roman" w:hAnsi="Arial" w:cs="Arial"/>
          <w:sz w:val="24"/>
          <w:szCs w:val="24"/>
        </w:rPr>
        <w:t xml:space="preserve"> livelihoods, capacity building, technology adoption, diversification</w:t>
      </w:r>
    </w:p>
    <w:p w:rsidR="00434600" w:rsidRPr="00250CA1" w:rsidRDefault="00434600" w:rsidP="00434600">
      <w:pPr>
        <w:shd w:val="clear" w:color="auto" w:fill="FFFFFF"/>
        <w:spacing w:after="0" w:line="360" w:lineRule="auto"/>
        <w:jc w:val="both"/>
        <w:outlineLvl w:val="1"/>
        <w:rPr>
          <w:rFonts w:ascii="Arial" w:eastAsia="Times New Roman" w:hAnsi="Arial" w:cs="Arial"/>
          <w:b/>
          <w:bCs/>
          <w:sz w:val="24"/>
          <w:szCs w:val="24"/>
        </w:rPr>
      </w:pPr>
    </w:p>
    <w:p w:rsidR="00FD7CC5" w:rsidRPr="00250CA1" w:rsidRDefault="00FD7CC5" w:rsidP="000E2581">
      <w:pPr>
        <w:shd w:val="clear" w:color="auto" w:fill="FFFFFF"/>
        <w:spacing w:after="0" w:line="360" w:lineRule="auto"/>
        <w:jc w:val="both"/>
        <w:outlineLvl w:val="1"/>
        <w:rPr>
          <w:rFonts w:ascii="Arial" w:eastAsia="Times New Roman" w:hAnsi="Arial" w:cs="Arial"/>
          <w:sz w:val="24"/>
          <w:szCs w:val="24"/>
        </w:rPr>
      </w:pPr>
      <w:r w:rsidRPr="00250CA1">
        <w:rPr>
          <w:rFonts w:ascii="Arial" w:eastAsia="Times New Roman" w:hAnsi="Arial" w:cs="Arial"/>
          <w:b/>
          <w:bCs/>
          <w:sz w:val="24"/>
          <w:szCs w:val="24"/>
        </w:rPr>
        <w:t xml:space="preserve">1. </w:t>
      </w:r>
      <w:r w:rsidR="000D5BCD" w:rsidRPr="00250CA1">
        <w:rPr>
          <w:rFonts w:ascii="Arial" w:eastAsia="Times New Roman" w:hAnsi="Arial" w:cs="Arial"/>
          <w:b/>
          <w:bCs/>
          <w:sz w:val="24"/>
          <w:szCs w:val="24"/>
        </w:rPr>
        <w:t>Introduction:</w:t>
      </w:r>
      <w:r w:rsidR="000D5BCD" w:rsidRPr="00250CA1">
        <w:rPr>
          <w:rFonts w:ascii="Arial" w:eastAsia="Times New Roman" w:hAnsi="Arial" w:cs="Arial"/>
          <w:sz w:val="24"/>
          <w:szCs w:val="24"/>
        </w:rPr>
        <w:t xml:space="preserve"> </w:t>
      </w:r>
    </w:p>
    <w:p w:rsidR="000D5BCD" w:rsidRPr="00250CA1" w:rsidRDefault="008E710B" w:rsidP="000E2581">
      <w:pPr>
        <w:shd w:val="clear" w:color="auto" w:fill="FFFFFF"/>
        <w:spacing w:after="0" w:line="360" w:lineRule="auto"/>
        <w:jc w:val="both"/>
        <w:outlineLvl w:val="1"/>
        <w:rPr>
          <w:rFonts w:ascii="Arial" w:eastAsia="Times New Roman" w:hAnsi="Arial" w:cs="Arial"/>
          <w:sz w:val="24"/>
          <w:szCs w:val="24"/>
        </w:rPr>
      </w:pPr>
      <w:r w:rsidRPr="00250CA1">
        <w:rPr>
          <w:rFonts w:ascii="Arial" w:eastAsia="Times New Roman" w:hAnsi="Arial" w:cs="Arial"/>
          <w:sz w:val="24"/>
          <w:szCs w:val="24"/>
        </w:rPr>
        <w:t>The Himalayan regions are</w:t>
      </w:r>
      <w:r w:rsidR="000D5BCD" w:rsidRPr="00250CA1">
        <w:rPr>
          <w:rFonts w:ascii="Arial" w:eastAsia="Times New Roman" w:hAnsi="Arial" w:cs="Arial"/>
          <w:sz w:val="24"/>
          <w:szCs w:val="24"/>
        </w:rPr>
        <w:t xml:space="preserve"> well known for its rich and </w:t>
      </w:r>
      <w:r w:rsidR="002827D2" w:rsidRPr="00250CA1">
        <w:rPr>
          <w:rFonts w:ascii="Arial" w:eastAsia="Times New Roman" w:hAnsi="Arial" w:cs="Arial"/>
          <w:sz w:val="24"/>
          <w:szCs w:val="24"/>
        </w:rPr>
        <w:t>varied</w:t>
      </w:r>
      <w:r w:rsidR="000D5BCD" w:rsidRPr="00250CA1">
        <w:rPr>
          <w:rFonts w:ascii="Arial" w:eastAsia="Times New Roman" w:hAnsi="Arial" w:cs="Arial"/>
          <w:sz w:val="24"/>
          <w:szCs w:val="24"/>
        </w:rPr>
        <w:t xml:space="preserve"> natural bio-resources. However, recently</w:t>
      </w:r>
      <w:r w:rsidRPr="00250CA1">
        <w:rPr>
          <w:rFonts w:ascii="Arial" w:eastAsia="Times New Roman" w:hAnsi="Arial" w:cs="Arial"/>
          <w:sz w:val="24"/>
          <w:szCs w:val="24"/>
        </w:rPr>
        <w:t xml:space="preserve"> the</w:t>
      </w:r>
      <w:r w:rsidR="000D5BCD" w:rsidRPr="00250CA1">
        <w:rPr>
          <w:rFonts w:ascii="Arial" w:eastAsia="Times New Roman" w:hAnsi="Arial" w:cs="Arial"/>
          <w:sz w:val="24"/>
          <w:szCs w:val="24"/>
        </w:rPr>
        <w:t xml:space="preserve"> population pressure</w:t>
      </w:r>
      <w:r w:rsidRPr="00250CA1">
        <w:rPr>
          <w:rFonts w:ascii="Arial" w:eastAsia="Times New Roman" w:hAnsi="Arial" w:cs="Arial"/>
          <w:sz w:val="24"/>
          <w:szCs w:val="24"/>
        </w:rPr>
        <w:t>s</w:t>
      </w:r>
      <w:r w:rsidR="000D5BCD" w:rsidRPr="00250CA1">
        <w:rPr>
          <w:rFonts w:ascii="Arial" w:eastAsia="Times New Roman" w:hAnsi="Arial" w:cs="Arial"/>
          <w:sz w:val="24"/>
          <w:szCs w:val="24"/>
        </w:rPr>
        <w:t xml:space="preserve"> within the region leading to major changes in the environment and associated rapid </w:t>
      </w:r>
      <w:r w:rsidR="002827D2" w:rsidRPr="00250CA1">
        <w:rPr>
          <w:rFonts w:ascii="Arial" w:eastAsia="Times New Roman" w:hAnsi="Arial" w:cs="Arial"/>
          <w:sz w:val="24"/>
          <w:szCs w:val="24"/>
        </w:rPr>
        <w:t>reduction</w:t>
      </w:r>
      <w:r w:rsidR="000D5BCD" w:rsidRPr="00250CA1">
        <w:rPr>
          <w:rFonts w:ascii="Arial" w:eastAsia="Times New Roman" w:hAnsi="Arial" w:cs="Arial"/>
          <w:sz w:val="24"/>
          <w:szCs w:val="24"/>
        </w:rPr>
        <w:t xml:space="preserve"> of natural resources. </w:t>
      </w:r>
      <w:r w:rsidR="00FC310D" w:rsidRPr="00250CA1">
        <w:rPr>
          <w:rFonts w:ascii="Arial" w:eastAsia="Times New Roman" w:hAnsi="Arial" w:cs="Arial"/>
          <w:sz w:val="24"/>
          <w:szCs w:val="24"/>
        </w:rPr>
        <w:t xml:space="preserve">The economy of </w:t>
      </w:r>
      <w:proofErr w:type="spellStart"/>
      <w:r w:rsidR="00FC310D" w:rsidRPr="00250CA1">
        <w:rPr>
          <w:rFonts w:ascii="Arial" w:eastAsia="Times New Roman" w:hAnsi="Arial" w:cs="Arial"/>
          <w:sz w:val="24"/>
          <w:szCs w:val="24"/>
        </w:rPr>
        <w:t>Utta</w:t>
      </w:r>
      <w:r w:rsidR="00A378C5" w:rsidRPr="00250CA1">
        <w:rPr>
          <w:rFonts w:ascii="Arial" w:eastAsia="Times New Roman" w:hAnsi="Arial" w:cs="Arial"/>
          <w:sz w:val="24"/>
          <w:szCs w:val="24"/>
        </w:rPr>
        <w:t>rakhand</w:t>
      </w:r>
      <w:proofErr w:type="spellEnd"/>
      <w:r w:rsidR="00FC310D" w:rsidRPr="00250CA1">
        <w:rPr>
          <w:rFonts w:ascii="Arial" w:eastAsia="Times New Roman" w:hAnsi="Arial" w:cs="Arial"/>
          <w:sz w:val="24"/>
          <w:szCs w:val="24"/>
        </w:rPr>
        <w:t xml:space="preserve"> is predominantly agrarian. More than 80% of the working population is directly engaged in agriculture even though only 12.5% of the total land area of Uttaranchal is under agriculture</w:t>
      </w:r>
      <w:r w:rsidR="00167564" w:rsidRPr="00250CA1">
        <w:rPr>
          <w:rFonts w:ascii="Arial" w:eastAsia="Times New Roman" w:hAnsi="Arial" w:cs="Arial"/>
          <w:sz w:val="24"/>
          <w:szCs w:val="24"/>
        </w:rPr>
        <w:t xml:space="preserve"> (</w:t>
      </w:r>
      <w:proofErr w:type="spellStart"/>
      <w:r w:rsidR="00167564" w:rsidRPr="00250CA1">
        <w:rPr>
          <w:rFonts w:ascii="Arial" w:eastAsia="Times New Roman" w:hAnsi="Arial" w:cs="Arial"/>
          <w:sz w:val="24"/>
          <w:szCs w:val="24"/>
        </w:rPr>
        <w:t>Deolia</w:t>
      </w:r>
      <w:proofErr w:type="spellEnd"/>
      <w:r w:rsidR="00167564" w:rsidRPr="00250CA1">
        <w:rPr>
          <w:rFonts w:ascii="Arial" w:eastAsia="Times New Roman" w:hAnsi="Arial" w:cs="Arial"/>
          <w:sz w:val="24"/>
          <w:szCs w:val="24"/>
        </w:rPr>
        <w:t xml:space="preserve"> </w:t>
      </w:r>
      <w:r w:rsidR="00167564" w:rsidRPr="00250CA1">
        <w:rPr>
          <w:rFonts w:ascii="Arial" w:eastAsia="Times New Roman" w:hAnsi="Arial" w:cs="Arial"/>
          <w:i/>
          <w:iCs/>
          <w:sz w:val="24"/>
          <w:szCs w:val="24"/>
        </w:rPr>
        <w:t>et al. 2009)</w:t>
      </w:r>
      <w:r w:rsidR="00FC310D" w:rsidRPr="00250CA1">
        <w:rPr>
          <w:rFonts w:ascii="Arial" w:eastAsia="Times New Roman" w:hAnsi="Arial" w:cs="Arial"/>
          <w:sz w:val="24"/>
          <w:szCs w:val="24"/>
        </w:rPr>
        <w:t xml:space="preserve">. Around 70% of the operational holdings of the hill region are less than 1 ha (census 1991). In addition, these </w:t>
      </w:r>
      <w:r w:rsidR="00BE6EB4" w:rsidRPr="00250CA1">
        <w:rPr>
          <w:rFonts w:ascii="Arial" w:eastAsia="Times New Roman" w:hAnsi="Arial" w:cs="Arial"/>
          <w:sz w:val="24"/>
          <w:szCs w:val="24"/>
        </w:rPr>
        <w:t xml:space="preserve">land </w:t>
      </w:r>
      <w:r w:rsidR="00FC310D" w:rsidRPr="00250CA1">
        <w:rPr>
          <w:rFonts w:ascii="Arial" w:eastAsia="Times New Roman" w:hAnsi="Arial" w:cs="Arial"/>
          <w:sz w:val="24"/>
          <w:szCs w:val="24"/>
        </w:rPr>
        <w:lastRenderedPageBreak/>
        <w:t xml:space="preserve">holdings are </w:t>
      </w:r>
      <w:r w:rsidR="000A4C65" w:rsidRPr="00250CA1">
        <w:rPr>
          <w:rFonts w:ascii="Arial" w:eastAsia="Times New Roman" w:hAnsi="Arial" w:cs="Arial"/>
          <w:sz w:val="24"/>
          <w:szCs w:val="24"/>
        </w:rPr>
        <w:t>located</w:t>
      </w:r>
      <w:r w:rsidR="00FC310D" w:rsidRPr="00250CA1">
        <w:rPr>
          <w:rFonts w:ascii="Arial" w:eastAsia="Times New Roman" w:hAnsi="Arial" w:cs="Arial"/>
          <w:sz w:val="24"/>
          <w:szCs w:val="24"/>
        </w:rPr>
        <w:t xml:space="preserve"> in various </w:t>
      </w:r>
      <w:r w:rsidR="002827D2" w:rsidRPr="00250CA1">
        <w:rPr>
          <w:rFonts w:ascii="Arial" w:eastAsia="Times New Roman" w:hAnsi="Arial" w:cs="Arial"/>
          <w:sz w:val="24"/>
          <w:szCs w:val="24"/>
        </w:rPr>
        <w:t>sites</w:t>
      </w:r>
      <w:r w:rsidR="00FC310D" w:rsidRPr="00250CA1">
        <w:rPr>
          <w:rFonts w:ascii="Arial" w:eastAsia="Times New Roman" w:hAnsi="Arial" w:cs="Arial"/>
          <w:sz w:val="24"/>
          <w:szCs w:val="24"/>
        </w:rPr>
        <w:t xml:space="preserve"> and in the form of various fields. </w:t>
      </w:r>
      <w:r w:rsidR="000D5BCD" w:rsidRPr="00250CA1">
        <w:rPr>
          <w:rFonts w:ascii="Arial" w:eastAsia="Times New Roman" w:hAnsi="Arial" w:cs="Arial"/>
          <w:sz w:val="24"/>
          <w:szCs w:val="24"/>
        </w:rPr>
        <w:t>There is the geographi</w:t>
      </w:r>
      <w:r w:rsidR="0098402A" w:rsidRPr="00250CA1">
        <w:rPr>
          <w:rFonts w:ascii="Arial" w:eastAsia="Times New Roman" w:hAnsi="Arial" w:cs="Arial"/>
          <w:sz w:val="24"/>
          <w:szCs w:val="24"/>
        </w:rPr>
        <w:t>cal inequality between the hill and the plain regions</w:t>
      </w:r>
      <w:r w:rsidR="000D5BCD" w:rsidRPr="00250CA1">
        <w:rPr>
          <w:rFonts w:ascii="Arial" w:eastAsia="Times New Roman" w:hAnsi="Arial" w:cs="Arial"/>
          <w:sz w:val="24"/>
          <w:szCs w:val="24"/>
        </w:rPr>
        <w:t xml:space="preserve"> of </w:t>
      </w:r>
      <w:proofErr w:type="spellStart"/>
      <w:r w:rsidR="000D5BCD" w:rsidRPr="00250CA1">
        <w:rPr>
          <w:rFonts w:ascii="Arial" w:eastAsia="Times New Roman" w:hAnsi="Arial" w:cs="Arial"/>
          <w:sz w:val="24"/>
          <w:szCs w:val="24"/>
        </w:rPr>
        <w:t>Uttarakhand</w:t>
      </w:r>
      <w:proofErr w:type="spellEnd"/>
      <w:r w:rsidR="000D5BCD" w:rsidRPr="00250CA1">
        <w:rPr>
          <w:rFonts w:ascii="Arial" w:eastAsia="Times New Roman" w:hAnsi="Arial" w:cs="Arial"/>
          <w:sz w:val="24"/>
          <w:szCs w:val="24"/>
        </w:rPr>
        <w:t xml:space="preserve">, this geographical disparity </w:t>
      </w:r>
      <w:r w:rsidR="0098402A" w:rsidRPr="00250CA1">
        <w:rPr>
          <w:rFonts w:ascii="Arial" w:eastAsia="Times New Roman" w:hAnsi="Arial" w:cs="Arial"/>
          <w:sz w:val="24"/>
          <w:szCs w:val="24"/>
        </w:rPr>
        <w:t>marked</w:t>
      </w:r>
      <w:r w:rsidR="000D5BCD" w:rsidRPr="00250CA1">
        <w:rPr>
          <w:rFonts w:ascii="Arial" w:eastAsia="Times New Roman" w:hAnsi="Arial" w:cs="Arial"/>
          <w:sz w:val="24"/>
          <w:szCs w:val="24"/>
        </w:rPr>
        <w:t xml:space="preserve"> itself in the form of inter-district inequality, which is </w:t>
      </w:r>
      <w:r w:rsidRPr="00250CA1">
        <w:rPr>
          <w:rFonts w:ascii="Arial" w:eastAsia="Times New Roman" w:hAnsi="Arial" w:cs="Arial"/>
          <w:sz w:val="24"/>
          <w:szCs w:val="24"/>
        </w:rPr>
        <w:t xml:space="preserve">the </w:t>
      </w:r>
      <w:r w:rsidR="000D5BCD" w:rsidRPr="00250CA1">
        <w:rPr>
          <w:rFonts w:ascii="Arial" w:eastAsia="Times New Roman" w:hAnsi="Arial" w:cs="Arial"/>
          <w:sz w:val="24"/>
          <w:szCs w:val="24"/>
        </w:rPr>
        <w:t>most acute in the areas of infrastruct</w:t>
      </w:r>
      <w:r w:rsidR="00A378C5" w:rsidRPr="00250CA1">
        <w:rPr>
          <w:rFonts w:ascii="Arial" w:eastAsia="Times New Roman" w:hAnsi="Arial" w:cs="Arial"/>
          <w:sz w:val="24"/>
          <w:szCs w:val="24"/>
        </w:rPr>
        <w:t xml:space="preserve">ure like roads, </w:t>
      </w:r>
      <w:r w:rsidR="00A06E62" w:rsidRPr="00250CA1">
        <w:rPr>
          <w:rFonts w:ascii="Arial" w:eastAsia="Times New Roman" w:hAnsi="Arial" w:cs="Arial"/>
          <w:sz w:val="24"/>
          <w:szCs w:val="24"/>
        </w:rPr>
        <w:t xml:space="preserve">electricity, </w:t>
      </w:r>
      <w:r w:rsidR="000D5BCD" w:rsidRPr="00250CA1">
        <w:rPr>
          <w:rFonts w:ascii="Arial" w:eastAsia="Times New Roman" w:hAnsi="Arial" w:cs="Arial"/>
          <w:sz w:val="24"/>
          <w:szCs w:val="24"/>
        </w:rPr>
        <w:t>irrigation</w:t>
      </w:r>
      <w:r w:rsidR="00A378C5" w:rsidRPr="00250CA1">
        <w:rPr>
          <w:rFonts w:ascii="Arial" w:eastAsia="Times New Roman" w:hAnsi="Arial" w:cs="Arial"/>
          <w:sz w:val="24"/>
          <w:szCs w:val="24"/>
        </w:rPr>
        <w:t xml:space="preserve"> and other </w:t>
      </w:r>
      <w:r w:rsidR="00A06E62" w:rsidRPr="00250CA1">
        <w:rPr>
          <w:rFonts w:ascii="Arial" w:eastAsia="Times New Roman" w:hAnsi="Arial" w:cs="Arial"/>
          <w:sz w:val="24"/>
          <w:szCs w:val="24"/>
        </w:rPr>
        <w:t xml:space="preserve">necessary </w:t>
      </w:r>
      <w:r w:rsidR="0098402A" w:rsidRPr="00250CA1">
        <w:rPr>
          <w:rFonts w:ascii="Arial" w:eastAsia="Times New Roman" w:hAnsi="Arial" w:cs="Arial"/>
          <w:sz w:val="24"/>
          <w:szCs w:val="24"/>
        </w:rPr>
        <w:t xml:space="preserve">infrastructural </w:t>
      </w:r>
      <w:r w:rsidR="00A378C5" w:rsidRPr="00250CA1">
        <w:rPr>
          <w:rFonts w:ascii="Arial" w:eastAsia="Times New Roman" w:hAnsi="Arial" w:cs="Arial"/>
          <w:sz w:val="24"/>
          <w:szCs w:val="24"/>
        </w:rPr>
        <w:t>facilities</w:t>
      </w:r>
      <w:r w:rsidR="000D5BCD" w:rsidRPr="00250CA1">
        <w:rPr>
          <w:rFonts w:ascii="Arial" w:eastAsia="Times New Roman" w:hAnsi="Arial" w:cs="Arial"/>
          <w:sz w:val="24"/>
          <w:szCs w:val="24"/>
        </w:rPr>
        <w:t xml:space="preserve">. The inter-district </w:t>
      </w:r>
      <w:r w:rsidR="0009581F" w:rsidRPr="00250CA1">
        <w:rPr>
          <w:rFonts w:ascii="Arial" w:eastAsia="Times New Roman" w:hAnsi="Arial" w:cs="Arial"/>
          <w:sz w:val="24"/>
          <w:szCs w:val="24"/>
        </w:rPr>
        <w:t>disparity</w:t>
      </w:r>
      <w:r w:rsidR="000D5BCD" w:rsidRPr="00250CA1">
        <w:rPr>
          <w:rFonts w:ascii="Arial" w:eastAsia="Times New Roman" w:hAnsi="Arial" w:cs="Arial"/>
          <w:sz w:val="24"/>
          <w:szCs w:val="24"/>
        </w:rPr>
        <w:t xml:space="preserve"> in infrastructure leads to inequality in terms of income and livelihood between the hills and the plains, and results in rampant underdevelopment in the hills while the plains are relatively prosperous</w:t>
      </w:r>
      <w:r w:rsidR="00884620" w:rsidRPr="00250CA1">
        <w:rPr>
          <w:rFonts w:ascii="Arial" w:eastAsia="Times New Roman" w:hAnsi="Arial" w:cs="Arial"/>
          <w:sz w:val="24"/>
          <w:szCs w:val="24"/>
        </w:rPr>
        <w:t xml:space="preserve"> (Mittal </w:t>
      </w:r>
      <w:r w:rsidR="003C652C" w:rsidRPr="00250CA1">
        <w:rPr>
          <w:rFonts w:ascii="Arial" w:eastAsia="Times New Roman" w:hAnsi="Arial" w:cs="Arial"/>
          <w:i/>
          <w:iCs/>
          <w:sz w:val="24"/>
          <w:szCs w:val="24"/>
        </w:rPr>
        <w:t xml:space="preserve">et al. </w:t>
      </w:r>
      <w:r w:rsidR="00884620" w:rsidRPr="00250CA1">
        <w:rPr>
          <w:rFonts w:ascii="Arial" w:eastAsia="Times New Roman" w:hAnsi="Arial" w:cs="Arial"/>
          <w:sz w:val="24"/>
          <w:szCs w:val="24"/>
        </w:rPr>
        <w:t>2008)</w:t>
      </w:r>
      <w:r w:rsidR="000D5BCD" w:rsidRPr="00250CA1">
        <w:rPr>
          <w:rFonts w:ascii="Arial" w:eastAsia="Times New Roman" w:hAnsi="Arial" w:cs="Arial"/>
          <w:sz w:val="24"/>
          <w:szCs w:val="24"/>
        </w:rPr>
        <w:t xml:space="preserve">. In order to </w:t>
      </w:r>
      <w:r w:rsidR="0009581F" w:rsidRPr="00250CA1">
        <w:rPr>
          <w:rFonts w:ascii="Arial" w:eastAsia="Times New Roman" w:hAnsi="Arial" w:cs="Arial"/>
          <w:sz w:val="24"/>
          <w:szCs w:val="24"/>
        </w:rPr>
        <w:t>transform</w:t>
      </w:r>
      <w:r w:rsidR="000D5BCD" w:rsidRPr="00250CA1">
        <w:rPr>
          <w:rFonts w:ascii="Arial" w:eastAsia="Times New Roman" w:hAnsi="Arial" w:cs="Arial"/>
          <w:sz w:val="24"/>
          <w:szCs w:val="24"/>
        </w:rPr>
        <w:t xml:space="preserve"> this situation, a long-term planning is needed. The first step is identification of sectors that impede growth and region has a comparative advantage. The current state of infrastructure is clearly a </w:t>
      </w:r>
      <w:r w:rsidR="0009581F" w:rsidRPr="00250CA1">
        <w:rPr>
          <w:rFonts w:ascii="Arial" w:eastAsia="Times New Roman" w:hAnsi="Arial" w:cs="Arial"/>
          <w:sz w:val="24"/>
          <w:szCs w:val="24"/>
        </w:rPr>
        <w:t>restraint</w:t>
      </w:r>
      <w:r w:rsidR="001D7FFC" w:rsidRPr="00250CA1">
        <w:rPr>
          <w:rFonts w:ascii="Arial" w:eastAsia="Times New Roman" w:hAnsi="Arial" w:cs="Arial"/>
          <w:sz w:val="24"/>
          <w:szCs w:val="24"/>
        </w:rPr>
        <w:t xml:space="preserve"> on development in this Himalayan </w:t>
      </w:r>
      <w:r w:rsidR="000D5BCD" w:rsidRPr="00250CA1">
        <w:rPr>
          <w:rFonts w:ascii="Arial" w:eastAsia="Times New Roman" w:hAnsi="Arial" w:cs="Arial"/>
          <w:sz w:val="24"/>
          <w:szCs w:val="24"/>
        </w:rPr>
        <w:t>region and must be the</w:t>
      </w:r>
      <w:r w:rsidR="001E7573" w:rsidRPr="00250CA1">
        <w:rPr>
          <w:rFonts w:ascii="Arial" w:eastAsia="Times New Roman" w:hAnsi="Arial" w:cs="Arial"/>
          <w:sz w:val="24"/>
          <w:szCs w:val="24"/>
        </w:rPr>
        <w:t xml:space="preserve"> focus on</w:t>
      </w:r>
      <w:r w:rsidR="000D5BCD" w:rsidRPr="00250CA1">
        <w:rPr>
          <w:rFonts w:ascii="Arial" w:eastAsia="Times New Roman" w:hAnsi="Arial" w:cs="Arial"/>
          <w:sz w:val="24"/>
          <w:szCs w:val="24"/>
        </w:rPr>
        <w:t xml:space="preserve"> a strategy for inclusive growth. The study identifies priority sectors in the district that need to be developed in order to achieve the </w:t>
      </w:r>
      <w:r w:rsidR="002321FA" w:rsidRPr="00250CA1">
        <w:rPr>
          <w:rFonts w:ascii="Arial" w:eastAsia="Times New Roman" w:hAnsi="Arial" w:cs="Arial"/>
          <w:sz w:val="24"/>
          <w:szCs w:val="24"/>
        </w:rPr>
        <w:t>aim</w:t>
      </w:r>
      <w:r w:rsidR="001E7573" w:rsidRPr="00250CA1">
        <w:rPr>
          <w:rFonts w:ascii="Arial" w:eastAsia="Times New Roman" w:hAnsi="Arial" w:cs="Arial"/>
          <w:sz w:val="24"/>
          <w:szCs w:val="24"/>
        </w:rPr>
        <w:t xml:space="preserve"> at</w:t>
      </w:r>
      <w:r w:rsidR="000D5BCD" w:rsidRPr="00250CA1">
        <w:rPr>
          <w:rFonts w:ascii="Arial" w:eastAsia="Times New Roman" w:hAnsi="Arial" w:cs="Arial"/>
          <w:sz w:val="24"/>
          <w:szCs w:val="24"/>
        </w:rPr>
        <w:t xml:space="preserve"> inclusive growth; these include </w:t>
      </w:r>
      <w:r w:rsidR="004B2ED9" w:rsidRPr="00250CA1">
        <w:rPr>
          <w:rFonts w:ascii="Arial" w:eastAsia="Times New Roman" w:hAnsi="Arial" w:cs="Arial"/>
          <w:sz w:val="24"/>
          <w:szCs w:val="24"/>
        </w:rPr>
        <w:t xml:space="preserve">education, health, </w:t>
      </w:r>
      <w:r w:rsidR="000D5BCD" w:rsidRPr="00250CA1">
        <w:rPr>
          <w:rFonts w:ascii="Arial" w:eastAsia="Times New Roman" w:hAnsi="Arial" w:cs="Arial"/>
          <w:sz w:val="24"/>
          <w:szCs w:val="24"/>
        </w:rPr>
        <w:t xml:space="preserve">infrastructure, </w:t>
      </w:r>
      <w:r w:rsidR="004B2ED9" w:rsidRPr="00250CA1">
        <w:rPr>
          <w:rFonts w:ascii="Arial" w:eastAsia="Times New Roman" w:hAnsi="Arial" w:cs="Arial"/>
          <w:sz w:val="24"/>
          <w:szCs w:val="24"/>
        </w:rPr>
        <w:t xml:space="preserve">tourism </w:t>
      </w:r>
      <w:r w:rsidR="000D5BCD" w:rsidRPr="00250CA1">
        <w:rPr>
          <w:rFonts w:ascii="Arial" w:eastAsia="Times New Roman" w:hAnsi="Arial" w:cs="Arial"/>
          <w:sz w:val="24"/>
          <w:szCs w:val="24"/>
        </w:rPr>
        <w:t>and</w:t>
      </w:r>
      <w:r w:rsidR="004B2ED9" w:rsidRPr="00250CA1">
        <w:rPr>
          <w:rFonts w:ascii="Arial" w:eastAsia="Times New Roman" w:hAnsi="Arial" w:cs="Arial"/>
          <w:sz w:val="24"/>
          <w:szCs w:val="24"/>
        </w:rPr>
        <w:t xml:space="preserve"> horticulture</w:t>
      </w:r>
      <w:r w:rsidR="000D5BCD" w:rsidRPr="00250CA1">
        <w:rPr>
          <w:rFonts w:ascii="Arial" w:eastAsia="Times New Roman" w:hAnsi="Arial" w:cs="Arial"/>
          <w:sz w:val="24"/>
          <w:szCs w:val="24"/>
        </w:rPr>
        <w:t xml:space="preserve">. A large section of the population of this region depends upon agricultural </w:t>
      </w:r>
      <w:r w:rsidR="002321FA" w:rsidRPr="00250CA1">
        <w:rPr>
          <w:rFonts w:ascii="Arial" w:eastAsia="Times New Roman" w:hAnsi="Arial" w:cs="Arial"/>
          <w:sz w:val="24"/>
          <w:szCs w:val="24"/>
        </w:rPr>
        <w:t xml:space="preserve">and allied </w:t>
      </w:r>
      <w:r w:rsidR="000D5BCD" w:rsidRPr="00250CA1">
        <w:rPr>
          <w:rFonts w:ascii="Arial" w:eastAsia="Times New Roman" w:hAnsi="Arial" w:cs="Arial"/>
          <w:sz w:val="24"/>
          <w:szCs w:val="24"/>
        </w:rPr>
        <w:t xml:space="preserve">activities for their livelihood, consisting of crop production, animal husbandry and forest </w:t>
      </w:r>
      <w:r w:rsidR="002321FA" w:rsidRPr="00250CA1">
        <w:rPr>
          <w:rFonts w:ascii="Arial" w:eastAsia="Times New Roman" w:hAnsi="Arial" w:cs="Arial"/>
          <w:sz w:val="24"/>
          <w:szCs w:val="24"/>
        </w:rPr>
        <w:t>based</w:t>
      </w:r>
      <w:r w:rsidR="000D5BCD" w:rsidRPr="00250CA1">
        <w:rPr>
          <w:rFonts w:ascii="Arial" w:eastAsia="Times New Roman" w:hAnsi="Arial" w:cs="Arial"/>
          <w:sz w:val="24"/>
          <w:szCs w:val="24"/>
        </w:rPr>
        <w:t xml:space="preserve"> production systems. Terraced slopes covering 85% of total agricultural land are largely </w:t>
      </w:r>
      <w:proofErr w:type="spellStart"/>
      <w:r w:rsidR="000D5BCD" w:rsidRPr="00250CA1">
        <w:rPr>
          <w:rFonts w:ascii="Arial" w:eastAsia="Times New Roman" w:hAnsi="Arial" w:cs="Arial"/>
          <w:sz w:val="24"/>
          <w:szCs w:val="24"/>
        </w:rPr>
        <w:t>rainfed</w:t>
      </w:r>
      <w:proofErr w:type="spellEnd"/>
      <w:r w:rsidR="000D5BCD" w:rsidRPr="00250CA1">
        <w:rPr>
          <w:rFonts w:ascii="Arial" w:eastAsia="Times New Roman" w:hAnsi="Arial" w:cs="Arial"/>
          <w:sz w:val="24"/>
          <w:szCs w:val="24"/>
        </w:rPr>
        <w:t>, while the valleys (15%) are irrigated (</w:t>
      </w:r>
      <w:proofErr w:type="spellStart"/>
      <w:r w:rsidR="000D5BCD" w:rsidRPr="00250CA1">
        <w:rPr>
          <w:rFonts w:ascii="Arial" w:eastAsia="Times New Roman" w:hAnsi="Arial" w:cs="Arial"/>
          <w:sz w:val="24"/>
          <w:szCs w:val="24"/>
        </w:rPr>
        <w:t>Palni</w:t>
      </w:r>
      <w:proofErr w:type="spellEnd"/>
      <w:r w:rsidR="000D5BCD" w:rsidRPr="00250CA1">
        <w:rPr>
          <w:rFonts w:ascii="Arial" w:eastAsia="Times New Roman" w:hAnsi="Arial" w:cs="Arial"/>
          <w:sz w:val="24"/>
          <w:szCs w:val="24"/>
        </w:rPr>
        <w:t xml:space="preserve"> et al. 1998; </w:t>
      </w:r>
      <w:proofErr w:type="spellStart"/>
      <w:r w:rsidR="000D5BCD" w:rsidRPr="00250CA1">
        <w:rPr>
          <w:rFonts w:ascii="Arial" w:eastAsia="Times New Roman" w:hAnsi="Arial" w:cs="Arial"/>
          <w:sz w:val="24"/>
          <w:szCs w:val="24"/>
        </w:rPr>
        <w:t>Maikhuri</w:t>
      </w:r>
      <w:proofErr w:type="spellEnd"/>
      <w:r w:rsidR="000D5BCD" w:rsidRPr="00250CA1">
        <w:rPr>
          <w:rFonts w:ascii="Arial" w:eastAsia="Times New Roman" w:hAnsi="Arial" w:cs="Arial"/>
          <w:sz w:val="24"/>
          <w:szCs w:val="24"/>
        </w:rPr>
        <w:t xml:space="preserve"> et al. 2001). Agricultural development in the region is poor because of a lack of appropriate technology, inaccessibility, varied </w:t>
      </w:r>
      <w:r w:rsidR="00B1564E" w:rsidRPr="00250CA1">
        <w:rPr>
          <w:rFonts w:ascii="Arial" w:eastAsia="Times New Roman" w:hAnsi="Arial" w:cs="Arial"/>
          <w:sz w:val="24"/>
          <w:szCs w:val="24"/>
        </w:rPr>
        <w:t>landscape,</w:t>
      </w:r>
      <w:r w:rsidR="000D5BCD" w:rsidRPr="00250CA1">
        <w:rPr>
          <w:rFonts w:ascii="Arial" w:eastAsia="Times New Roman" w:hAnsi="Arial" w:cs="Arial"/>
          <w:sz w:val="24"/>
          <w:szCs w:val="24"/>
        </w:rPr>
        <w:t xml:space="preserve"> extreme ecological conditions</w:t>
      </w:r>
      <w:r w:rsidR="00B1564E" w:rsidRPr="00250CA1">
        <w:rPr>
          <w:rFonts w:ascii="Arial" w:eastAsia="Times New Roman" w:hAnsi="Arial" w:cs="Arial"/>
          <w:sz w:val="24"/>
          <w:szCs w:val="24"/>
        </w:rPr>
        <w:t xml:space="preserve"> and proper policies</w:t>
      </w:r>
      <w:r w:rsidR="000D5BCD" w:rsidRPr="00250CA1">
        <w:rPr>
          <w:rFonts w:ascii="Arial" w:eastAsia="Times New Roman" w:hAnsi="Arial" w:cs="Arial"/>
          <w:sz w:val="24"/>
          <w:szCs w:val="24"/>
        </w:rPr>
        <w:t>. In addition, small and scattered landholdings are another common feature of low agricultural production (</w:t>
      </w:r>
      <w:proofErr w:type="spellStart"/>
      <w:r w:rsidR="000D5BCD" w:rsidRPr="00250CA1">
        <w:rPr>
          <w:rFonts w:ascii="Arial" w:eastAsia="Times New Roman" w:hAnsi="Arial" w:cs="Arial"/>
          <w:sz w:val="24"/>
          <w:szCs w:val="24"/>
        </w:rPr>
        <w:t>Maikhuri</w:t>
      </w:r>
      <w:proofErr w:type="spellEnd"/>
      <w:r w:rsidR="000D5BCD" w:rsidRPr="00250CA1">
        <w:rPr>
          <w:rFonts w:ascii="Arial" w:eastAsia="Times New Roman" w:hAnsi="Arial" w:cs="Arial"/>
          <w:sz w:val="24"/>
          <w:szCs w:val="24"/>
        </w:rPr>
        <w:t xml:space="preserve"> et al. 1994, 1996, 1997). All the above factors compel the local poor to migrate and </w:t>
      </w:r>
      <w:r w:rsidR="003E7AE0" w:rsidRPr="00250CA1">
        <w:rPr>
          <w:rFonts w:ascii="Arial" w:eastAsia="Times New Roman" w:hAnsi="Arial" w:cs="Arial"/>
          <w:sz w:val="24"/>
          <w:szCs w:val="24"/>
        </w:rPr>
        <w:t>search</w:t>
      </w:r>
      <w:r w:rsidR="000D5BCD" w:rsidRPr="00250CA1">
        <w:rPr>
          <w:rFonts w:ascii="Arial" w:eastAsia="Times New Roman" w:hAnsi="Arial" w:cs="Arial"/>
          <w:sz w:val="24"/>
          <w:szCs w:val="24"/>
        </w:rPr>
        <w:t xml:space="preserve"> better livelihood options in urban and semi-urban areas in the plains (</w:t>
      </w:r>
      <w:proofErr w:type="spellStart"/>
      <w:r w:rsidR="000D5BCD" w:rsidRPr="00250CA1">
        <w:rPr>
          <w:rFonts w:ascii="Arial" w:eastAsia="Times New Roman" w:hAnsi="Arial" w:cs="Arial"/>
          <w:sz w:val="24"/>
          <w:szCs w:val="24"/>
        </w:rPr>
        <w:t>Rawat</w:t>
      </w:r>
      <w:proofErr w:type="spellEnd"/>
      <w:r w:rsidR="000D5BCD" w:rsidRPr="00250CA1">
        <w:rPr>
          <w:rFonts w:ascii="Arial" w:eastAsia="Times New Roman" w:hAnsi="Arial" w:cs="Arial"/>
          <w:sz w:val="24"/>
          <w:szCs w:val="24"/>
        </w:rPr>
        <w:t xml:space="preserve"> et al. 1996; Rao et al. </w:t>
      </w:r>
      <w:r w:rsidR="00C06573" w:rsidRPr="00250CA1">
        <w:rPr>
          <w:rFonts w:ascii="Arial" w:eastAsia="Times New Roman" w:hAnsi="Arial" w:cs="Arial"/>
          <w:sz w:val="24"/>
          <w:szCs w:val="24"/>
        </w:rPr>
        <w:t xml:space="preserve">1999; </w:t>
      </w:r>
      <w:proofErr w:type="spellStart"/>
      <w:r w:rsidR="00C06573" w:rsidRPr="00250CA1">
        <w:rPr>
          <w:rFonts w:ascii="Arial" w:eastAsia="Times New Roman" w:hAnsi="Arial" w:cs="Arial"/>
          <w:sz w:val="24"/>
          <w:szCs w:val="24"/>
        </w:rPr>
        <w:t>Maikhuri</w:t>
      </w:r>
      <w:proofErr w:type="spellEnd"/>
      <w:r w:rsidR="00C06573" w:rsidRPr="00250CA1">
        <w:rPr>
          <w:rFonts w:ascii="Arial" w:eastAsia="Times New Roman" w:hAnsi="Arial" w:cs="Arial"/>
          <w:sz w:val="24"/>
          <w:szCs w:val="24"/>
        </w:rPr>
        <w:t xml:space="preserve"> et al. 2005</w:t>
      </w:r>
      <w:r w:rsidR="000D5BCD" w:rsidRPr="00250CA1">
        <w:rPr>
          <w:rFonts w:ascii="Arial" w:eastAsia="Times New Roman" w:hAnsi="Arial" w:cs="Arial"/>
          <w:sz w:val="24"/>
          <w:szCs w:val="24"/>
        </w:rPr>
        <w:t xml:space="preserve">). </w:t>
      </w:r>
      <w:r w:rsidR="00022FC9" w:rsidRPr="00250CA1">
        <w:rPr>
          <w:rFonts w:ascii="Arial" w:eastAsia="Times New Roman" w:hAnsi="Arial" w:cs="Arial"/>
          <w:sz w:val="24"/>
          <w:szCs w:val="24"/>
        </w:rPr>
        <w:t>Better a</w:t>
      </w:r>
      <w:r w:rsidR="000D5BCD" w:rsidRPr="00250CA1">
        <w:rPr>
          <w:rFonts w:ascii="Arial" w:eastAsia="Times New Roman" w:hAnsi="Arial" w:cs="Arial"/>
          <w:sz w:val="24"/>
          <w:szCs w:val="24"/>
        </w:rPr>
        <w:t xml:space="preserve">gricultural productivity and movement from a traditional to a modern system are crucial for growth and development of the </w:t>
      </w:r>
      <w:r w:rsidR="003E7AE0" w:rsidRPr="00250CA1">
        <w:rPr>
          <w:rFonts w:ascii="Arial" w:eastAsia="Times New Roman" w:hAnsi="Arial" w:cs="Arial"/>
          <w:sz w:val="24"/>
          <w:szCs w:val="24"/>
        </w:rPr>
        <w:t>region</w:t>
      </w:r>
      <w:r w:rsidR="000D5BCD" w:rsidRPr="00250CA1">
        <w:rPr>
          <w:rFonts w:ascii="Arial" w:eastAsia="Times New Roman" w:hAnsi="Arial" w:cs="Arial"/>
          <w:sz w:val="24"/>
          <w:szCs w:val="24"/>
        </w:rPr>
        <w:t xml:space="preserve">. Innovation adoption is an important </w:t>
      </w:r>
      <w:r w:rsidR="00D00C3C" w:rsidRPr="00250CA1">
        <w:rPr>
          <w:rFonts w:ascii="Arial" w:eastAsia="Times New Roman" w:hAnsi="Arial" w:cs="Arial"/>
          <w:sz w:val="24"/>
          <w:szCs w:val="24"/>
        </w:rPr>
        <w:t>device</w:t>
      </w:r>
      <w:r w:rsidR="000D5BCD" w:rsidRPr="00250CA1">
        <w:rPr>
          <w:rFonts w:ascii="Arial" w:eastAsia="Times New Roman" w:hAnsi="Arial" w:cs="Arial"/>
          <w:sz w:val="24"/>
          <w:szCs w:val="24"/>
        </w:rPr>
        <w:t xml:space="preserve"> in the continuous process of socio-economic development but, due to poor access to suitable technologies, this is a major factor of poverty and natural resources degradation in th</w:t>
      </w:r>
      <w:r w:rsidR="001D7FFC" w:rsidRPr="00250CA1">
        <w:rPr>
          <w:rFonts w:ascii="Arial" w:eastAsia="Times New Roman" w:hAnsi="Arial" w:cs="Arial"/>
          <w:sz w:val="24"/>
          <w:szCs w:val="24"/>
        </w:rPr>
        <w:t>e</w:t>
      </w:r>
      <w:r w:rsidR="000D5BCD" w:rsidRPr="00250CA1">
        <w:rPr>
          <w:rFonts w:ascii="Arial" w:eastAsia="Times New Roman" w:hAnsi="Arial" w:cs="Arial"/>
          <w:sz w:val="24"/>
          <w:szCs w:val="24"/>
        </w:rPr>
        <w:t xml:space="preserve"> region. So, to </w:t>
      </w:r>
      <w:r w:rsidR="001D7FFC" w:rsidRPr="00250CA1">
        <w:rPr>
          <w:rFonts w:ascii="Arial" w:eastAsia="Times New Roman" w:hAnsi="Arial" w:cs="Arial"/>
          <w:sz w:val="24"/>
          <w:szCs w:val="24"/>
        </w:rPr>
        <w:t>restrain the</w:t>
      </w:r>
      <w:r w:rsidR="000D5BCD" w:rsidRPr="00250CA1">
        <w:rPr>
          <w:rFonts w:ascii="Arial" w:eastAsia="Times New Roman" w:hAnsi="Arial" w:cs="Arial"/>
          <w:sz w:val="24"/>
          <w:szCs w:val="24"/>
        </w:rPr>
        <w:t xml:space="preserve"> migration</w:t>
      </w:r>
      <w:r w:rsidR="001D7FFC" w:rsidRPr="00250CA1">
        <w:rPr>
          <w:rFonts w:ascii="Arial" w:eastAsia="Times New Roman" w:hAnsi="Arial" w:cs="Arial"/>
          <w:sz w:val="24"/>
          <w:szCs w:val="24"/>
        </w:rPr>
        <w:t xml:space="preserve"> in the area</w:t>
      </w:r>
      <w:r w:rsidR="000D5BCD" w:rsidRPr="00250CA1">
        <w:rPr>
          <w:rFonts w:ascii="Arial" w:eastAsia="Times New Roman" w:hAnsi="Arial" w:cs="Arial"/>
          <w:sz w:val="24"/>
          <w:szCs w:val="24"/>
        </w:rPr>
        <w:t xml:space="preserve">, agriculture diversification with promising technologies </w:t>
      </w:r>
      <w:r w:rsidR="001D7FFC" w:rsidRPr="00250CA1">
        <w:rPr>
          <w:rFonts w:ascii="Arial" w:eastAsia="Times New Roman" w:hAnsi="Arial" w:cs="Arial"/>
          <w:sz w:val="24"/>
          <w:szCs w:val="24"/>
        </w:rPr>
        <w:t>in</w:t>
      </w:r>
      <w:r w:rsidR="000D5BCD" w:rsidRPr="00250CA1">
        <w:rPr>
          <w:rFonts w:ascii="Arial" w:eastAsia="Times New Roman" w:hAnsi="Arial" w:cs="Arial"/>
          <w:sz w:val="24"/>
          <w:szCs w:val="24"/>
        </w:rPr>
        <w:t xml:space="preserve"> the rural economy is urgently required, which would not only provide</w:t>
      </w:r>
      <w:r w:rsidR="001E7573" w:rsidRPr="00250CA1">
        <w:rPr>
          <w:rFonts w:ascii="Arial" w:eastAsia="Times New Roman" w:hAnsi="Arial" w:cs="Arial"/>
          <w:sz w:val="24"/>
          <w:szCs w:val="24"/>
        </w:rPr>
        <w:t>s</w:t>
      </w:r>
      <w:r w:rsidR="000D5BCD" w:rsidRPr="00250CA1">
        <w:rPr>
          <w:rFonts w:ascii="Arial" w:eastAsia="Times New Roman" w:hAnsi="Arial" w:cs="Arial"/>
          <w:sz w:val="24"/>
          <w:szCs w:val="24"/>
        </w:rPr>
        <w:t xml:space="preserve"> livelihood and food </w:t>
      </w:r>
      <w:r w:rsidR="000D5BCD" w:rsidRPr="00250CA1">
        <w:rPr>
          <w:rFonts w:ascii="Arial" w:eastAsia="Times New Roman" w:hAnsi="Arial" w:cs="Arial"/>
          <w:sz w:val="24"/>
          <w:szCs w:val="24"/>
        </w:rPr>
        <w:lastRenderedPageBreak/>
        <w:t>security locally but also contribute towards minimizing existing pressure on natural resources (</w:t>
      </w:r>
      <w:proofErr w:type="spellStart"/>
      <w:r w:rsidR="000D5BCD" w:rsidRPr="00250CA1">
        <w:rPr>
          <w:rFonts w:ascii="Arial" w:eastAsia="Times New Roman" w:hAnsi="Arial" w:cs="Arial"/>
          <w:sz w:val="24"/>
          <w:szCs w:val="24"/>
        </w:rPr>
        <w:t>Maikhuri</w:t>
      </w:r>
      <w:proofErr w:type="spellEnd"/>
      <w:r w:rsidR="000D5BCD" w:rsidRPr="00250CA1">
        <w:rPr>
          <w:rFonts w:ascii="Arial" w:eastAsia="Times New Roman" w:hAnsi="Arial" w:cs="Arial"/>
          <w:sz w:val="24"/>
          <w:szCs w:val="24"/>
        </w:rPr>
        <w:t xml:space="preserve"> et al. 2007a, 2007b). </w:t>
      </w:r>
    </w:p>
    <w:p w:rsidR="000D5BCD" w:rsidRPr="00250CA1" w:rsidRDefault="00D00C3C" w:rsidP="000E2581">
      <w:pPr>
        <w:shd w:val="clear" w:color="auto" w:fill="FFFFFF"/>
        <w:spacing w:after="0" w:line="360" w:lineRule="auto"/>
        <w:ind w:firstLine="720"/>
        <w:jc w:val="both"/>
        <w:outlineLvl w:val="1"/>
        <w:rPr>
          <w:rFonts w:ascii="Arial" w:eastAsia="Times New Roman" w:hAnsi="Arial" w:cs="Arial"/>
          <w:sz w:val="24"/>
          <w:szCs w:val="24"/>
        </w:rPr>
      </w:pPr>
      <w:r w:rsidRPr="00250CA1">
        <w:rPr>
          <w:rFonts w:ascii="Arial" w:eastAsia="Times New Roman" w:hAnsi="Arial" w:cs="Arial"/>
          <w:sz w:val="24"/>
          <w:szCs w:val="24"/>
        </w:rPr>
        <w:t xml:space="preserve">The suitable intervention mechanisms with location </w:t>
      </w:r>
      <w:r w:rsidR="000D5BCD" w:rsidRPr="00250CA1">
        <w:rPr>
          <w:rFonts w:ascii="Arial" w:eastAsia="Times New Roman" w:hAnsi="Arial" w:cs="Arial"/>
          <w:sz w:val="24"/>
          <w:szCs w:val="24"/>
        </w:rPr>
        <w:t>speciﬁc technologies play an important role to bridge the information gap between technology developers and the l</w:t>
      </w:r>
      <w:r w:rsidR="00D77B50" w:rsidRPr="00250CA1">
        <w:rPr>
          <w:rFonts w:ascii="Arial" w:eastAsia="Times New Roman" w:hAnsi="Arial" w:cs="Arial"/>
          <w:sz w:val="24"/>
          <w:szCs w:val="24"/>
        </w:rPr>
        <w:t xml:space="preserve">ocal resource users. These new </w:t>
      </w:r>
      <w:r w:rsidR="000D5BCD" w:rsidRPr="00250CA1">
        <w:rPr>
          <w:rFonts w:ascii="Arial" w:eastAsia="Times New Roman" w:hAnsi="Arial" w:cs="Arial"/>
          <w:sz w:val="24"/>
          <w:szCs w:val="24"/>
        </w:rPr>
        <w:t xml:space="preserve">technologies could provide </w:t>
      </w:r>
      <w:r w:rsidRPr="00250CA1">
        <w:rPr>
          <w:rFonts w:ascii="Arial" w:eastAsia="Times New Roman" w:hAnsi="Arial" w:cs="Arial"/>
          <w:sz w:val="24"/>
          <w:szCs w:val="24"/>
        </w:rPr>
        <w:t>feasible</w:t>
      </w:r>
      <w:r w:rsidR="000D5BCD" w:rsidRPr="00250CA1">
        <w:rPr>
          <w:rFonts w:ascii="Arial" w:eastAsia="Times New Roman" w:hAnsi="Arial" w:cs="Arial"/>
          <w:sz w:val="24"/>
          <w:szCs w:val="24"/>
        </w:rPr>
        <w:t xml:space="preserve"> options for improving the yield of </w:t>
      </w:r>
      <w:r w:rsidR="00B506E0" w:rsidRPr="00250CA1">
        <w:rPr>
          <w:rFonts w:ascii="Arial" w:eastAsia="Times New Roman" w:hAnsi="Arial" w:cs="Arial"/>
          <w:sz w:val="24"/>
          <w:szCs w:val="24"/>
        </w:rPr>
        <w:t xml:space="preserve">a </w:t>
      </w:r>
      <w:r w:rsidR="000D5BCD" w:rsidRPr="00250CA1">
        <w:rPr>
          <w:rFonts w:ascii="Arial" w:eastAsia="Times New Roman" w:hAnsi="Arial" w:cs="Arial"/>
          <w:sz w:val="24"/>
          <w:szCs w:val="24"/>
        </w:rPr>
        <w:t>farm produce, income generation from farm as well as off-farm activities</w:t>
      </w:r>
      <w:r w:rsidR="001D7FFC" w:rsidRPr="00250CA1">
        <w:rPr>
          <w:rFonts w:ascii="Arial" w:eastAsia="Times New Roman" w:hAnsi="Arial" w:cs="Arial"/>
          <w:sz w:val="24"/>
          <w:szCs w:val="24"/>
        </w:rPr>
        <w:t>.</w:t>
      </w:r>
      <w:r w:rsidR="000D5BCD" w:rsidRPr="00250CA1">
        <w:rPr>
          <w:rFonts w:ascii="Arial" w:eastAsia="Times New Roman" w:hAnsi="Arial" w:cs="Arial"/>
          <w:sz w:val="24"/>
          <w:szCs w:val="24"/>
        </w:rPr>
        <w:t xml:space="preserve"> Therefore</w:t>
      </w:r>
      <w:r w:rsidR="00D77B50" w:rsidRPr="00250CA1">
        <w:rPr>
          <w:rFonts w:ascii="Arial" w:eastAsia="Times New Roman" w:hAnsi="Arial" w:cs="Arial"/>
          <w:sz w:val="24"/>
          <w:szCs w:val="24"/>
        </w:rPr>
        <w:t>,</w:t>
      </w:r>
      <w:r w:rsidR="000D5BCD" w:rsidRPr="00250CA1">
        <w:rPr>
          <w:rFonts w:ascii="Arial" w:eastAsia="Times New Roman" w:hAnsi="Arial" w:cs="Arial"/>
          <w:sz w:val="24"/>
          <w:szCs w:val="24"/>
        </w:rPr>
        <w:t xml:space="preserve"> </w:t>
      </w:r>
      <w:r w:rsidR="00D77B50" w:rsidRPr="00250CA1">
        <w:rPr>
          <w:rFonts w:ascii="Arial" w:eastAsia="Times New Roman" w:hAnsi="Arial" w:cs="Arial"/>
          <w:sz w:val="24"/>
          <w:szCs w:val="24"/>
        </w:rPr>
        <w:t>this is necessary to train and build capacity of local farmers and motivates them to adopt promising, low cost, hill-speciﬁc rural technologies for agriculture diversification and enhances the</w:t>
      </w:r>
      <w:r w:rsidR="000D5BCD" w:rsidRPr="00250CA1">
        <w:rPr>
          <w:rFonts w:ascii="Arial" w:eastAsia="Times New Roman" w:hAnsi="Arial" w:cs="Arial"/>
          <w:sz w:val="24"/>
          <w:szCs w:val="24"/>
        </w:rPr>
        <w:t xml:space="preserve"> income.</w:t>
      </w:r>
    </w:p>
    <w:p w:rsidR="000D5BCD" w:rsidRPr="00250CA1" w:rsidRDefault="00B506E0" w:rsidP="001B3E71">
      <w:pPr>
        <w:shd w:val="clear" w:color="auto" w:fill="FFFFFF"/>
        <w:spacing w:after="0" w:line="360" w:lineRule="auto"/>
        <w:ind w:firstLine="720"/>
        <w:jc w:val="both"/>
        <w:outlineLvl w:val="1"/>
        <w:rPr>
          <w:rFonts w:ascii="Arial" w:eastAsia="Times New Roman" w:hAnsi="Arial" w:cs="Arial"/>
          <w:sz w:val="24"/>
          <w:szCs w:val="24"/>
        </w:rPr>
      </w:pPr>
      <w:r w:rsidRPr="00250CA1">
        <w:rPr>
          <w:rFonts w:ascii="Arial" w:eastAsia="Times New Roman" w:hAnsi="Arial" w:cs="Arial"/>
          <w:sz w:val="24"/>
          <w:szCs w:val="24"/>
        </w:rPr>
        <w:t>So, the present study was</w:t>
      </w:r>
      <w:r w:rsidR="00811B31" w:rsidRPr="00250CA1">
        <w:rPr>
          <w:rFonts w:ascii="Arial" w:eastAsia="Times New Roman" w:hAnsi="Arial" w:cs="Arial"/>
          <w:sz w:val="24"/>
          <w:szCs w:val="24"/>
        </w:rPr>
        <w:t xml:space="preserve"> conceived to find out the existing status of agriculture di</w:t>
      </w:r>
      <w:r w:rsidR="00A32F06" w:rsidRPr="00250CA1">
        <w:rPr>
          <w:rFonts w:ascii="Arial" w:eastAsia="Times New Roman" w:hAnsi="Arial" w:cs="Arial"/>
          <w:sz w:val="24"/>
          <w:szCs w:val="24"/>
        </w:rPr>
        <w:t>versification and usage of agro-</w:t>
      </w:r>
      <w:r w:rsidR="00811B31" w:rsidRPr="00250CA1">
        <w:rPr>
          <w:rFonts w:ascii="Arial" w:eastAsia="Times New Roman" w:hAnsi="Arial" w:cs="Arial"/>
          <w:sz w:val="24"/>
          <w:szCs w:val="24"/>
        </w:rPr>
        <w:t>based innovations in the hills.</w:t>
      </w:r>
      <w:r w:rsidR="001B3E71" w:rsidRPr="00250CA1">
        <w:rPr>
          <w:rFonts w:ascii="Arial" w:eastAsia="Times New Roman" w:hAnsi="Arial" w:cs="Arial"/>
          <w:sz w:val="24"/>
          <w:szCs w:val="24"/>
        </w:rPr>
        <w:t xml:space="preserve"> As additional</w:t>
      </w:r>
      <w:r w:rsidR="000D5BCD" w:rsidRPr="00250CA1">
        <w:rPr>
          <w:rFonts w:ascii="Arial" w:eastAsia="Times New Roman" w:hAnsi="Arial" w:cs="Arial"/>
          <w:sz w:val="24"/>
          <w:szCs w:val="24"/>
        </w:rPr>
        <w:t xml:space="preserve"> eco</w:t>
      </w:r>
      <w:r w:rsidR="00D77B50" w:rsidRPr="00250CA1">
        <w:rPr>
          <w:rFonts w:ascii="Arial" w:eastAsia="Times New Roman" w:hAnsi="Arial" w:cs="Arial"/>
          <w:sz w:val="24"/>
          <w:szCs w:val="24"/>
        </w:rPr>
        <w:t xml:space="preserve">nomic </w:t>
      </w:r>
      <w:r w:rsidR="001B3E71" w:rsidRPr="00250CA1">
        <w:rPr>
          <w:rFonts w:ascii="Arial" w:eastAsia="Times New Roman" w:hAnsi="Arial" w:cs="Arial"/>
          <w:sz w:val="24"/>
          <w:szCs w:val="24"/>
        </w:rPr>
        <w:t>actions</w:t>
      </w:r>
      <w:r w:rsidR="00D77B50" w:rsidRPr="00250CA1">
        <w:rPr>
          <w:rFonts w:ascii="Arial" w:eastAsia="Times New Roman" w:hAnsi="Arial" w:cs="Arial"/>
          <w:sz w:val="24"/>
          <w:szCs w:val="24"/>
        </w:rPr>
        <w:t>, the</w:t>
      </w:r>
      <w:r w:rsidR="008D1BB7" w:rsidRPr="00250CA1">
        <w:rPr>
          <w:rFonts w:ascii="Arial" w:eastAsia="Times New Roman" w:hAnsi="Arial" w:cs="Arial"/>
          <w:sz w:val="24"/>
          <w:szCs w:val="24"/>
        </w:rPr>
        <w:t>se</w:t>
      </w:r>
      <w:r w:rsidR="00D77B50" w:rsidRPr="00250CA1">
        <w:rPr>
          <w:rFonts w:ascii="Arial" w:eastAsia="Times New Roman" w:hAnsi="Arial" w:cs="Arial"/>
          <w:sz w:val="24"/>
          <w:szCs w:val="24"/>
        </w:rPr>
        <w:t xml:space="preserve"> activities</w:t>
      </w:r>
      <w:r w:rsidR="000D5BCD" w:rsidRPr="00250CA1">
        <w:rPr>
          <w:rFonts w:ascii="Arial" w:eastAsia="Times New Roman" w:hAnsi="Arial" w:cs="Arial"/>
          <w:sz w:val="24"/>
          <w:szCs w:val="24"/>
        </w:rPr>
        <w:t xml:space="preserve">, namely, </w:t>
      </w:r>
      <w:r w:rsidR="00D77B50" w:rsidRPr="00250CA1">
        <w:rPr>
          <w:rFonts w:ascii="Arial" w:eastAsia="Times New Roman" w:hAnsi="Arial" w:cs="Arial"/>
          <w:sz w:val="24"/>
          <w:szCs w:val="24"/>
        </w:rPr>
        <w:t>protected cultivation, dairy and beekeeping</w:t>
      </w:r>
      <w:r w:rsidR="000D5BCD" w:rsidRPr="00250CA1">
        <w:rPr>
          <w:rFonts w:ascii="Arial" w:eastAsia="Times New Roman" w:hAnsi="Arial" w:cs="Arial"/>
          <w:color w:val="FF0000"/>
          <w:sz w:val="24"/>
          <w:szCs w:val="24"/>
        </w:rPr>
        <w:t xml:space="preserve"> </w:t>
      </w:r>
      <w:r w:rsidR="000D5BCD" w:rsidRPr="00250CA1">
        <w:rPr>
          <w:rFonts w:ascii="Arial" w:eastAsia="Times New Roman" w:hAnsi="Arial" w:cs="Arial"/>
          <w:sz w:val="24"/>
          <w:szCs w:val="24"/>
        </w:rPr>
        <w:t xml:space="preserve">contribute more than 50% to household income. These activities </w:t>
      </w:r>
      <w:r w:rsidR="00D77B50" w:rsidRPr="00250CA1">
        <w:rPr>
          <w:rFonts w:ascii="Arial" w:eastAsia="Times New Roman" w:hAnsi="Arial" w:cs="Arial"/>
          <w:sz w:val="24"/>
          <w:szCs w:val="24"/>
        </w:rPr>
        <w:t xml:space="preserve">could be helpful to </w:t>
      </w:r>
      <w:r w:rsidR="000D5BCD" w:rsidRPr="00250CA1">
        <w:rPr>
          <w:rFonts w:ascii="Arial" w:eastAsia="Times New Roman" w:hAnsi="Arial" w:cs="Arial"/>
          <w:sz w:val="24"/>
          <w:szCs w:val="24"/>
        </w:rPr>
        <w:t xml:space="preserve">provide a level of income higher than the poverty line income of the region.   </w:t>
      </w:r>
    </w:p>
    <w:p w:rsidR="000D5BCD" w:rsidRPr="00250CA1" w:rsidRDefault="000D5BCD" w:rsidP="000E2581">
      <w:pPr>
        <w:shd w:val="clear" w:color="auto" w:fill="FFFFFF"/>
        <w:spacing w:after="0" w:line="360" w:lineRule="auto"/>
        <w:jc w:val="both"/>
        <w:outlineLvl w:val="1"/>
        <w:rPr>
          <w:rFonts w:ascii="Arial" w:eastAsia="Times New Roman" w:hAnsi="Arial" w:cs="Arial"/>
          <w:b/>
          <w:bCs/>
          <w:sz w:val="24"/>
          <w:szCs w:val="24"/>
        </w:rPr>
      </w:pPr>
    </w:p>
    <w:p w:rsidR="000D5BCD" w:rsidRPr="00250CA1" w:rsidRDefault="00FD7CC5" w:rsidP="000E2581">
      <w:pPr>
        <w:shd w:val="clear" w:color="auto" w:fill="FFFFFF"/>
        <w:spacing w:after="0" w:line="360" w:lineRule="auto"/>
        <w:jc w:val="both"/>
        <w:outlineLvl w:val="1"/>
        <w:rPr>
          <w:rFonts w:ascii="Arial" w:eastAsia="Times New Roman" w:hAnsi="Arial" w:cs="Arial"/>
          <w:b/>
          <w:bCs/>
          <w:sz w:val="24"/>
          <w:szCs w:val="24"/>
        </w:rPr>
      </w:pPr>
      <w:r w:rsidRPr="00250CA1">
        <w:rPr>
          <w:rFonts w:ascii="Arial" w:eastAsia="Times New Roman" w:hAnsi="Arial" w:cs="Arial"/>
          <w:b/>
          <w:bCs/>
          <w:sz w:val="24"/>
          <w:szCs w:val="24"/>
        </w:rPr>
        <w:t xml:space="preserve">2. </w:t>
      </w:r>
      <w:r w:rsidR="000D5BCD" w:rsidRPr="00250CA1">
        <w:rPr>
          <w:rFonts w:ascii="Arial" w:eastAsia="Times New Roman" w:hAnsi="Arial" w:cs="Arial"/>
          <w:b/>
          <w:bCs/>
          <w:sz w:val="24"/>
          <w:szCs w:val="24"/>
        </w:rPr>
        <w:t xml:space="preserve">Study area </w:t>
      </w:r>
    </w:p>
    <w:p w:rsidR="000D5BCD" w:rsidRPr="00250CA1" w:rsidRDefault="000D5BCD" w:rsidP="000E2581">
      <w:pPr>
        <w:spacing w:after="0" w:line="360" w:lineRule="auto"/>
        <w:jc w:val="both"/>
        <w:rPr>
          <w:rFonts w:ascii="Arial" w:eastAsia="Times New Roman" w:hAnsi="Arial" w:cs="Arial"/>
          <w:sz w:val="24"/>
          <w:szCs w:val="24"/>
        </w:rPr>
      </w:pPr>
      <w:r w:rsidRPr="00250CA1">
        <w:rPr>
          <w:rFonts w:ascii="Arial" w:eastAsia="Times New Roman" w:hAnsi="Arial" w:cs="Arial"/>
          <w:sz w:val="24"/>
          <w:szCs w:val="24"/>
        </w:rPr>
        <w:t xml:space="preserve">The area of the present study is district </w:t>
      </w:r>
      <w:proofErr w:type="spellStart"/>
      <w:r w:rsidRPr="00250CA1">
        <w:rPr>
          <w:rFonts w:ascii="Arial" w:eastAsia="Times New Roman" w:hAnsi="Arial" w:cs="Arial"/>
          <w:sz w:val="24"/>
          <w:szCs w:val="24"/>
        </w:rPr>
        <w:t>Rudraprayag</w:t>
      </w:r>
      <w:proofErr w:type="spellEnd"/>
      <w:r w:rsidRPr="00250CA1">
        <w:rPr>
          <w:rFonts w:ascii="Arial" w:eastAsia="Times New Roman" w:hAnsi="Arial" w:cs="Arial"/>
          <w:sz w:val="24"/>
          <w:szCs w:val="24"/>
        </w:rPr>
        <w:t xml:space="preserve"> of </w:t>
      </w:r>
      <w:proofErr w:type="spellStart"/>
      <w:r w:rsidRPr="00250CA1">
        <w:rPr>
          <w:rFonts w:ascii="Arial" w:eastAsia="Times New Roman" w:hAnsi="Arial" w:cs="Arial"/>
          <w:sz w:val="24"/>
          <w:szCs w:val="24"/>
        </w:rPr>
        <w:t>Garhwal</w:t>
      </w:r>
      <w:proofErr w:type="spellEnd"/>
      <w:r w:rsidRPr="00250CA1">
        <w:rPr>
          <w:rFonts w:ascii="Arial" w:eastAsia="Times New Roman" w:hAnsi="Arial" w:cs="Arial"/>
          <w:sz w:val="24"/>
          <w:szCs w:val="24"/>
        </w:rPr>
        <w:t xml:space="preserve"> Himalaya. The study area is situated in the north western part of the </w:t>
      </w:r>
      <w:proofErr w:type="spellStart"/>
      <w:r w:rsidRPr="00250CA1">
        <w:rPr>
          <w:rFonts w:ascii="Arial" w:eastAsia="Times New Roman" w:hAnsi="Arial" w:cs="Arial"/>
          <w:sz w:val="24"/>
          <w:szCs w:val="24"/>
        </w:rPr>
        <w:t>Garhwal</w:t>
      </w:r>
      <w:proofErr w:type="spellEnd"/>
      <w:r w:rsidRPr="00250CA1">
        <w:rPr>
          <w:rFonts w:ascii="Arial" w:eastAsia="Times New Roman" w:hAnsi="Arial" w:cs="Arial"/>
          <w:sz w:val="24"/>
          <w:szCs w:val="24"/>
        </w:rPr>
        <w:t xml:space="preserve"> Himalaya. The district is divided </w:t>
      </w:r>
      <w:r w:rsidR="00B32848" w:rsidRPr="00250CA1">
        <w:rPr>
          <w:rFonts w:ascii="Arial" w:eastAsia="Times New Roman" w:hAnsi="Arial" w:cs="Arial"/>
          <w:sz w:val="24"/>
          <w:szCs w:val="24"/>
        </w:rPr>
        <w:t xml:space="preserve">into </w:t>
      </w:r>
      <w:r w:rsidRPr="00250CA1">
        <w:rPr>
          <w:rFonts w:ascii="Arial" w:eastAsia="Times New Roman" w:hAnsi="Arial" w:cs="Arial"/>
          <w:sz w:val="24"/>
          <w:szCs w:val="24"/>
        </w:rPr>
        <w:t xml:space="preserve">three </w:t>
      </w:r>
      <w:r w:rsidR="00F2422B" w:rsidRPr="00250CA1">
        <w:rPr>
          <w:rFonts w:ascii="Arial" w:eastAsia="Times New Roman" w:hAnsi="Arial" w:cs="Arial"/>
          <w:sz w:val="24"/>
          <w:szCs w:val="24"/>
        </w:rPr>
        <w:t xml:space="preserve">developmental </w:t>
      </w:r>
      <w:r w:rsidRPr="00250CA1">
        <w:rPr>
          <w:rFonts w:ascii="Arial" w:eastAsia="Times New Roman" w:hAnsi="Arial" w:cs="Arial"/>
          <w:sz w:val="24"/>
          <w:szCs w:val="24"/>
        </w:rPr>
        <w:t xml:space="preserve">blocks viz. </w:t>
      </w:r>
      <w:proofErr w:type="spellStart"/>
      <w:r w:rsidRPr="00250CA1">
        <w:rPr>
          <w:rFonts w:ascii="Arial" w:eastAsia="Times New Roman" w:hAnsi="Arial" w:cs="Arial"/>
          <w:sz w:val="24"/>
          <w:szCs w:val="24"/>
        </w:rPr>
        <w:t>Agastyamuni</w:t>
      </w:r>
      <w:proofErr w:type="spellEnd"/>
      <w:r w:rsidRPr="00250CA1">
        <w:rPr>
          <w:rFonts w:ascii="Arial" w:eastAsia="Times New Roman" w:hAnsi="Arial" w:cs="Arial"/>
          <w:sz w:val="24"/>
          <w:szCs w:val="24"/>
        </w:rPr>
        <w:t xml:space="preserve">, </w:t>
      </w:r>
      <w:proofErr w:type="spellStart"/>
      <w:r w:rsidRPr="00250CA1">
        <w:rPr>
          <w:rFonts w:ascii="Arial" w:eastAsia="Times New Roman" w:hAnsi="Arial" w:cs="Arial"/>
          <w:sz w:val="24"/>
          <w:szCs w:val="24"/>
        </w:rPr>
        <w:t>Jakholi</w:t>
      </w:r>
      <w:proofErr w:type="spellEnd"/>
      <w:r w:rsidRPr="00250CA1">
        <w:rPr>
          <w:rFonts w:ascii="Arial" w:eastAsia="Times New Roman" w:hAnsi="Arial" w:cs="Arial"/>
          <w:sz w:val="24"/>
          <w:szCs w:val="24"/>
        </w:rPr>
        <w:t xml:space="preserve"> and </w:t>
      </w:r>
      <w:proofErr w:type="spellStart"/>
      <w:r w:rsidRPr="00250CA1">
        <w:rPr>
          <w:rFonts w:ascii="Arial" w:eastAsia="Times New Roman" w:hAnsi="Arial" w:cs="Arial"/>
          <w:sz w:val="24"/>
          <w:szCs w:val="24"/>
        </w:rPr>
        <w:t>Ukhimath</w:t>
      </w:r>
      <w:proofErr w:type="spellEnd"/>
      <w:r w:rsidRPr="00250CA1">
        <w:rPr>
          <w:rFonts w:ascii="Arial" w:eastAsia="Times New Roman" w:hAnsi="Arial" w:cs="Arial"/>
          <w:sz w:val="24"/>
          <w:szCs w:val="24"/>
        </w:rPr>
        <w:t xml:space="preserve">. </w:t>
      </w:r>
      <w:proofErr w:type="spellStart"/>
      <w:r w:rsidRPr="00250CA1">
        <w:rPr>
          <w:rFonts w:ascii="Arial" w:eastAsia="Times New Roman" w:hAnsi="Arial" w:cs="Arial"/>
          <w:sz w:val="24"/>
          <w:szCs w:val="24"/>
        </w:rPr>
        <w:t>Rudraprayag</w:t>
      </w:r>
      <w:proofErr w:type="spellEnd"/>
      <w:r w:rsidRPr="00250CA1">
        <w:rPr>
          <w:rFonts w:ascii="Arial" w:eastAsia="Times New Roman" w:hAnsi="Arial" w:cs="Arial"/>
          <w:sz w:val="24"/>
          <w:szCs w:val="24"/>
        </w:rPr>
        <w:t xml:space="preserve"> district covering an area of about 2439 sq. km lies between latitude 30</w:t>
      </w:r>
      <w:r w:rsidRPr="00250CA1">
        <w:rPr>
          <w:rFonts w:ascii="Arial" w:eastAsia="Times New Roman" w:hAnsi="Arial" w:cs="Arial"/>
          <w:sz w:val="24"/>
          <w:szCs w:val="24"/>
          <w:vertAlign w:val="superscript"/>
        </w:rPr>
        <w:t>0</w:t>
      </w:r>
      <w:r w:rsidRPr="00250CA1">
        <w:rPr>
          <w:rFonts w:ascii="Arial" w:eastAsia="Times New Roman" w:hAnsi="Arial" w:cs="Arial"/>
          <w:sz w:val="24"/>
          <w:szCs w:val="24"/>
        </w:rPr>
        <w:t>19' and 30</w:t>
      </w:r>
      <w:r w:rsidRPr="00250CA1">
        <w:rPr>
          <w:rFonts w:ascii="Arial" w:eastAsia="Times New Roman" w:hAnsi="Arial" w:cs="Arial"/>
          <w:sz w:val="24"/>
          <w:szCs w:val="24"/>
          <w:vertAlign w:val="superscript"/>
        </w:rPr>
        <w:t>0</w:t>
      </w:r>
      <w:r w:rsidRPr="00250CA1">
        <w:rPr>
          <w:rFonts w:ascii="Arial" w:eastAsia="Times New Roman" w:hAnsi="Arial" w:cs="Arial"/>
          <w:sz w:val="24"/>
          <w:szCs w:val="24"/>
        </w:rPr>
        <w:t>49' North and longitude 78</w:t>
      </w:r>
      <w:r w:rsidRPr="00250CA1">
        <w:rPr>
          <w:rFonts w:ascii="Arial" w:eastAsia="Times New Roman" w:hAnsi="Arial" w:cs="Arial"/>
          <w:sz w:val="24"/>
          <w:szCs w:val="24"/>
          <w:vertAlign w:val="superscript"/>
        </w:rPr>
        <w:t>0</w:t>
      </w:r>
      <w:r w:rsidRPr="00250CA1">
        <w:rPr>
          <w:rFonts w:ascii="Arial" w:eastAsia="Times New Roman" w:hAnsi="Arial" w:cs="Arial"/>
          <w:sz w:val="24"/>
          <w:szCs w:val="24"/>
        </w:rPr>
        <w:t>49' and 79</w:t>
      </w:r>
      <w:r w:rsidRPr="00250CA1">
        <w:rPr>
          <w:rFonts w:ascii="Arial" w:eastAsia="Times New Roman" w:hAnsi="Arial" w:cs="Arial"/>
          <w:sz w:val="24"/>
          <w:szCs w:val="24"/>
          <w:vertAlign w:val="superscript"/>
        </w:rPr>
        <w:t>0</w:t>
      </w:r>
      <w:r w:rsidR="001B3E71" w:rsidRPr="00250CA1">
        <w:rPr>
          <w:rFonts w:ascii="Arial" w:eastAsia="Times New Roman" w:hAnsi="Arial" w:cs="Arial"/>
          <w:sz w:val="24"/>
          <w:szCs w:val="24"/>
        </w:rPr>
        <w:t>21'</w:t>
      </w:r>
      <w:r w:rsidRPr="00250CA1">
        <w:rPr>
          <w:rFonts w:ascii="Arial" w:eastAsia="Times New Roman" w:hAnsi="Arial" w:cs="Arial"/>
          <w:sz w:val="24"/>
          <w:szCs w:val="24"/>
        </w:rPr>
        <w:t xml:space="preserve"> Eas</w:t>
      </w:r>
      <w:r w:rsidR="00F2422B" w:rsidRPr="00250CA1">
        <w:rPr>
          <w:rFonts w:ascii="Arial" w:eastAsia="Times New Roman" w:hAnsi="Arial" w:cs="Arial"/>
          <w:sz w:val="24"/>
          <w:szCs w:val="24"/>
        </w:rPr>
        <w:t>t. The district consists of 688</w:t>
      </w:r>
      <w:r w:rsidRPr="00250CA1">
        <w:rPr>
          <w:rFonts w:ascii="Arial" w:eastAsia="Times New Roman" w:hAnsi="Arial" w:cs="Arial"/>
          <w:sz w:val="24"/>
          <w:szCs w:val="24"/>
        </w:rPr>
        <w:t xml:space="preserve"> villages. According to the 2011 census </w:t>
      </w:r>
      <w:proofErr w:type="spellStart"/>
      <w:r w:rsidRPr="00250CA1">
        <w:rPr>
          <w:rFonts w:ascii="Arial" w:eastAsia="Times New Roman" w:hAnsi="Arial" w:cs="Arial"/>
          <w:sz w:val="24"/>
          <w:szCs w:val="24"/>
        </w:rPr>
        <w:t>Rudraprayag</w:t>
      </w:r>
      <w:proofErr w:type="spellEnd"/>
      <w:r w:rsidRPr="00250CA1">
        <w:rPr>
          <w:rFonts w:ascii="Arial" w:eastAsia="Times New Roman" w:hAnsi="Arial" w:cs="Arial"/>
          <w:sz w:val="24"/>
          <w:szCs w:val="24"/>
        </w:rPr>
        <w:t xml:space="preserve"> district has a population of 242,285 and it is the least populous district of </w:t>
      </w:r>
      <w:proofErr w:type="spellStart"/>
      <w:r w:rsidRPr="00250CA1">
        <w:rPr>
          <w:rFonts w:ascii="Arial" w:eastAsia="Times New Roman" w:hAnsi="Arial" w:cs="Arial"/>
          <w:sz w:val="24"/>
          <w:szCs w:val="24"/>
        </w:rPr>
        <w:t>Uttarakhand</w:t>
      </w:r>
      <w:proofErr w:type="spellEnd"/>
      <w:r w:rsidRPr="00250CA1">
        <w:rPr>
          <w:rFonts w:ascii="Arial" w:eastAsia="Times New Roman" w:hAnsi="Arial" w:cs="Arial"/>
          <w:sz w:val="24"/>
          <w:szCs w:val="24"/>
        </w:rPr>
        <w:t>. The district has a population growth rate 6.53 %. The region c</w:t>
      </w:r>
      <w:r w:rsidR="001B3E71" w:rsidRPr="00250CA1">
        <w:rPr>
          <w:rFonts w:ascii="Arial" w:eastAsia="Times New Roman" w:hAnsi="Arial" w:cs="Arial"/>
          <w:sz w:val="24"/>
          <w:szCs w:val="24"/>
        </w:rPr>
        <w:t>ontains diverse vegetation type</w:t>
      </w:r>
      <w:r w:rsidRPr="00250CA1">
        <w:rPr>
          <w:rFonts w:ascii="Arial" w:eastAsia="Times New Roman" w:hAnsi="Arial" w:cs="Arial"/>
          <w:sz w:val="24"/>
          <w:szCs w:val="24"/>
        </w:rPr>
        <w:t xml:space="preserve">, ranging from tropical deciduous to temperate, subalpine forest and alpine forest. Forest is one of the most important natural resources </w:t>
      </w:r>
      <w:r w:rsidR="00B32848" w:rsidRPr="00250CA1">
        <w:rPr>
          <w:rFonts w:ascii="Arial" w:eastAsia="Times New Roman" w:hAnsi="Arial" w:cs="Arial"/>
          <w:sz w:val="24"/>
          <w:szCs w:val="24"/>
        </w:rPr>
        <w:t>of the district</w:t>
      </w:r>
      <w:r w:rsidRPr="00250CA1">
        <w:rPr>
          <w:rFonts w:ascii="Arial" w:eastAsia="Times New Roman" w:hAnsi="Arial" w:cs="Arial"/>
          <w:sz w:val="24"/>
          <w:szCs w:val="24"/>
        </w:rPr>
        <w:t>.</w:t>
      </w:r>
    </w:p>
    <w:p w:rsidR="004D2B61" w:rsidRPr="00250CA1" w:rsidRDefault="004D2B61" w:rsidP="000E2581">
      <w:pPr>
        <w:shd w:val="clear" w:color="auto" w:fill="FFFFFF"/>
        <w:spacing w:after="0" w:line="360" w:lineRule="auto"/>
        <w:jc w:val="both"/>
        <w:outlineLvl w:val="1"/>
        <w:rPr>
          <w:rFonts w:ascii="Arial" w:eastAsia="Times New Roman" w:hAnsi="Arial" w:cs="Arial"/>
          <w:b/>
          <w:bCs/>
          <w:sz w:val="24"/>
          <w:szCs w:val="24"/>
        </w:rPr>
      </w:pPr>
    </w:p>
    <w:p w:rsidR="000D5BCD" w:rsidRPr="00250CA1" w:rsidRDefault="00FD7CC5" w:rsidP="000E2581">
      <w:pPr>
        <w:shd w:val="clear" w:color="auto" w:fill="FFFFFF"/>
        <w:spacing w:after="0" w:line="360" w:lineRule="auto"/>
        <w:jc w:val="both"/>
        <w:outlineLvl w:val="1"/>
        <w:rPr>
          <w:rFonts w:ascii="Arial" w:eastAsia="Times New Roman" w:hAnsi="Arial" w:cs="Arial"/>
          <w:sz w:val="24"/>
          <w:szCs w:val="24"/>
        </w:rPr>
      </w:pPr>
      <w:r w:rsidRPr="00250CA1">
        <w:rPr>
          <w:rFonts w:ascii="Arial" w:eastAsia="Times New Roman" w:hAnsi="Arial" w:cs="Arial"/>
          <w:b/>
          <w:bCs/>
          <w:sz w:val="24"/>
          <w:szCs w:val="24"/>
        </w:rPr>
        <w:t xml:space="preserve">3. </w:t>
      </w:r>
      <w:r w:rsidR="000D5BCD" w:rsidRPr="00250CA1">
        <w:rPr>
          <w:rFonts w:ascii="Arial" w:eastAsia="Times New Roman" w:hAnsi="Arial" w:cs="Arial"/>
          <w:b/>
          <w:bCs/>
          <w:sz w:val="24"/>
          <w:szCs w:val="24"/>
        </w:rPr>
        <w:t xml:space="preserve">Methods </w:t>
      </w:r>
    </w:p>
    <w:p w:rsidR="000D5BCD" w:rsidRPr="00250CA1" w:rsidRDefault="00A51E0D" w:rsidP="000E2581">
      <w:pPr>
        <w:shd w:val="clear" w:color="auto" w:fill="FFFFFF"/>
        <w:spacing w:after="0" w:line="360" w:lineRule="auto"/>
        <w:jc w:val="both"/>
        <w:outlineLvl w:val="1"/>
        <w:rPr>
          <w:rFonts w:ascii="Arial" w:eastAsia="Times New Roman" w:hAnsi="Arial" w:cs="Arial"/>
          <w:sz w:val="24"/>
          <w:szCs w:val="24"/>
        </w:rPr>
      </w:pPr>
      <w:r w:rsidRPr="00250CA1">
        <w:rPr>
          <w:rFonts w:ascii="Arial" w:hAnsi="Arial" w:cs="Arial"/>
          <w:sz w:val="24"/>
          <w:szCs w:val="24"/>
        </w:rPr>
        <w:t xml:space="preserve">Field surveys were undertaken in nine villages namely </w:t>
      </w:r>
      <w:proofErr w:type="spellStart"/>
      <w:r w:rsidR="00186AF3" w:rsidRPr="00250CA1">
        <w:rPr>
          <w:rFonts w:ascii="Arial" w:hAnsi="Arial" w:cs="Arial"/>
          <w:sz w:val="24"/>
          <w:szCs w:val="24"/>
        </w:rPr>
        <w:t>Jakholi</w:t>
      </w:r>
      <w:proofErr w:type="spellEnd"/>
      <w:r w:rsidR="00186AF3" w:rsidRPr="00250CA1">
        <w:rPr>
          <w:rFonts w:ascii="Arial" w:hAnsi="Arial" w:cs="Arial"/>
          <w:sz w:val="24"/>
          <w:szCs w:val="24"/>
        </w:rPr>
        <w:t xml:space="preserve">, </w:t>
      </w:r>
      <w:proofErr w:type="spellStart"/>
      <w:r w:rsidR="00186AF3" w:rsidRPr="00250CA1">
        <w:rPr>
          <w:rFonts w:ascii="Arial" w:hAnsi="Arial" w:cs="Arial"/>
          <w:sz w:val="24"/>
          <w:szCs w:val="24"/>
        </w:rPr>
        <w:t>Bajira</w:t>
      </w:r>
      <w:proofErr w:type="spellEnd"/>
      <w:r w:rsidR="00186AF3" w:rsidRPr="00250CA1">
        <w:rPr>
          <w:rFonts w:ascii="Arial" w:hAnsi="Arial" w:cs="Arial"/>
          <w:sz w:val="24"/>
          <w:szCs w:val="24"/>
        </w:rPr>
        <w:t xml:space="preserve">, </w:t>
      </w:r>
      <w:proofErr w:type="spellStart"/>
      <w:r w:rsidR="00186AF3" w:rsidRPr="00250CA1">
        <w:rPr>
          <w:rFonts w:ascii="Arial" w:hAnsi="Arial" w:cs="Arial"/>
          <w:sz w:val="24"/>
          <w:szCs w:val="24"/>
        </w:rPr>
        <w:t>Dhankurali</w:t>
      </w:r>
      <w:proofErr w:type="spellEnd"/>
      <w:r w:rsidR="00186AF3" w:rsidRPr="00250CA1">
        <w:rPr>
          <w:rFonts w:ascii="Arial" w:hAnsi="Arial" w:cs="Arial"/>
          <w:sz w:val="24"/>
          <w:szCs w:val="24"/>
        </w:rPr>
        <w:t xml:space="preserve">, </w:t>
      </w:r>
      <w:proofErr w:type="spellStart"/>
      <w:r w:rsidR="00186AF3" w:rsidRPr="00250CA1">
        <w:rPr>
          <w:rFonts w:ascii="Arial" w:hAnsi="Arial" w:cs="Arial"/>
          <w:sz w:val="24"/>
          <w:szCs w:val="24"/>
        </w:rPr>
        <w:t>Jakhwari</w:t>
      </w:r>
      <w:proofErr w:type="spellEnd"/>
      <w:r w:rsidR="00186AF3" w:rsidRPr="00250CA1">
        <w:rPr>
          <w:rFonts w:ascii="Arial" w:hAnsi="Arial" w:cs="Arial"/>
          <w:sz w:val="24"/>
          <w:szCs w:val="24"/>
        </w:rPr>
        <w:t xml:space="preserve"> </w:t>
      </w:r>
      <w:proofErr w:type="spellStart"/>
      <w:r w:rsidR="00186AF3" w:rsidRPr="00250CA1">
        <w:rPr>
          <w:rFonts w:ascii="Arial" w:hAnsi="Arial" w:cs="Arial"/>
          <w:sz w:val="24"/>
          <w:szCs w:val="24"/>
        </w:rPr>
        <w:t>Talli</w:t>
      </w:r>
      <w:proofErr w:type="spellEnd"/>
      <w:r w:rsidR="00186AF3" w:rsidRPr="00250CA1">
        <w:rPr>
          <w:rFonts w:ascii="Arial" w:hAnsi="Arial" w:cs="Arial"/>
          <w:sz w:val="24"/>
          <w:szCs w:val="24"/>
        </w:rPr>
        <w:t xml:space="preserve">, </w:t>
      </w:r>
      <w:proofErr w:type="spellStart"/>
      <w:r w:rsidR="00186AF3" w:rsidRPr="00250CA1">
        <w:rPr>
          <w:rFonts w:ascii="Arial" w:hAnsi="Arial" w:cs="Arial"/>
          <w:sz w:val="24"/>
          <w:szCs w:val="24"/>
        </w:rPr>
        <w:t>Kapniya</w:t>
      </w:r>
      <w:proofErr w:type="spellEnd"/>
      <w:r w:rsidR="00186AF3" w:rsidRPr="00250CA1">
        <w:rPr>
          <w:rFonts w:ascii="Arial" w:hAnsi="Arial" w:cs="Arial"/>
          <w:sz w:val="24"/>
          <w:szCs w:val="24"/>
        </w:rPr>
        <w:t xml:space="preserve">, </w:t>
      </w:r>
      <w:proofErr w:type="spellStart"/>
      <w:r w:rsidR="00186AF3" w:rsidRPr="00250CA1">
        <w:rPr>
          <w:rFonts w:ascii="Arial" w:hAnsi="Arial" w:cs="Arial"/>
          <w:sz w:val="24"/>
          <w:szCs w:val="24"/>
        </w:rPr>
        <w:t>Dharkuri</w:t>
      </w:r>
      <w:proofErr w:type="spellEnd"/>
      <w:r w:rsidR="00186AF3" w:rsidRPr="00250CA1">
        <w:rPr>
          <w:rFonts w:ascii="Arial" w:hAnsi="Arial" w:cs="Arial"/>
          <w:sz w:val="24"/>
          <w:szCs w:val="24"/>
        </w:rPr>
        <w:t xml:space="preserve">, </w:t>
      </w:r>
      <w:proofErr w:type="spellStart"/>
      <w:r w:rsidR="00186AF3" w:rsidRPr="00250CA1">
        <w:rPr>
          <w:rFonts w:ascii="Arial" w:hAnsi="Arial" w:cs="Arial"/>
          <w:sz w:val="24"/>
          <w:szCs w:val="24"/>
        </w:rPr>
        <w:t>Badhani</w:t>
      </w:r>
      <w:proofErr w:type="spellEnd"/>
      <w:r w:rsidR="008675E5" w:rsidRPr="00250CA1">
        <w:rPr>
          <w:rFonts w:ascii="Arial" w:hAnsi="Arial" w:cs="Arial"/>
          <w:sz w:val="24"/>
          <w:szCs w:val="24"/>
        </w:rPr>
        <w:t xml:space="preserve">, </w:t>
      </w:r>
      <w:proofErr w:type="spellStart"/>
      <w:r w:rsidR="008675E5" w:rsidRPr="00250CA1">
        <w:rPr>
          <w:rFonts w:ascii="Arial" w:hAnsi="Arial" w:cs="Arial"/>
          <w:sz w:val="24"/>
          <w:szCs w:val="24"/>
        </w:rPr>
        <w:t>Khalyan</w:t>
      </w:r>
      <w:proofErr w:type="spellEnd"/>
      <w:r w:rsidR="008675E5" w:rsidRPr="00250CA1">
        <w:rPr>
          <w:rFonts w:ascii="Arial" w:hAnsi="Arial" w:cs="Arial"/>
          <w:sz w:val="24"/>
          <w:szCs w:val="24"/>
        </w:rPr>
        <w:t xml:space="preserve"> and </w:t>
      </w:r>
      <w:proofErr w:type="spellStart"/>
      <w:r w:rsidR="008675E5" w:rsidRPr="00250CA1">
        <w:rPr>
          <w:rFonts w:ascii="Arial" w:hAnsi="Arial" w:cs="Arial"/>
          <w:sz w:val="24"/>
          <w:szCs w:val="24"/>
        </w:rPr>
        <w:t>Jethana</w:t>
      </w:r>
      <w:proofErr w:type="spellEnd"/>
      <w:r w:rsidRPr="00250CA1">
        <w:rPr>
          <w:rFonts w:ascii="Arial" w:hAnsi="Arial" w:cs="Arial"/>
          <w:color w:val="FF0000"/>
          <w:sz w:val="24"/>
          <w:szCs w:val="24"/>
        </w:rPr>
        <w:t xml:space="preserve"> </w:t>
      </w:r>
      <w:r w:rsidRPr="00250CA1">
        <w:rPr>
          <w:rFonts w:ascii="Arial" w:hAnsi="Arial" w:cs="Arial"/>
          <w:sz w:val="24"/>
          <w:szCs w:val="24"/>
        </w:rPr>
        <w:t xml:space="preserve">located in the </w:t>
      </w:r>
      <w:proofErr w:type="spellStart"/>
      <w:r w:rsidR="008675E5" w:rsidRPr="00250CA1">
        <w:rPr>
          <w:rFonts w:ascii="Arial" w:hAnsi="Arial" w:cs="Arial"/>
          <w:sz w:val="24"/>
          <w:szCs w:val="24"/>
        </w:rPr>
        <w:t>Jakholi</w:t>
      </w:r>
      <w:proofErr w:type="spellEnd"/>
      <w:r w:rsidR="008675E5" w:rsidRPr="00250CA1">
        <w:rPr>
          <w:rFonts w:ascii="Arial" w:hAnsi="Arial" w:cs="Arial"/>
          <w:sz w:val="24"/>
          <w:szCs w:val="24"/>
        </w:rPr>
        <w:t xml:space="preserve"> block of </w:t>
      </w:r>
      <w:proofErr w:type="spellStart"/>
      <w:r w:rsidRPr="00250CA1">
        <w:rPr>
          <w:rFonts w:ascii="Arial" w:hAnsi="Arial" w:cs="Arial"/>
          <w:sz w:val="24"/>
          <w:szCs w:val="24"/>
        </w:rPr>
        <w:t>Rudraprayag</w:t>
      </w:r>
      <w:proofErr w:type="spellEnd"/>
      <w:r w:rsidRPr="00250CA1">
        <w:rPr>
          <w:rFonts w:ascii="Arial" w:hAnsi="Arial" w:cs="Arial"/>
          <w:sz w:val="24"/>
          <w:szCs w:val="24"/>
        </w:rPr>
        <w:t xml:space="preserve"> district of </w:t>
      </w:r>
      <w:proofErr w:type="spellStart"/>
      <w:r w:rsidRPr="00250CA1">
        <w:rPr>
          <w:rFonts w:ascii="Arial" w:hAnsi="Arial" w:cs="Arial"/>
          <w:sz w:val="24"/>
          <w:szCs w:val="24"/>
        </w:rPr>
        <w:t>Uttarakhand</w:t>
      </w:r>
      <w:proofErr w:type="spellEnd"/>
      <w:r w:rsidRPr="00250CA1">
        <w:rPr>
          <w:rFonts w:ascii="Arial" w:hAnsi="Arial" w:cs="Arial"/>
          <w:sz w:val="24"/>
          <w:szCs w:val="24"/>
        </w:rPr>
        <w:t xml:space="preserve">. </w:t>
      </w:r>
      <w:r w:rsidR="000D5BCD" w:rsidRPr="00250CA1">
        <w:rPr>
          <w:rFonts w:ascii="Arial" w:hAnsi="Arial" w:cs="Arial"/>
          <w:sz w:val="24"/>
          <w:szCs w:val="24"/>
        </w:rPr>
        <w:t xml:space="preserve">This study is intended to address </w:t>
      </w:r>
      <w:r w:rsidR="000D5BCD" w:rsidRPr="00250CA1">
        <w:rPr>
          <w:rFonts w:ascii="Arial" w:hAnsi="Arial" w:cs="Arial"/>
          <w:sz w:val="24"/>
          <w:szCs w:val="24"/>
        </w:rPr>
        <w:lastRenderedPageBreak/>
        <w:t>household level agriculture diversification and impact of in</w:t>
      </w:r>
      <w:r w:rsidR="001B3E71" w:rsidRPr="00250CA1">
        <w:rPr>
          <w:rFonts w:ascii="Arial" w:hAnsi="Arial" w:cs="Arial"/>
          <w:sz w:val="24"/>
          <w:szCs w:val="24"/>
        </w:rPr>
        <w:t>novative technology adoption in</w:t>
      </w:r>
      <w:r w:rsidR="000D5BCD" w:rsidRPr="00250CA1">
        <w:rPr>
          <w:rFonts w:ascii="Arial" w:hAnsi="Arial" w:cs="Arial"/>
          <w:sz w:val="24"/>
          <w:szCs w:val="24"/>
        </w:rPr>
        <w:t xml:space="preserve"> sustainable livelihood</w:t>
      </w:r>
      <w:r w:rsidR="008A5DE8" w:rsidRPr="00250CA1">
        <w:rPr>
          <w:rFonts w:ascii="Arial" w:hAnsi="Arial" w:cs="Arial"/>
          <w:sz w:val="24"/>
          <w:szCs w:val="24"/>
        </w:rPr>
        <w:t xml:space="preserve"> of </w:t>
      </w:r>
      <w:r w:rsidR="00820CF1" w:rsidRPr="00250CA1">
        <w:rPr>
          <w:rFonts w:ascii="Arial" w:hAnsi="Arial" w:cs="Arial"/>
          <w:sz w:val="24"/>
          <w:szCs w:val="24"/>
        </w:rPr>
        <w:t>smallholders</w:t>
      </w:r>
      <w:r w:rsidR="000D5BCD" w:rsidRPr="00250CA1">
        <w:rPr>
          <w:rFonts w:ascii="Arial" w:hAnsi="Arial" w:cs="Arial"/>
          <w:sz w:val="24"/>
          <w:szCs w:val="24"/>
        </w:rPr>
        <w:t xml:space="preserve">. The study is based on primary and secondary sources of data and analysis of these data’s. </w:t>
      </w:r>
      <w:r w:rsidR="000D5BCD" w:rsidRPr="00250CA1">
        <w:rPr>
          <w:rFonts w:ascii="Arial" w:eastAsia="Times New Roman" w:hAnsi="Arial" w:cs="Arial"/>
          <w:sz w:val="24"/>
          <w:szCs w:val="24"/>
        </w:rPr>
        <w:t>For collection of primary data, an in-depth survey was carried out in selected</w:t>
      </w:r>
      <w:r w:rsidR="008B348E" w:rsidRPr="00250CA1">
        <w:rPr>
          <w:rFonts w:ascii="Arial" w:eastAsia="Times New Roman" w:hAnsi="Arial" w:cs="Arial"/>
          <w:sz w:val="24"/>
          <w:szCs w:val="24"/>
        </w:rPr>
        <w:t xml:space="preserve"> villages in</w:t>
      </w:r>
      <w:r w:rsidR="000D5BCD" w:rsidRPr="00250CA1">
        <w:rPr>
          <w:rFonts w:ascii="Arial" w:eastAsia="Times New Roman" w:hAnsi="Arial" w:cs="Arial"/>
          <w:sz w:val="24"/>
          <w:szCs w:val="24"/>
        </w:rPr>
        <w:t xml:space="preserve"> the region to identify the priorities and perceptions of local farmers on </w:t>
      </w:r>
      <w:r w:rsidR="00820CF1" w:rsidRPr="00250CA1">
        <w:rPr>
          <w:rFonts w:ascii="Arial" w:eastAsia="Times New Roman" w:hAnsi="Arial" w:cs="Arial"/>
          <w:sz w:val="24"/>
          <w:szCs w:val="24"/>
        </w:rPr>
        <w:t xml:space="preserve">the issue of diversification and </w:t>
      </w:r>
      <w:r w:rsidR="000D5BCD" w:rsidRPr="00250CA1">
        <w:rPr>
          <w:rFonts w:ascii="Arial" w:eastAsia="Times New Roman" w:hAnsi="Arial" w:cs="Arial"/>
          <w:sz w:val="24"/>
          <w:szCs w:val="24"/>
        </w:rPr>
        <w:t>technolog</w:t>
      </w:r>
      <w:r w:rsidR="008B348E" w:rsidRPr="00250CA1">
        <w:rPr>
          <w:rFonts w:ascii="Arial" w:eastAsia="Times New Roman" w:hAnsi="Arial" w:cs="Arial"/>
          <w:sz w:val="24"/>
          <w:szCs w:val="24"/>
        </w:rPr>
        <w:t>y</w:t>
      </w:r>
      <w:r w:rsidR="001B3E71" w:rsidRPr="00250CA1">
        <w:rPr>
          <w:rFonts w:ascii="Arial" w:eastAsia="Times New Roman" w:hAnsi="Arial" w:cs="Arial"/>
          <w:sz w:val="24"/>
          <w:szCs w:val="24"/>
        </w:rPr>
        <w:t xml:space="preserve"> adoption</w:t>
      </w:r>
      <w:r w:rsidR="000D5BCD" w:rsidRPr="00250CA1">
        <w:rPr>
          <w:rFonts w:ascii="Arial" w:eastAsia="Times New Roman" w:hAnsi="Arial" w:cs="Arial"/>
          <w:sz w:val="24"/>
          <w:szCs w:val="24"/>
        </w:rPr>
        <w:t xml:space="preserve">. </w:t>
      </w:r>
    </w:p>
    <w:p w:rsidR="000D5BCD" w:rsidRPr="00250CA1" w:rsidRDefault="000D5BCD" w:rsidP="000E2581">
      <w:pPr>
        <w:shd w:val="clear" w:color="auto" w:fill="FFFFFF"/>
        <w:spacing w:after="0" w:line="360" w:lineRule="auto"/>
        <w:jc w:val="both"/>
        <w:outlineLvl w:val="1"/>
        <w:rPr>
          <w:rFonts w:ascii="Arial" w:hAnsi="Arial" w:cs="Arial"/>
          <w:sz w:val="24"/>
          <w:szCs w:val="24"/>
        </w:rPr>
      </w:pPr>
      <w:r w:rsidRPr="00250CA1">
        <w:rPr>
          <w:rFonts w:ascii="Arial" w:hAnsi="Arial" w:cs="Arial"/>
          <w:sz w:val="24"/>
          <w:szCs w:val="24"/>
        </w:rPr>
        <w:t xml:space="preserve">For the collection of primary data random sampling </w:t>
      </w:r>
      <w:r w:rsidR="008A5DE8" w:rsidRPr="00250CA1">
        <w:rPr>
          <w:rFonts w:ascii="Arial" w:hAnsi="Arial" w:cs="Arial"/>
          <w:sz w:val="24"/>
          <w:szCs w:val="24"/>
        </w:rPr>
        <w:t xml:space="preserve">method </w:t>
      </w:r>
      <w:r w:rsidR="00B506E0" w:rsidRPr="00250CA1">
        <w:rPr>
          <w:rFonts w:ascii="Arial" w:hAnsi="Arial" w:cs="Arial"/>
          <w:sz w:val="24"/>
          <w:szCs w:val="24"/>
        </w:rPr>
        <w:t>was</w:t>
      </w:r>
      <w:r w:rsidRPr="00250CA1">
        <w:rPr>
          <w:rFonts w:ascii="Arial" w:hAnsi="Arial" w:cs="Arial"/>
          <w:sz w:val="24"/>
          <w:szCs w:val="24"/>
        </w:rPr>
        <w:t xml:space="preserve"> used. </w:t>
      </w:r>
      <w:r w:rsidR="008B348E" w:rsidRPr="00250CA1">
        <w:rPr>
          <w:rFonts w:ascii="Arial" w:hAnsi="Arial" w:cs="Arial"/>
          <w:sz w:val="24"/>
          <w:szCs w:val="24"/>
        </w:rPr>
        <w:t xml:space="preserve">A complete inventory was </w:t>
      </w:r>
      <w:r w:rsidRPr="00250CA1">
        <w:rPr>
          <w:rFonts w:ascii="Arial" w:hAnsi="Arial" w:cs="Arial"/>
          <w:sz w:val="24"/>
          <w:szCs w:val="24"/>
        </w:rPr>
        <w:t>made at household level for each selected village, covering more than 10% of households, with semi-structured questionnaires and personal interviews with local knowledgeable persons. The survey follow</w:t>
      </w:r>
      <w:r w:rsidR="00BB4204" w:rsidRPr="00250CA1">
        <w:rPr>
          <w:rFonts w:ascii="Arial" w:hAnsi="Arial" w:cs="Arial"/>
          <w:sz w:val="24"/>
          <w:szCs w:val="24"/>
        </w:rPr>
        <w:t>s</w:t>
      </w:r>
      <w:r w:rsidRPr="00250CA1">
        <w:rPr>
          <w:rFonts w:ascii="Arial" w:hAnsi="Arial" w:cs="Arial"/>
          <w:sz w:val="24"/>
          <w:szCs w:val="24"/>
        </w:rPr>
        <w:t xml:space="preserve"> existing agriculture practices, and future sustainability as influenced by new technology adoption. </w:t>
      </w:r>
      <w:r w:rsidR="00022223" w:rsidRPr="00250CA1">
        <w:rPr>
          <w:rFonts w:ascii="Arial" w:hAnsi="Arial" w:cs="Arial"/>
          <w:sz w:val="24"/>
          <w:szCs w:val="24"/>
        </w:rPr>
        <w:t xml:space="preserve">Observations </w:t>
      </w:r>
      <w:r w:rsidRPr="00250CA1">
        <w:rPr>
          <w:rFonts w:ascii="Arial" w:hAnsi="Arial" w:cs="Arial"/>
          <w:sz w:val="24"/>
          <w:szCs w:val="24"/>
        </w:rPr>
        <w:t>made on each category of livelihood option</w:t>
      </w:r>
      <w:r w:rsidR="005D52D4" w:rsidRPr="00250CA1">
        <w:rPr>
          <w:rFonts w:ascii="Arial" w:hAnsi="Arial" w:cs="Arial"/>
          <w:sz w:val="24"/>
          <w:szCs w:val="24"/>
        </w:rPr>
        <w:t>s</w:t>
      </w:r>
      <w:r w:rsidRPr="00250CA1">
        <w:rPr>
          <w:rFonts w:ascii="Arial" w:hAnsi="Arial" w:cs="Arial"/>
          <w:sz w:val="24"/>
          <w:szCs w:val="24"/>
        </w:rPr>
        <w:t xml:space="preserve"> through detailed observations. To understand the agriculture strategy changes over the last decade, all the selected villages </w:t>
      </w:r>
      <w:r w:rsidR="00022223" w:rsidRPr="00250CA1">
        <w:rPr>
          <w:rFonts w:ascii="Arial" w:hAnsi="Arial" w:cs="Arial"/>
          <w:sz w:val="24"/>
          <w:szCs w:val="24"/>
        </w:rPr>
        <w:t>were</w:t>
      </w:r>
      <w:r w:rsidRPr="00250CA1">
        <w:rPr>
          <w:rFonts w:ascii="Arial" w:hAnsi="Arial" w:cs="Arial"/>
          <w:sz w:val="24"/>
          <w:szCs w:val="24"/>
        </w:rPr>
        <w:t xml:space="preserve"> surveyed in-depth and the heads of households w</w:t>
      </w:r>
      <w:r w:rsidR="005D52D4" w:rsidRPr="00250CA1">
        <w:rPr>
          <w:rFonts w:ascii="Arial" w:hAnsi="Arial" w:cs="Arial"/>
          <w:sz w:val="24"/>
          <w:szCs w:val="24"/>
        </w:rPr>
        <w:t>ere</w:t>
      </w:r>
      <w:r w:rsidRPr="00250CA1">
        <w:rPr>
          <w:rFonts w:ascii="Arial" w:hAnsi="Arial" w:cs="Arial"/>
          <w:sz w:val="24"/>
          <w:szCs w:val="24"/>
        </w:rPr>
        <w:t xml:space="preserve"> interviewed. </w:t>
      </w:r>
      <w:r w:rsidR="00820CF1" w:rsidRPr="00250CA1">
        <w:rPr>
          <w:rFonts w:ascii="Arial" w:hAnsi="Arial" w:cs="Arial"/>
          <w:sz w:val="24"/>
          <w:szCs w:val="24"/>
        </w:rPr>
        <w:t xml:space="preserve">Data were </w:t>
      </w:r>
      <w:proofErr w:type="spellStart"/>
      <w:r w:rsidR="00820CF1" w:rsidRPr="00250CA1">
        <w:rPr>
          <w:rFonts w:ascii="Arial" w:hAnsi="Arial" w:cs="Arial"/>
          <w:sz w:val="24"/>
          <w:szCs w:val="24"/>
        </w:rPr>
        <w:t>analysed</w:t>
      </w:r>
      <w:proofErr w:type="spellEnd"/>
      <w:r w:rsidR="00820CF1" w:rsidRPr="00250CA1">
        <w:rPr>
          <w:rFonts w:ascii="Arial" w:hAnsi="Arial" w:cs="Arial"/>
          <w:sz w:val="24"/>
          <w:szCs w:val="24"/>
        </w:rPr>
        <w:t xml:space="preserve"> through simple analytic tools viz. frequencies, proportions etc.</w:t>
      </w:r>
    </w:p>
    <w:p w:rsidR="00B30D07" w:rsidRPr="00250CA1" w:rsidRDefault="00B30D07" w:rsidP="000E2581">
      <w:pPr>
        <w:shd w:val="clear" w:color="auto" w:fill="FFFFFF"/>
        <w:spacing w:after="0" w:line="360" w:lineRule="auto"/>
        <w:jc w:val="center"/>
        <w:outlineLvl w:val="1"/>
        <w:rPr>
          <w:rFonts w:ascii="Arial" w:hAnsi="Arial" w:cs="Arial"/>
          <w:sz w:val="24"/>
          <w:szCs w:val="24"/>
        </w:rPr>
      </w:pPr>
    </w:p>
    <w:p w:rsidR="00FD7A43" w:rsidRPr="00250CA1" w:rsidRDefault="004642E6" w:rsidP="004642E6">
      <w:pPr>
        <w:shd w:val="clear" w:color="auto" w:fill="FFFFFF"/>
        <w:spacing w:after="0" w:line="360" w:lineRule="auto"/>
        <w:jc w:val="center"/>
        <w:outlineLvl w:val="1"/>
        <w:rPr>
          <w:rFonts w:ascii="Arial" w:eastAsia="Times New Roman" w:hAnsi="Arial" w:cs="Arial"/>
          <w:i/>
          <w:iCs/>
          <w:sz w:val="24"/>
          <w:szCs w:val="24"/>
        </w:rPr>
      </w:pPr>
      <w:r w:rsidRPr="00250CA1">
        <w:rPr>
          <w:rFonts w:ascii="Arial" w:eastAsia="Times New Roman" w:hAnsi="Arial" w:cs="Arial"/>
          <w:i/>
          <w:iCs/>
          <w:sz w:val="24"/>
          <w:szCs w:val="24"/>
        </w:rPr>
        <w:t>Insert figure 1 Here</w:t>
      </w:r>
    </w:p>
    <w:p w:rsidR="006E32ED" w:rsidRPr="00250CA1" w:rsidRDefault="00FD7CC5" w:rsidP="000E2581">
      <w:pPr>
        <w:shd w:val="clear" w:color="auto" w:fill="FFFFFF"/>
        <w:spacing w:after="0" w:line="360" w:lineRule="auto"/>
        <w:jc w:val="both"/>
        <w:outlineLvl w:val="1"/>
        <w:rPr>
          <w:rFonts w:ascii="Arial" w:eastAsia="Times New Roman" w:hAnsi="Arial" w:cs="Arial"/>
          <w:b/>
          <w:bCs/>
          <w:sz w:val="24"/>
          <w:szCs w:val="24"/>
        </w:rPr>
      </w:pPr>
      <w:r w:rsidRPr="00250CA1">
        <w:rPr>
          <w:rFonts w:ascii="Arial" w:eastAsia="Times New Roman" w:hAnsi="Arial" w:cs="Arial"/>
          <w:b/>
          <w:bCs/>
          <w:sz w:val="24"/>
          <w:szCs w:val="24"/>
        </w:rPr>
        <w:t xml:space="preserve">4. </w:t>
      </w:r>
      <w:r w:rsidR="006E32ED" w:rsidRPr="00250CA1">
        <w:rPr>
          <w:rFonts w:ascii="Arial" w:eastAsia="Times New Roman" w:hAnsi="Arial" w:cs="Arial"/>
          <w:b/>
          <w:bCs/>
          <w:sz w:val="24"/>
          <w:szCs w:val="24"/>
        </w:rPr>
        <w:t>Result and discussion</w:t>
      </w:r>
    </w:p>
    <w:p w:rsidR="00BD6341" w:rsidRPr="00250CA1" w:rsidRDefault="00FD7CC5" w:rsidP="000E2581">
      <w:pPr>
        <w:spacing w:after="100" w:afterAutospacing="1" w:line="360" w:lineRule="auto"/>
        <w:jc w:val="both"/>
        <w:rPr>
          <w:rFonts w:ascii="Arial" w:hAnsi="Arial" w:cs="Arial"/>
          <w:b/>
          <w:bCs/>
          <w:sz w:val="24"/>
          <w:szCs w:val="24"/>
        </w:rPr>
      </w:pPr>
      <w:r w:rsidRPr="00250CA1">
        <w:rPr>
          <w:rFonts w:ascii="Arial" w:hAnsi="Arial" w:cs="Arial"/>
          <w:b/>
          <w:bCs/>
          <w:sz w:val="24"/>
          <w:szCs w:val="24"/>
        </w:rPr>
        <w:t xml:space="preserve">4.1. </w:t>
      </w:r>
      <w:r w:rsidR="00820CF1" w:rsidRPr="00250CA1">
        <w:rPr>
          <w:rFonts w:ascii="Arial" w:hAnsi="Arial" w:cs="Arial"/>
          <w:b/>
          <w:bCs/>
          <w:sz w:val="24"/>
          <w:szCs w:val="24"/>
        </w:rPr>
        <w:t xml:space="preserve">Land Use </w:t>
      </w:r>
      <w:r w:rsidR="00BD6341" w:rsidRPr="00250CA1">
        <w:rPr>
          <w:rFonts w:ascii="Arial" w:hAnsi="Arial" w:cs="Arial"/>
          <w:b/>
          <w:bCs/>
          <w:sz w:val="24"/>
          <w:szCs w:val="24"/>
        </w:rPr>
        <w:t xml:space="preserve">Pattern: </w:t>
      </w:r>
      <w:r w:rsidR="00BD6341" w:rsidRPr="00250CA1">
        <w:rPr>
          <w:rFonts w:ascii="Arial" w:hAnsi="Arial" w:cs="Arial"/>
          <w:sz w:val="24"/>
          <w:szCs w:val="24"/>
        </w:rPr>
        <w:t xml:space="preserve">Land use pattern is highly controlled by the underlying lithological types, topography and hydrology in the district. Human settlements are mainly located in the shallow water zones or around the </w:t>
      </w:r>
      <w:r w:rsidR="00034FFD" w:rsidRPr="00250CA1">
        <w:rPr>
          <w:rFonts w:ascii="Arial" w:hAnsi="Arial" w:cs="Arial"/>
          <w:sz w:val="24"/>
          <w:szCs w:val="24"/>
        </w:rPr>
        <w:t>vicinity</w:t>
      </w:r>
      <w:r w:rsidR="00BD6341" w:rsidRPr="00250CA1">
        <w:rPr>
          <w:rFonts w:ascii="Arial" w:hAnsi="Arial" w:cs="Arial"/>
          <w:sz w:val="24"/>
          <w:szCs w:val="24"/>
        </w:rPr>
        <w:t xml:space="preserve"> near to springs. </w:t>
      </w:r>
      <w:r w:rsidR="00A413C4" w:rsidRPr="00250CA1">
        <w:rPr>
          <w:rFonts w:ascii="Arial" w:hAnsi="Arial" w:cs="Arial"/>
          <w:sz w:val="24"/>
          <w:szCs w:val="24"/>
        </w:rPr>
        <w:t>Farm</w:t>
      </w:r>
      <w:r w:rsidR="00BD6341" w:rsidRPr="00250CA1">
        <w:rPr>
          <w:rFonts w:ascii="Arial" w:hAnsi="Arial" w:cs="Arial"/>
          <w:sz w:val="24"/>
          <w:szCs w:val="24"/>
        </w:rPr>
        <w:t xml:space="preserve"> practices are mostly </w:t>
      </w:r>
      <w:r w:rsidR="001B3E71" w:rsidRPr="00250CA1">
        <w:rPr>
          <w:rFonts w:ascii="Arial" w:hAnsi="Arial" w:cs="Arial"/>
          <w:sz w:val="24"/>
          <w:szCs w:val="24"/>
        </w:rPr>
        <w:t>restricted</w:t>
      </w:r>
      <w:r w:rsidR="00BD6341" w:rsidRPr="00250CA1">
        <w:rPr>
          <w:rFonts w:ascii="Arial" w:hAnsi="Arial" w:cs="Arial"/>
          <w:sz w:val="24"/>
          <w:szCs w:val="24"/>
        </w:rPr>
        <w:t xml:space="preserve"> to areas of low relief. Forest are more frequent over steeper slopes than or moderate slopes. The study area is a </w:t>
      </w:r>
      <w:r w:rsidR="00820CF1" w:rsidRPr="00250CA1">
        <w:rPr>
          <w:rFonts w:ascii="Arial" w:hAnsi="Arial" w:cs="Arial"/>
          <w:sz w:val="24"/>
          <w:szCs w:val="24"/>
        </w:rPr>
        <w:t>well forest</w:t>
      </w:r>
      <w:r w:rsidR="00BD6341" w:rsidRPr="00250CA1">
        <w:rPr>
          <w:rFonts w:ascii="Arial" w:hAnsi="Arial" w:cs="Arial"/>
          <w:sz w:val="24"/>
          <w:szCs w:val="24"/>
        </w:rPr>
        <w:t xml:space="preserve"> covered area, most of the part of the valley covered non-</w:t>
      </w:r>
      <w:r w:rsidR="007E3259" w:rsidRPr="00250CA1">
        <w:rPr>
          <w:rFonts w:ascii="Arial" w:hAnsi="Arial" w:cs="Arial"/>
          <w:sz w:val="24"/>
          <w:szCs w:val="24"/>
        </w:rPr>
        <w:t>wasteland. In the district a small number of</w:t>
      </w:r>
      <w:r w:rsidR="00BD6341" w:rsidRPr="00250CA1">
        <w:rPr>
          <w:rFonts w:ascii="Arial" w:hAnsi="Arial" w:cs="Arial"/>
          <w:sz w:val="24"/>
          <w:szCs w:val="24"/>
        </w:rPr>
        <w:t xml:space="preserve"> places where degraded forest and pasture in the region. The land use and land cover area covered i.e., Forest area (30.97%), Agricultural Land (37.68% both irrigated and un-irrigated), Water </w:t>
      </w:r>
      <w:proofErr w:type="gramStart"/>
      <w:r w:rsidR="00BD6341" w:rsidRPr="00250CA1">
        <w:rPr>
          <w:rFonts w:ascii="Arial" w:hAnsi="Arial" w:cs="Arial"/>
          <w:sz w:val="24"/>
          <w:szCs w:val="24"/>
        </w:rPr>
        <w:t>bodies</w:t>
      </w:r>
      <w:proofErr w:type="gramEnd"/>
      <w:r w:rsidR="00BD6341" w:rsidRPr="00250CA1">
        <w:rPr>
          <w:rFonts w:ascii="Arial" w:hAnsi="Arial" w:cs="Arial"/>
          <w:sz w:val="24"/>
          <w:szCs w:val="24"/>
        </w:rPr>
        <w:t>-River/Stream/spring (3.21%), land under non-agriculture use (26.32%) and Current fellow land (1.82%)</w:t>
      </w:r>
      <w:r w:rsidR="00086493" w:rsidRPr="00250CA1">
        <w:rPr>
          <w:rFonts w:ascii="Arial" w:hAnsi="Arial" w:cs="Arial"/>
          <w:sz w:val="24"/>
          <w:szCs w:val="24"/>
        </w:rPr>
        <w:t xml:space="preserve"> (Table 1)</w:t>
      </w:r>
      <w:r w:rsidR="00BD6341" w:rsidRPr="00250CA1">
        <w:rPr>
          <w:rFonts w:ascii="Arial" w:hAnsi="Arial" w:cs="Arial"/>
          <w:sz w:val="24"/>
          <w:szCs w:val="24"/>
        </w:rPr>
        <w:t>.</w:t>
      </w:r>
    </w:p>
    <w:p w:rsidR="0042045F" w:rsidRPr="00250CA1" w:rsidRDefault="0042045F" w:rsidP="000E2581">
      <w:pPr>
        <w:spacing w:before="120" w:after="100" w:afterAutospacing="1" w:line="360" w:lineRule="auto"/>
        <w:jc w:val="center"/>
        <w:rPr>
          <w:rFonts w:ascii="Arial" w:hAnsi="Arial" w:cs="Arial"/>
          <w:i/>
          <w:iCs/>
          <w:noProof/>
          <w:sz w:val="24"/>
          <w:szCs w:val="24"/>
        </w:rPr>
      </w:pPr>
      <w:r w:rsidRPr="00250CA1">
        <w:rPr>
          <w:rFonts w:ascii="Arial" w:hAnsi="Arial" w:cs="Arial"/>
          <w:i/>
          <w:iCs/>
          <w:noProof/>
          <w:sz w:val="24"/>
          <w:szCs w:val="24"/>
        </w:rPr>
        <w:t>Insert Table 1</w:t>
      </w:r>
    </w:p>
    <w:p w:rsidR="00BD6341" w:rsidRPr="00250CA1" w:rsidRDefault="004642E6" w:rsidP="000E2581">
      <w:pPr>
        <w:spacing w:before="120" w:after="100" w:afterAutospacing="1" w:line="360" w:lineRule="auto"/>
        <w:jc w:val="center"/>
        <w:rPr>
          <w:rFonts w:ascii="Arial" w:hAnsi="Arial" w:cs="Arial"/>
          <w:i/>
          <w:iCs/>
          <w:sz w:val="24"/>
          <w:szCs w:val="24"/>
        </w:rPr>
      </w:pPr>
      <w:r w:rsidRPr="00250CA1">
        <w:rPr>
          <w:rFonts w:ascii="Arial" w:hAnsi="Arial" w:cs="Arial"/>
          <w:i/>
          <w:iCs/>
          <w:noProof/>
          <w:sz w:val="24"/>
          <w:szCs w:val="24"/>
        </w:rPr>
        <w:t>Insert figure 2</w:t>
      </w:r>
    </w:p>
    <w:p w:rsidR="000D5BCD" w:rsidRPr="00250CA1" w:rsidRDefault="00086493" w:rsidP="000E2581">
      <w:pPr>
        <w:spacing w:line="360" w:lineRule="auto"/>
        <w:rPr>
          <w:rFonts w:ascii="Arial" w:eastAsia="Times New Roman" w:hAnsi="Arial" w:cs="Arial"/>
          <w:b/>
          <w:bCs/>
          <w:sz w:val="24"/>
          <w:szCs w:val="24"/>
        </w:rPr>
      </w:pPr>
      <w:r w:rsidRPr="00250CA1">
        <w:rPr>
          <w:rFonts w:ascii="Arial" w:eastAsia="Times New Roman" w:hAnsi="Arial" w:cs="Arial"/>
          <w:b/>
          <w:bCs/>
          <w:sz w:val="24"/>
          <w:szCs w:val="24"/>
        </w:rPr>
        <w:lastRenderedPageBreak/>
        <w:t xml:space="preserve">4.2. </w:t>
      </w:r>
      <w:r w:rsidR="000D5BCD" w:rsidRPr="00250CA1">
        <w:rPr>
          <w:rFonts w:ascii="Arial" w:eastAsia="Times New Roman" w:hAnsi="Arial" w:cs="Arial"/>
          <w:b/>
          <w:bCs/>
          <w:sz w:val="24"/>
          <w:szCs w:val="24"/>
        </w:rPr>
        <w:t>Agriculture Diversification</w:t>
      </w:r>
    </w:p>
    <w:p w:rsidR="00086493" w:rsidRPr="00250CA1" w:rsidRDefault="000A38E9" w:rsidP="000E2581">
      <w:pPr>
        <w:spacing w:line="360" w:lineRule="auto"/>
        <w:jc w:val="both"/>
        <w:rPr>
          <w:rFonts w:ascii="Arial" w:eastAsia="Times New Roman" w:hAnsi="Arial" w:cs="Arial"/>
          <w:sz w:val="24"/>
          <w:szCs w:val="24"/>
        </w:rPr>
      </w:pPr>
      <w:r w:rsidRPr="00250CA1">
        <w:rPr>
          <w:rFonts w:ascii="Arial" w:eastAsia="Times New Roman" w:hAnsi="Arial" w:cs="Arial"/>
          <w:sz w:val="24"/>
          <w:szCs w:val="24"/>
        </w:rPr>
        <w:t>Nowadays,</w:t>
      </w:r>
      <w:r w:rsidR="000D5BCD" w:rsidRPr="00250CA1">
        <w:rPr>
          <w:rFonts w:ascii="Arial" w:eastAsia="Times New Roman" w:hAnsi="Arial" w:cs="Arial"/>
          <w:sz w:val="24"/>
          <w:szCs w:val="24"/>
        </w:rPr>
        <w:t xml:space="preserve"> </w:t>
      </w:r>
      <w:r w:rsidR="001B3E71" w:rsidRPr="00250CA1">
        <w:rPr>
          <w:rFonts w:ascii="Arial" w:eastAsia="Times New Roman" w:hAnsi="Arial" w:cs="Arial"/>
          <w:sz w:val="24"/>
          <w:szCs w:val="24"/>
        </w:rPr>
        <w:t>agriculture</w:t>
      </w:r>
      <w:r w:rsidR="001B3E71" w:rsidRPr="00250CA1">
        <w:rPr>
          <w:rFonts w:ascii="Arial" w:eastAsia="Times New Roman" w:hAnsi="Arial" w:cs="Arial"/>
          <w:b/>
          <w:bCs/>
          <w:sz w:val="24"/>
          <w:szCs w:val="24"/>
        </w:rPr>
        <w:t xml:space="preserve"> </w:t>
      </w:r>
      <w:r w:rsidR="000D5BCD" w:rsidRPr="00250CA1">
        <w:rPr>
          <w:rFonts w:ascii="Arial" w:eastAsia="Times New Roman" w:hAnsi="Arial" w:cs="Arial"/>
          <w:sz w:val="24"/>
          <w:szCs w:val="24"/>
        </w:rPr>
        <w:t xml:space="preserve">diversification is </w:t>
      </w:r>
      <w:r w:rsidR="001B3E71" w:rsidRPr="00250CA1">
        <w:rPr>
          <w:rFonts w:ascii="Arial" w:eastAsia="Times New Roman" w:hAnsi="Arial" w:cs="Arial"/>
          <w:sz w:val="24"/>
          <w:szCs w:val="24"/>
        </w:rPr>
        <w:t>extensively</w:t>
      </w:r>
      <w:r w:rsidR="000D5BCD" w:rsidRPr="00250CA1">
        <w:rPr>
          <w:rFonts w:ascii="Arial" w:eastAsia="Times New Roman" w:hAnsi="Arial" w:cs="Arial"/>
          <w:sz w:val="24"/>
          <w:szCs w:val="24"/>
        </w:rPr>
        <w:t xml:space="preserve"> being seen as an approach for sustaining agriculture development as </w:t>
      </w:r>
      <w:r w:rsidRPr="00250CA1">
        <w:rPr>
          <w:rFonts w:ascii="Arial" w:eastAsia="Times New Roman" w:hAnsi="Arial" w:cs="Arial"/>
          <w:sz w:val="24"/>
          <w:szCs w:val="24"/>
        </w:rPr>
        <w:t>profitable</w:t>
      </w:r>
      <w:r w:rsidR="000D5BCD" w:rsidRPr="00250CA1">
        <w:rPr>
          <w:rFonts w:ascii="Arial" w:eastAsia="Times New Roman" w:hAnsi="Arial" w:cs="Arial"/>
          <w:sz w:val="24"/>
          <w:szCs w:val="24"/>
        </w:rPr>
        <w:t xml:space="preserve"> returns from traditional crops like wheat, paddy </w:t>
      </w:r>
      <w:r w:rsidRPr="00250CA1">
        <w:rPr>
          <w:rFonts w:ascii="Arial" w:eastAsia="Times New Roman" w:hAnsi="Arial" w:cs="Arial"/>
          <w:sz w:val="24"/>
          <w:szCs w:val="24"/>
        </w:rPr>
        <w:t xml:space="preserve">which </w:t>
      </w:r>
      <w:r w:rsidR="000D5BCD" w:rsidRPr="00250CA1">
        <w:rPr>
          <w:rFonts w:ascii="Arial" w:eastAsia="Times New Roman" w:hAnsi="Arial" w:cs="Arial"/>
          <w:sz w:val="24"/>
          <w:szCs w:val="24"/>
        </w:rPr>
        <w:t>have either reached plateau</w:t>
      </w:r>
      <w:r w:rsidR="006B3501" w:rsidRPr="00250CA1">
        <w:rPr>
          <w:rFonts w:ascii="Arial" w:eastAsia="Times New Roman" w:hAnsi="Arial" w:cs="Arial"/>
          <w:sz w:val="24"/>
          <w:szCs w:val="24"/>
        </w:rPr>
        <w:t xml:space="preserve"> or on decline</w:t>
      </w:r>
      <w:r w:rsidR="00022223" w:rsidRPr="00250CA1">
        <w:rPr>
          <w:rFonts w:ascii="Arial" w:eastAsia="Times New Roman" w:hAnsi="Arial" w:cs="Arial"/>
          <w:sz w:val="24"/>
          <w:szCs w:val="24"/>
        </w:rPr>
        <w:t xml:space="preserve"> in the hills</w:t>
      </w:r>
      <w:r w:rsidR="000D5BCD" w:rsidRPr="00250CA1">
        <w:rPr>
          <w:rFonts w:ascii="Arial" w:eastAsia="Times New Roman" w:hAnsi="Arial" w:cs="Arial"/>
          <w:sz w:val="24"/>
          <w:szCs w:val="24"/>
        </w:rPr>
        <w:t xml:space="preserve">. This would not only ensure some assured return from a </w:t>
      </w:r>
      <w:r w:rsidR="001B3E71" w:rsidRPr="00250CA1">
        <w:rPr>
          <w:rFonts w:ascii="Arial" w:eastAsia="Times New Roman" w:hAnsi="Arial" w:cs="Arial"/>
          <w:sz w:val="24"/>
          <w:szCs w:val="24"/>
        </w:rPr>
        <w:t>piece</w:t>
      </w:r>
      <w:r w:rsidR="000D5BCD" w:rsidRPr="00250CA1">
        <w:rPr>
          <w:rFonts w:ascii="Arial" w:eastAsia="Times New Roman" w:hAnsi="Arial" w:cs="Arial"/>
          <w:sz w:val="24"/>
          <w:szCs w:val="24"/>
        </w:rPr>
        <w:t xml:space="preserve"> of land but also would create more job opportunities for farm people in high value crops</w:t>
      </w:r>
      <w:r w:rsidR="009A48DD" w:rsidRPr="00250CA1">
        <w:rPr>
          <w:rFonts w:ascii="Arial" w:eastAsia="Times New Roman" w:hAnsi="Arial" w:cs="Arial"/>
          <w:sz w:val="24"/>
          <w:szCs w:val="24"/>
        </w:rPr>
        <w:t xml:space="preserve"> cultivation</w:t>
      </w:r>
      <w:r w:rsidR="000D5BCD" w:rsidRPr="00250CA1">
        <w:rPr>
          <w:rFonts w:ascii="Arial" w:eastAsia="Times New Roman" w:hAnsi="Arial" w:cs="Arial"/>
          <w:sz w:val="24"/>
          <w:szCs w:val="24"/>
        </w:rPr>
        <w:t xml:space="preserve">. In this context, diversification into horticulture crops like fruits, vegetables, medicinal and aromatic plants and livestock, bee-keeping etc. holds a great </w:t>
      </w:r>
      <w:r w:rsidR="009A48DD" w:rsidRPr="00250CA1">
        <w:rPr>
          <w:rFonts w:ascii="Arial" w:eastAsia="Times New Roman" w:hAnsi="Arial" w:cs="Arial"/>
          <w:sz w:val="24"/>
          <w:szCs w:val="24"/>
        </w:rPr>
        <w:t>pledge</w:t>
      </w:r>
      <w:r w:rsidR="000D5BCD" w:rsidRPr="00250CA1">
        <w:rPr>
          <w:rFonts w:ascii="Arial" w:eastAsia="Times New Roman" w:hAnsi="Arial" w:cs="Arial"/>
          <w:sz w:val="24"/>
          <w:szCs w:val="24"/>
        </w:rPr>
        <w:t xml:space="preserve">. Importantly, there exits good scope for smallholders to participate in high value agriculture. </w:t>
      </w:r>
      <w:r w:rsidR="00EE2410" w:rsidRPr="00250CA1">
        <w:rPr>
          <w:rFonts w:ascii="Arial" w:eastAsia="Times New Roman" w:hAnsi="Arial" w:cs="Arial"/>
          <w:sz w:val="24"/>
          <w:szCs w:val="24"/>
        </w:rPr>
        <w:t>The l</w:t>
      </w:r>
      <w:r w:rsidR="000D5BCD" w:rsidRPr="00250CA1">
        <w:rPr>
          <w:rFonts w:ascii="Arial" w:eastAsia="Times New Roman" w:hAnsi="Arial" w:cs="Arial"/>
          <w:sz w:val="24"/>
          <w:szCs w:val="24"/>
        </w:rPr>
        <w:t xml:space="preserve">arge </w:t>
      </w:r>
      <w:r w:rsidR="00EE2410" w:rsidRPr="00250CA1">
        <w:rPr>
          <w:rFonts w:ascii="Arial" w:eastAsia="Times New Roman" w:hAnsi="Arial" w:cs="Arial"/>
          <w:sz w:val="24"/>
          <w:szCs w:val="24"/>
        </w:rPr>
        <w:t xml:space="preserve">number of </w:t>
      </w:r>
      <w:r w:rsidR="000D5BCD" w:rsidRPr="00250CA1">
        <w:rPr>
          <w:rFonts w:ascii="Arial" w:eastAsia="Times New Roman" w:hAnsi="Arial" w:cs="Arial"/>
          <w:sz w:val="24"/>
          <w:szCs w:val="24"/>
        </w:rPr>
        <w:t xml:space="preserve">family </w:t>
      </w:r>
      <w:proofErr w:type="spellStart"/>
      <w:r w:rsidR="000D5BCD" w:rsidRPr="00250CA1">
        <w:rPr>
          <w:rFonts w:ascii="Arial" w:eastAsia="Times New Roman" w:hAnsi="Arial" w:cs="Arial"/>
          <w:sz w:val="24"/>
          <w:szCs w:val="24"/>
        </w:rPr>
        <w:t>labour</w:t>
      </w:r>
      <w:r w:rsidR="00BB6544" w:rsidRPr="00250CA1">
        <w:rPr>
          <w:rFonts w:ascii="Arial" w:eastAsia="Times New Roman" w:hAnsi="Arial" w:cs="Arial"/>
          <w:sz w:val="24"/>
          <w:szCs w:val="24"/>
        </w:rPr>
        <w:t>s</w:t>
      </w:r>
      <w:proofErr w:type="spellEnd"/>
      <w:r w:rsidR="000D5BCD" w:rsidRPr="00250CA1">
        <w:rPr>
          <w:rFonts w:ascii="Arial" w:eastAsia="Times New Roman" w:hAnsi="Arial" w:cs="Arial"/>
          <w:sz w:val="24"/>
          <w:szCs w:val="24"/>
        </w:rPr>
        <w:t xml:space="preserve"> </w:t>
      </w:r>
      <w:r w:rsidR="009A48DD" w:rsidRPr="00250CA1">
        <w:rPr>
          <w:rFonts w:ascii="Arial" w:eastAsia="Times New Roman" w:hAnsi="Arial" w:cs="Arial"/>
          <w:sz w:val="24"/>
          <w:szCs w:val="24"/>
        </w:rPr>
        <w:t xml:space="preserve">in the region </w:t>
      </w:r>
      <w:r w:rsidR="000D5BCD" w:rsidRPr="00250CA1">
        <w:rPr>
          <w:rFonts w:ascii="Arial" w:eastAsia="Times New Roman" w:hAnsi="Arial" w:cs="Arial"/>
          <w:sz w:val="24"/>
          <w:szCs w:val="24"/>
        </w:rPr>
        <w:t xml:space="preserve">can be effectively utilized in </w:t>
      </w:r>
      <w:r w:rsidR="00EE2410" w:rsidRPr="00250CA1">
        <w:rPr>
          <w:rFonts w:ascii="Arial" w:eastAsia="Times New Roman" w:hAnsi="Arial" w:cs="Arial"/>
          <w:sz w:val="24"/>
          <w:szCs w:val="24"/>
        </w:rPr>
        <w:t xml:space="preserve">the </w:t>
      </w:r>
      <w:r w:rsidR="000D5BCD" w:rsidRPr="00250CA1">
        <w:rPr>
          <w:rFonts w:ascii="Arial" w:eastAsia="Times New Roman" w:hAnsi="Arial" w:cs="Arial"/>
          <w:sz w:val="24"/>
          <w:szCs w:val="24"/>
        </w:rPr>
        <w:t>production of high value commodities.</w:t>
      </w:r>
    </w:p>
    <w:p w:rsidR="0042045F" w:rsidRPr="00250CA1" w:rsidRDefault="0042045F" w:rsidP="0042045F">
      <w:pPr>
        <w:spacing w:line="360" w:lineRule="auto"/>
        <w:jc w:val="center"/>
        <w:rPr>
          <w:rFonts w:ascii="Arial" w:eastAsia="Times New Roman" w:hAnsi="Arial" w:cs="Arial"/>
          <w:i/>
          <w:iCs/>
          <w:sz w:val="24"/>
          <w:szCs w:val="24"/>
        </w:rPr>
      </w:pPr>
      <w:r w:rsidRPr="00250CA1">
        <w:rPr>
          <w:rFonts w:ascii="Arial" w:eastAsia="Times New Roman" w:hAnsi="Arial" w:cs="Arial"/>
          <w:i/>
          <w:iCs/>
          <w:sz w:val="24"/>
          <w:szCs w:val="24"/>
        </w:rPr>
        <w:t>Insert Table 2</w:t>
      </w:r>
    </w:p>
    <w:p w:rsidR="000D5BCD" w:rsidRPr="00250CA1" w:rsidRDefault="00086493" w:rsidP="00B92776">
      <w:pPr>
        <w:rPr>
          <w:rFonts w:ascii="Arial" w:eastAsia="Times New Roman" w:hAnsi="Arial" w:cs="Arial"/>
          <w:sz w:val="24"/>
          <w:szCs w:val="24"/>
        </w:rPr>
      </w:pPr>
      <w:r w:rsidRPr="00250CA1">
        <w:rPr>
          <w:rFonts w:ascii="Arial" w:eastAsia="Times New Roman" w:hAnsi="Arial" w:cs="Arial"/>
          <w:b/>
          <w:bCs/>
          <w:sz w:val="24"/>
          <w:szCs w:val="24"/>
        </w:rPr>
        <w:t xml:space="preserve">4.3. </w:t>
      </w:r>
      <w:r w:rsidR="000D5BCD" w:rsidRPr="00250CA1">
        <w:rPr>
          <w:rFonts w:ascii="Arial" w:eastAsia="Times New Roman" w:hAnsi="Arial" w:cs="Arial"/>
          <w:b/>
          <w:bCs/>
          <w:sz w:val="24"/>
          <w:szCs w:val="24"/>
        </w:rPr>
        <w:t>Need for Agriculture Diversification</w:t>
      </w:r>
    </w:p>
    <w:p w:rsidR="00B61231" w:rsidRPr="00250CA1" w:rsidRDefault="000D5BCD" w:rsidP="000E2581">
      <w:pPr>
        <w:spacing w:line="360" w:lineRule="auto"/>
        <w:jc w:val="both"/>
        <w:rPr>
          <w:rFonts w:ascii="Arial" w:eastAsia="Times New Roman" w:hAnsi="Arial" w:cs="Arial"/>
          <w:sz w:val="24"/>
          <w:szCs w:val="24"/>
        </w:rPr>
      </w:pPr>
      <w:r w:rsidRPr="00250CA1">
        <w:rPr>
          <w:rFonts w:ascii="Arial" w:eastAsia="Times New Roman" w:hAnsi="Arial" w:cs="Arial"/>
          <w:sz w:val="24"/>
          <w:szCs w:val="24"/>
        </w:rPr>
        <w:t xml:space="preserve">The </w:t>
      </w:r>
      <w:r w:rsidR="003E7AE0" w:rsidRPr="00250CA1">
        <w:rPr>
          <w:rFonts w:ascii="Arial" w:eastAsia="Times New Roman" w:hAnsi="Arial" w:cs="Arial"/>
          <w:sz w:val="24"/>
          <w:szCs w:val="24"/>
        </w:rPr>
        <w:t xml:space="preserve">altitudinal and climatic </w:t>
      </w:r>
      <w:r w:rsidRPr="00250CA1">
        <w:rPr>
          <w:rFonts w:ascii="Arial" w:eastAsia="Times New Roman" w:hAnsi="Arial" w:cs="Arial"/>
          <w:sz w:val="24"/>
          <w:szCs w:val="24"/>
        </w:rPr>
        <w:t xml:space="preserve">variations in this region </w:t>
      </w:r>
      <w:r w:rsidR="003E7AE0" w:rsidRPr="00250CA1">
        <w:rPr>
          <w:rFonts w:ascii="Arial" w:eastAsia="Times New Roman" w:hAnsi="Arial" w:cs="Arial"/>
          <w:sz w:val="24"/>
          <w:szCs w:val="24"/>
        </w:rPr>
        <w:t>offer</w:t>
      </w:r>
      <w:r w:rsidRPr="00250CA1">
        <w:rPr>
          <w:rFonts w:ascii="Arial" w:eastAsia="Times New Roman" w:hAnsi="Arial" w:cs="Arial"/>
          <w:sz w:val="24"/>
          <w:szCs w:val="24"/>
        </w:rPr>
        <w:t xml:space="preserve"> natural advantage for crop diversification. As such, alternative strategies for agriculture related enterprises viz., horticulture, floriculture, medicinal and aromatic plants, animal husbandry, bee-keeping needs to be strengthened. Besides, less remunerat</w:t>
      </w:r>
      <w:r w:rsidR="003E7AE0" w:rsidRPr="00250CA1">
        <w:rPr>
          <w:rFonts w:ascii="Arial" w:eastAsia="Times New Roman" w:hAnsi="Arial" w:cs="Arial"/>
          <w:sz w:val="24"/>
          <w:szCs w:val="24"/>
        </w:rPr>
        <w:t>i</w:t>
      </w:r>
      <w:r w:rsidRPr="00250CA1">
        <w:rPr>
          <w:rFonts w:ascii="Arial" w:eastAsia="Times New Roman" w:hAnsi="Arial" w:cs="Arial"/>
          <w:sz w:val="24"/>
          <w:szCs w:val="24"/>
        </w:rPr>
        <w:t>ve crops can be replaced</w:t>
      </w:r>
      <w:r w:rsidR="001B3E71" w:rsidRPr="00250CA1">
        <w:rPr>
          <w:rFonts w:ascii="Arial" w:eastAsia="Times New Roman" w:hAnsi="Arial" w:cs="Arial"/>
          <w:sz w:val="24"/>
          <w:szCs w:val="24"/>
        </w:rPr>
        <w:t xml:space="preserve"> with more profitable crops on the</w:t>
      </w:r>
      <w:r w:rsidRPr="00250CA1">
        <w:rPr>
          <w:rFonts w:ascii="Arial" w:eastAsia="Times New Roman" w:hAnsi="Arial" w:cs="Arial"/>
          <w:sz w:val="24"/>
          <w:szCs w:val="24"/>
        </w:rPr>
        <w:t xml:space="preserve"> rotational basis. Utilization of fallow </w:t>
      </w:r>
      <w:r w:rsidR="001B3E71" w:rsidRPr="00250CA1">
        <w:rPr>
          <w:rFonts w:ascii="Arial" w:eastAsia="Times New Roman" w:hAnsi="Arial" w:cs="Arial"/>
          <w:sz w:val="24"/>
          <w:szCs w:val="24"/>
        </w:rPr>
        <w:t>and waste</w:t>
      </w:r>
      <w:r w:rsidRPr="00250CA1">
        <w:rPr>
          <w:rFonts w:ascii="Arial" w:eastAsia="Times New Roman" w:hAnsi="Arial" w:cs="Arial"/>
          <w:sz w:val="24"/>
          <w:szCs w:val="24"/>
        </w:rPr>
        <w:t xml:space="preserve">lands for this purpose may also provide additional </w:t>
      </w:r>
      <w:r w:rsidR="001B3E71" w:rsidRPr="00250CA1">
        <w:rPr>
          <w:rFonts w:ascii="Arial" w:eastAsia="Times New Roman" w:hAnsi="Arial" w:cs="Arial"/>
          <w:sz w:val="24"/>
          <w:szCs w:val="24"/>
        </w:rPr>
        <w:t>profit</w:t>
      </w:r>
      <w:r w:rsidRPr="00250CA1">
        <w:rPr>
          <w:rFonts w:ascii="Arial" w:eastAsia="Times New Roman" w:hAnsi="Arial" w:cs="Arial"/>
          <w:sz w:val="24"/>
          <w:szCs w:val="24"/>
        </w:rPr>
        <w:t xml:space="preserve">. Considering the </w:t>
      </w:r>
      <w:r w:rsidR="001B3E71" w:rsidRPr="00250CA1">
        <w:rPr>
          <w:rFonts w:ascii="Arial" w:eastAsia="Times New Roman" w:hAnsi="Arial" w:cs="Arial"/>
          <w:sz w:val="24"/>
          <w:szCs w:val="24"/>
        </w:rPr>
        <w:t>composition</w:t>
      </w:r>
      <w:r w:rsidRPr="00250CA1">
        <w:rPr>
          <w:rFonts w:ascii="Arial" w:eastAsia="Times New Roman" w:hAnsi="Arial" w:cs="Arial"/>
          <w:sz w:val="24"/>
          <w:szCs w:val="24"/>
        </w:rPr>
        <w:t xml:space="preserve"> of hill agriculture and the constraints it faces, the </w:t>
      </w:r>
      <w:r w:rsidR="001B3E71" w:rsidRPr="00250CA1">
        <w:rPr>
          <w:rFonts w:ascii="Arial" w:eastAsia="Times New Roman" w:hAnsi="Arial" w:cs="Arial"/>
          <w:sz w:val="24"/>
          <w:szCs w:val="24"/>
        </w:rPr>
        <w:t xml:space="preserve">government </w:t>
      </w:r>
      <w:r w:rsidRPr="00250CA1">
        <w:rPr>
          <w:rFonts w:ascii="Arial" w:eastAsia="Times New Roman" w:hAnsi="Arial" w:cs="Arial"/>
          <w:sz w:val="24"/>
          <w:szCs w:val="24"/>
        </w:rPr>
        <w:t>strategies</w:t>
      </w:r>
      <w:r w:rsidR="001B3E71" w:rsidRPr="00250CA1">
        <w:rPr>
          <w:rFonts w:ascii="Arial" w:eastAsia="Times New Roman" w:hAnsi="Arial" w:cs="Arial"/>
          <w:sz w:val="24"/>
          <w:szCs w:val="24"/>
        </w:rPr>
        <w:t xml:space="preserve"> or policies</w:t>
      </w:r>
      <w:r w:rsidRPr="00250CA1">
        <w:rPr>
          <w:rFonts w:ascii="Arial" w:eastAsia="Times New Roman" w:hAnsi="Arial" w:cs="Arial"/>
          <w:sz w:val="24"/>
          <w:szCs w:val="24"/>
        </w:rPr>
        <w:t xml:space="preserve"> should be formulated based on ground realities. The variations in altitude and climate may be </w:t>
      </w:r>
      <w:r w:rsidR="00CD0B4C" w:rsidRPr="00250CA1">
        <w:rPr>
          <w:rFonts w:ascii="Arial" w:eastAsia="Times New Roman" w:hAnsi="Arial" w:cs="Arial"/>
          <w:sz w:val="24"/>
          <w:szCs w:val="24"/>
        </w:rPr>
        <w:t xml:space="preserve">also </w:t>
      </w:r>
      <w:r w:rsidRPr="00250CA1">
        <w:rPr>
          <w:rFonts w:ascii="Arial" w:eastAsia="Times New Roman" w:hAnsi="Arial" w:cs="Arial"/>
          <w:sz w:val="24"/>
          <w:szCs w:val="24"/>
        </w:rPr>
        <w:t>utilized for gains</w:t>
      </w:r>
      <w:r w:rsidR="00C873BF" w:rsidRPr="00250CA1">
        <w:rPr>
          <w:rFonts w:ascii="Arial" w:eastAsia="Times New Roman" w:hAnsi="Arial" w:cs="Arial"/>
          <w:sz w:val="24"/>
          <w:szCs w:val="24"/>
        </w:rPr>
        <w:t xml:space="preserve"> of small farmers </w:t>
      </w:r>
      <w:r w:rsidRPr="00250CA1">
        <w:rPr>
          <w:rFonts w:ascii="Arial" w:eastAsia="Times New Roman" w:hAnsi="Arial" w:cs="Arial"/>
          <w:sz w:val="24"/>
          <w:szCs w:val="24"/>
        </w:rPr>
        <w:t>through diversification. The tradi</w:t>
      </w:r>
      <w:r w:rsidR="00CD0B4C" w:rsidRPr="00250CA1">
        <w:rPr>
          <w:rFonts w:ascii="Arial" w:eastAsia="Times New Roman" w:hAnsi="Arial" w:cs="Arial"/>
          <w:sz w:val="24"/>
          <w:szCs w:val="24"/>
        </w:rPr>
        <w:t xml:space="preserve">tional and scientific resources or </w:t>
      </w:r>
      <w:r w:rsidRPr="00250CA1">
        <w:rPr>
          <w:rFonts w:ascii="Arial" w:eastAsia="Times New Roman" w:hAnsi="Arial" w:cs="Arial"/>
          <w:sz w:val="24"/>
          <w:szCs w:val="24"/>
        </w:rPr>
        <w:t xml:space="preserve">know-how should be </w:t>
      </w:r>
      <w:r w:rsidR="00C873BF" w:rsidRPr="00250CA1">
        <w:rPr>
          <w:rFonts w:ascii="Arial" w:eastAsia="Times New Roman" w:hAnsi="Arial" w:cs="Arial"/>
          <w:sz w:val="24"/>
          <w:szCs w:val="24"/>
        </w:rPr>
        <w:t>intermingled</w:t>
      </w:r>
      <w:r w:rsidRPr="00250CA1">
        <w:rPr>
          <w:rFonts w:ascii="Arial" w:eastAsia="Times New Roman" w:hAnsi="Arial" w:cs="Arial"/>
          <w:sz w:val="24"/>
          <w:szCs w:val="24"/>
        </w:rPr>
        <w:t xml:space="preserve"> and disseminated to improve the agricultural economy of hills. Thus, adoption of new innovation with diversific</w:t>
      </w:r>
      <w:r w:rsidR="00F1533E" w:rsidRPr="00250CA1">
        <w:rPr>
          <w:rFonts w:ascii="Arial" w:eastAsia="Times New Roman" w:hAnsi="Arial" w:cs="Arial"/>
          <w:sz w:val="24"/>
          <w:szCs w:val="24"/>
        </w:rPr>
        <w:t>ation provides better option</w:t>
      </w:r>
      <w:r w:rsidR="00BB6544" w:rsidRPr="00250CA1">
        <w:rPr>
          <w:rFonts w:ascii="Arial" w:eastAsia="Times New Roman" w:hAnsi="Arial" w:cs="Arial"/>
          <w:sz w:val="24"/>
          <w:szCs w:val="24"/>
        </w:rPr>
        <w:t>s</w:t>
      </w:r>
      <w:r w:rsidR="00F1533E" w:rsidRPr="00250CA1">
        <w:rPr>
          <w:rFonts w:ascii="Arial" w:eastAsia="Times New Roman" w:hAnsi="Arial" w:cs="Arial"/>
          <w:sz w:val="24"/>
          <w:szCs w:val="24"/>
        </w:rPr>
        <w:t xml:space="preserve"> to</w:t>
      </w:r>
      <w:r w:rsidRPr="00250CA1">
        <w:rPr>
          <w:rFonts w:ascii="Arial" w:eastAsia="Times New Roman" w:hAnsi="Arial" w:cs="Arial"/>
          <w:sz w:val="24"/>
          <w:szCs w:val="24"/>
        </w:rPr>
        <w:t xml:space="preserve"> enhance income of smallho</w:t>
      </w:r>
      <w:r w:rsidR="00022223" w:rsidRPr="00250CA1">
        <w:rPr>
          <w:rFonts w:ascii="Arial" w:eastAsia="Times New Roman" w:hAnsi="Arial" w:cs="Arial"/>
          <w:sz w:val="24"/>
          <w:szCs w:val="24"/>
        </w:rPr>
        <w:t xml:space="preserve">lders in this fragile </w:t>
      </w:r>
      <w:r w:rsidRPr="00250CA1">
        <w:rPr>
          <w:rFonts w:ascii="Arial" w:eastAsia="Times New Roman" w:hAnsi="Arial" w:cs="Arial"/>
          <w:sz w:val="24"/>
          <w:szCs w:val="24"/>
        </w:rPr>
        <w:t xml:space="preserve">region. It is essential to </w:t>
      </w:r>
      <w:r w:rsidR="00C873BF" w:rsidRPr="00250CA1">
        <w:rPr>
          <w:rFonts w:ascii="Arial" w:eastAsia="Times New Roman" w:hAnsi="Arial" w:cs="Arial"/>
          <w:sz w:val="24"/>
          <w:szCs w:val="24"/>
        </w:rPr>
        <w:t>amalgamate</w:t>
      </w:r>
      <w:r w:rsidRPr="00250CA1">
        <w:rPr>
          <w:rFonts w:ascii="Arial" w:eastAsia="Times New Roman" w:hAnsi="Arial" w:cs="Arial"/>
          <w:sz w:val="24"/>
          <w:szCs w:val="24"/>
        </w:rPr>
        <w:t xml:space="preserve"> the available natural resource</w:t>
      </w:r>
      <w:r w:rsidR="00C873BF" w:rsidRPr="00250CA1">
        <w:rPr>
          <w:rFonts w:ascii="Arial" w:eastAsia="Times New Roman" w:hAnsi="Arial" w:cs="Arial"/>
          <w:sz w:val="24"/>
          <w:szCs w:val="24"/>
        </w:rPr>
        <w:t>s</w:t>
      </w:r>
      <w:r w:rsidRPr="00250CA1">
        <w:rPr>
          <w:rFonts w:ascii="Arial" w:eastAsia="Times New Roman" w:hAnsi="Arial" w:cs="Arial"/>
          <w:sz w:val="24"/>
          <w:szCs w:val="24"/>
        </w:rPr>
        <w:t xml:space="preserve">, tap the </w:t>
      </w:r>
      <w:r w:rsidR="00C873BF" w:rsidRPr="00250CA1">
        <w:rPr>
          <w:rFonts w:ascii="Arial" w:eastAsia="Times New Roman" w:hAnsi="Arial" w:cs="Arial"/>
          <w:sz w:val="24"/>
          <w:szCs w:val="24"/>
        </w:rPr>
        <w:t>unexploited</w:t>
      </w:r>
      <w:r w:rsidRPr="00250CA1">
        <w:rPr>
          <w:rFonts w:ascii="Arial" w:eastAsia="Times New Roman" w:hAnsi="Arial" w:cs="Arial"/>
          <w:sz w:val="24"/>
          <w:szCs w:val="24"/>
        </w:rPr>
        <w:t xml:space="preserve"> potential of crops/varieties and technical know-how in an eco-friendly </w:t>
      </w:r>
      <w:r w:rsidR="00C873BF" w:rsidRPr="00250CA1">
        <w:rPr>
          <w:rFonts w:ascii="Arial" w:eastAsia="Times New Roman" w:hAnsi="Arial" w:cs="Arial"/>
          <w:sz w:val="24"/>
          <w:szCs w:val="24"/>
        </w:rPr>
        <w:t>method</w:t>
      </w:r>
      <w:r w:rsidRPr="00250CA1">
        <w:rPr>
          <w:rFonts w:ascii="Arial" w:eastAsia="Times New Roman" w:hAnsi="Arial" w:cs="Arial"/>
          <w:sz w:val="24"/>
          <w:szCs w:val="24"/>
        </w:rPr>
        <w:t xml:space="preserve"> to enhance agricultural productivity for </w:t>
      </w:r>
      <w:r w:rsidR="00CD0B4C" w:rsidRPr="00250CA1">
        <w:rPr>
          <w:rFonts w:ascii="Arial" w:eastAsia="Times New Roman" w:hAnsi="Arial" w:cs="Arial"/>
          <w:sz w:val="24"/>
          <w:szCs w:val="24"/>
        </w:rPr>
        <w:t xml:space="preserve">nutritional and </w:t>
      </w:r>
      <w:r w:rsidRPr="00250CA1">
        <w:rPr>
          <w:rFonts w:ascii="Arial" w:eastAsia="Times New Roman" w:hAnsi="Arial" w:cs="Arial"/>
          <w:sz w:val="24"/>
          <w:szCs w:val="24"/>
        </w:rPr>
        <w:t xml:space="preserve">food security. Introduction of vegetable/fruit </w:t>
      </w:r>
      <w:r w:rsidRPr="00250CA1">
        <w:rPr>
          <w:rFonts w:ascii="Arial" w:eastAsia="Times New Roman" w:hAnsi="Arial" w:cs="Arial"/>
          <w:sz w:val="24"/>
          <w:szCs w:val="24"/>
        </w:rPr>
        <w:lastRenderedPageBreak/>
        <w:t>crops in the crop</w:t>
      </w:r>
      <w:r w:rsidR="00CD0B4C" w:rsidRPr="00250CA1">
        <w:rPr>
          <w:rFonts w:ascii="Arial" w:eastAsia="Times New Roman" w:hAnsi="Arial" w:cs="Arial"/>
          <w:sz w:val="24"/>
          <w:szCs w:val="24"/>
        </w:rPr>
        <w:t>ping</w:t>
      </w:r>
      <w:r w:rsidRPr="00250CA1">
        <w:rPr>
          <w:rFonts w:ascii="Arial" w:eastAsia="Times New Roman" w:hAnsi="Arial" w:cs="Arial"/>
          <w:sz w:val="24"/>
          <w:szCs w:val="24"/>
        </w:rPr>
        <w:t xml:space="preserve"> </w:t>
      </w:r>
      <w:r w:rsidR="00CD0B4C" w:rsidRPr="00250CA1">
        <w:rPr>
          <w:rFonts w:ascii="Arial" w:eastAsia="Times New Roman" w:hAnsi="Arial" w:cs="Arial"/>
          <w:sz w:val="24"/>
          <w:szCs w:val="24"/>
        </w:rPr>
        <w:t>cycle</w:t>
      </w:r>
      <w:r w:rsidRPr="00250CA1">
        <w:rPr>
          <w:rFonts w:ascii="Arial" w:eastAsia="Times New Roman" w:hAnsi="Arial" w:cs="Arial"/>
          <w:sz w:val="24"/>
          <w:szCs w:val="24"/>
        </w:rPr>
        <w:t xml:space="preserve"> is capable of enhancing profitability</w:t>
      </w:r>
      <w:r w:rsidR="00022223" w:rsidRPr="00250CA1">
        <w:rPr>
          <w:rFonts w:ascii="Arial" w:eastAsia="Times New Roman" w:hAnsi="Arial" w:cs="Arial"/>
          <w:sz w:val="24"/>
          <w:szCs w:val="24"/>
        </w:rPr>
        <w:t>.</w:t>
      </w:r>
      <w:r w:rsidRPr="00250CA1">
        <w:rPr>
          <w:rFonts w:ascii="Arial" w:eastAsia="Times New Roman" w:hAnsi="Arial" w:cs="Arial"/>
          <w:sz w:val="24"/>
          <w:szCs w:val="24"/>
        </w:rPr>
        <w:t xml:space="preserve"> Therefore, </w:t>
      </w:r>
      <w:r w:rsidR="008476A7" w:rsidRPr="00250CA1">
        <w:rPr>
          <w:rFonts w:ascii="Arial" w:eastAsia="Times New Roman" w:hAnsi="Arial" w:cs="Arial"/>
          <w:sz w:val="24"/>
          <w:szCs w:val="24"/>
        </w:rPr>
        <w:t xml:space="preserve">it is </w:t>
      </w:r>
      <w:r w:rsidR="00C873BF" w:rsidRPr="00250CA1">
        <w:rPr>
          <w:rFonts w:ascii="Arial" w:eastAsia="Times New Roman" w:hAnsi="Arial" w:cs="Arial"/>
          <w:sz w:val="24"/>
          <w:szCs w:val="24"/>
        </w:rPr>
        <w:t>vital</w:t>
      </w:r>
      <w:r w:rsidR="008476A7" w:rsidRPr="00250CA1">
        <w:rPr>
          <w:rFonts w:ascii="Arial" w:eastAsia="Times New Roman" w:hAnsi="Arial" w:cs="Arial"/>
          <w:sz w:val="24"/>
          <w:szCs w:val="24"/>
        </w:rPr>
        <w:t xml:space="preserve"> </w:t>
      </w:r>
      <w:r w:rsidR="00BB6544" w:rsidRPr="00250CA1">
        <w:rPr>
          <w:rFonts w:ascii="Arial" w:eastAsia="Times New Roman" w:hAnsi="Arial" w:cs="Arial"/>
          <w:sz w:val="24"/>
          <w:szCs w:val="24"/>
        </w:rPr>
        <w:t>to mad</w:t>
      </w:r>
      <w:r w:rsidR="00F1533E" w:rsidRPr="00250CA1">
        <w:rPr>
          <w:rFonts w:ascii="Arial" w:eastAsia="Times New Roman" w:hAnsi="Arial" w:cs="Arial"/>
          <w:sz w:val="24"/>
          <w:szCs w:val="24"/>
        </w:rPr>
        <w:t xml:space="preserve">e </w:t>
      </w:r>
      <w:r w:rsidRPr="00250CA1">
        <w:rPr>
          <w:rFonts w:ascii="Arial" w:eastAsia="Times New Roman" w:hAnsi="Arial" w:cs="Arial"/>
          <w:sz w:val="24"/>
          <w:szCs w:val="24"/>
        </w:rPr>
        <w:t>serious attempts in this direction.</w:t>
      </w:r>
    </w:p>
    <w:p w:rsidR="0042045F" w:rsidRPr="00250CA1" w:rsidRDefault="0042045F" w:rsidP="0042045F">
      <w:pPr>
        <w:spacing w:line="360" w:lineRule="auto"/>
        <w:jc w:val="center"/>
        <w:rPr>
          <w:rFonts w:ascii="Arial" w:eastAsia="Times New Roman" w:hAnsi="Arial" w:cs="Arial"/>
          <w:i/>
          <w:iCs/>
          <w:sz w:val="24"/>
          <w:szCs w:val="24"/>
        </w:rPr>
      </w:pPr>
      <w:r w:rsidRPr="00250CA1">
        <w:rPr>
          <w:rFonts w:ascii="Arial" w:eastAsia="Times New Roman" w:hAnsi="Arial" w:cs="Arial"/>
          <w:i/>
          <w:iCs/>
          <w:sz w:val="24"/>
          <w:szCs w:val="24"/>
        </w:rPr>
        <w:t>Insert Table 3</w:t>
      </w:r>
    </w:p>
    <w:p w:rsidR="000D5BCD" w:rsidRPr="00250CA1" w:rsidRDefault="00086493" w:rsidP="000E2581">
      <w:pPr>
        <w:spacing w:line="360" w:lineRule="auto"/>
        <w:rPr>
          <w:rFonts w:ascii="Arial" w:eastAsia="Times New Roman" w:hAnsi="Arial" w:cs="Arial"/>
          <w:sz w:val="24"/>
          <w:szCs w:val="24"/>
        </w:rPr>
      </w:pPr>
      <w:r w:rsidRPr="00250CA1">
        <w:rPr>
          <w:rFonts w:ascii="Arial" w:eastAsia="Times New Roman" w:hAnsi="Arial" w:cs="Arial"/>
          <w:b/>
          <w:bCs/>
          <w:sz w:val="24"/>
          <w:szCs w:val="24"/>
        </w:rPr>
        <w:t xml:space="preserve">4.4. </w:t>
      </w:r>
      <w:r w:rsidR="000D5BCD" w:rsidRPr="00250CA1">
        <w:rPr>
          <w:rFonts w:ascii="Arial" w:eastAsia="Times New Roman" w:hAnsi="Arial" w:cs="Arial"/>
          <w:b/>
          <w:bCs/>
          <w:sz w:val="24"/>
          <w:szCs w:val="24"/>
        </w:rPr>
        <w:t>Horticulture</w:t>
      </w:r>
      <w:r w:rsidR="004403F8" w:rsidRPr="00250CA1">
        <w:rPr>
          <w:rFonts w:ascii="Arial" w:eastAsia="Times New Roman" w:hAnsi="Arial" w:cs="Arial"/>
          <w:b/>
          <w:bCs/>
          <w:sz w:val="24"/>
          <w:szCs w:val="24"/>
        </w:rPr>
        <w:t xml:space="preserve"> </w:t>
      </w:r>
      <w:r w:rsidR="000D5BCD" w:rsidRPr="00250CA1">
        <w:rPr>
          <w:rFonts w:ascii="Arial" w:eastAsia="Times New Roman" w:hAnsi="Arial" w:cs="Arial"/>
          <w:sz w:val="24"/>
          <w:szCs w:val="24"/>
        </w:rPr>
        <w:t xml:space="preserve"> </w:t>
      </w:r>
    </w:p>
    <w:p w:rsidR="000D5BCD" w:rsidRPr="00250CA1" w:rsidRDefault="000D5BCD" w:rsidP="000E2581">
      <w:pPr>
        <w:spacing w:line="360" w:lineRule="auto"/>
        <w:jc w:val="both"/>
        <w:rPr>
          <w:rFonts w:ascii="Arial" w:eastAsia="Times New Roman" w:hAnsi="Arial" w:cs="Arial"/>
          <w:sz w:val="24"/>
          <w:szCs w:val="24"/>
        </w:rPr>
      </w:pPr>
      <w:r w:rsidRPr="00250CA1">
        <w:rPr>
          <w:rFonts w:ascii="Arial" w:eastAsia="Times New Roman" w:hAnsi="Arial" w:cs="Arial"/>
          <w:sz w:val="24"/>
          <w:szCs w:val="24"/>
        </w:rPr>
        <w:t xml:space="preserve">Horticulture is one of the </w:t>
      </w:r>
      <w:r w:rsidR="00F1533E" w:rsidRPr="00250CA1">
        <w:rPr>
          <w:rFonts w:ascii="Arial" w:eastAsia="Times New Roman" w:hAnsi="Arial" w:cs="Arial"/>
          <w:sz w:val="24"/>
          <w:szCs w:val="24"/>
        </w:rPr>
        <w:t xml:space="preserve">most </w:t>
      </w:r>
      <w:r w:rsidRPr="00250CA1">
        <w:rPr>
          <w:rFonts w:ascii="Arial" w:eastAsia="Times New Roman" w:hAnsi="Arial" w:cs="Arial"/>
          <w:sz w:val="24"/>
          <w:szCs w:val="24"/>
        </w:rPr>
        <w:t xml:space="preserve">important sectors in the </w:t>
      </w:r>
      <w:r w:rsidR="00F1533E" w:rsidRPr="00250CA1">
        <w:rPr>
          <w:rFonts w:ascii="Arial" w:eastAsia="Times New Roman" w:hAnsi="Arial" w:cs="Arial"/>
          <w:sz w:val="24"/>
          <w:szCs w:val="24"/>
        </w:rPr>
        <w:t xml:space="preserve">rural </w:t>
      </w:r>
      <w:r w:rsidRPr="00250CA1">
        <w:rPr>
          <w:rFonts w:ascii="Arial" w:eastAsia="Times New Roman" w:hAnsi="Arial" w:cs="Arial"/>
          <w:sz w:val="24"/>
          <w:szCs w:val="24"/>
        </w:rPr>
        <w:t xml:space="preserve">economy of the district </w:t>
      </w:r>
      <w:proofErr w:type="spellStart"/>
      <w:r w:rsidRPr="00250CA1">
        <w:rPr>
          <w:rFonts w:ascii="Arial" w:eastAsia="Times New Roman" w:hAnsi="Arial" w:cs="Arial"/>
          <w:sz w:val="24"/>
          <w:szCs w:val="24"/>
        </w:rPr>
        <w:t>Rudraprayag</w:t>
      </w:r>
      <w:proofErr w:type="spellEnd"/>
      <w:r w:rsidRPr="00250CA1">
        <w:rPr>
          <w:rFonts w:ascii="Arial" w:eastAsia="Times New Roman" w:hAnsi="Arial" w:cs="Arial"/>
          <w:sz w:val="24"/>
          <w:szCs w:val="24"/>
        </w:rPr>
        <w:t xml:space="preserve">. It </w:t>
      </w:r>
      <w:r w:rsidR="00C873BF" w:rsidRPr="00250CA1">
        <w:rPr>
          <w:rFonts w:ascii="Arial" w:eastAsia="Times New Roman" w:hAnsi="Arial" w:cs="Arial"/>
          <w:sz w:val="24"/>
          <w:szCs w:val="24"/>
        </w:rPr>
        <w:t>offers</w:t>
      </w:r>
      <w:r w:rsidRPr="00250CA1">
        <w:rPr>
          <w:rFonts w:ascii="Arial" w:eastAsia="Times New Roman" w:hAnsi="Arial" w:cs="Arial"/>
          <w:sz w:val="24"/>
          <w:szCs w:val="24"/>
        </w:rPr>
        <w:t xml:space="preserve"> much </w:t>
      </w:r>
      <w:r w:rsidR="00C873BF" w:rsidRPr="00250CA1">
        <w:rPr>
          <w:rFonts w:ascii="Arial" w:eastAsia="Times New Roman" w:hAnsi="Arial" w:cs="Arial"/>
          <w:sz w:val="24"/>
          <w:szCs w:val="24"/>
        </w:rPr>
        <w:t>desired</w:t>
      </w:r>
      <w:r w:rsidRPr="00250CA1">
        <w:rPr>
          <w:rFonts w:ascii="Arial" w:eastAsia="Times New Roman" w:hAnsi="Arial" w:cs="Arial"/>
          <w:sz w:val="24"/>
          <w:szCs w:val="24"/>
        </w:rPr>
        <w:t xml:space="preserve"> opportunity for diversification and increased employment </w:t>
      </w:r>
      <w:r w:rsidR="00A87643" w:rsidRPr="00250CA1">
        <w:rPr>
          <w:rFonts w:ascii="Arial" w:eastAsia="Times New Roman" w:hAnsi="Arial" w:cs="Arial"/>
          <w:sz w:val="24"/>
          <w:szCs w:val="24"/>
        </w:rPr>
        <w:t xml:space="preserve">options </w:t>
      </w:r>
      <w:r w:rsidRPr="00250CA1">
        <w:rPr>
          <w:rFonts w:ascii="Arial" w:eastAsia="Times New Roman" w:hAnsi="Arial" w:cs="Arial"/>
          <w:sz w:val="24"/>
          <w:szCs w:val="24"/>
        </w:rPr>
        <w:t>in the region where scope of high</w:t>
      </w:r>
      <w:r w:rsidR="005A60A6" w:rsidRPr="00250CA1">
        <w:rPr>
          <w:rFonts w:ascii="Arial" w:eastAsia="Times New Roman" w:hAnsi="Arial" w:cs="Arial"/>
          <w:sz w:val="24"/>
          <w:szCs w:val="24"/>
        </w:rPr>
        <w:t>er</w:t>
      </w:r>
      <w:r w:rsidRPr="00250CA1">
        <w:rPr>
          <w:rFonts w:ascii="Arial" w:eastAsia="Times New Roman" w:hAnsi="Arial" w:cs="Arial"/>
          <w:sz w:val="24"/>
          <w:szCs w:val="24"/>
        </w:rPr>
        <w:t xml:space="preserve"> rate of </w:t>
      </w:r>
      <w:r w:rsidR="00455EA2" w:rsidRPr="00250CA1">
        <w:rPr>
          <w:rFonts w:ascii="Arial" w:eastAsia="Times New Roman" w:hAnsi="Arial" w:cs="Arial"/>
          <w:sz w:val="24"/>
          <w:szCs w:val="24"/>
        </w:rPr>
        <w:t>expansion</w:t>
      </w:r>
      <w:r w:rsidRPr="00250CA1">
        <w:rPr>
          <w:rFonts w:ascii="Arial" w:eastAsia="Times New Roman" w:hAnsi="Arial" w:cs="Arial"/>
          <w:sz w:val="24"/>
          <w:szCs w:val="24"/>
        </w:rPr>
        <w:t xml:space="preserve"> in conventional agriculture is rather </w:t>
      </w:r>
      <w:r w:rsidR="00C873BF" w:rsidRPr="00250CA1">
        <w:rPr>
          <w:rFonts w:ascii="Arial" w:eastAsia="Times New Roman" w:hAnsi="Arial" w:cs="Arial"/>
          <w:sz w:val="24"/>
          <w:szCs w:val="24"/>
        </w:rPr>
        <w:t>restricted</w:t>
      </w:r>
      <w:r w:rsidRPr="00250CA1">
        <w:rPr>
          <w:rFonts w:ascii="Arial" w:eastAsia="Times New Roman" w:hAnsi="Arial" w:cs="Arial"/>
          <w:sz w:val="24"/>
          <w:szCs w:val="24"/>
        </w:rPr>
        <w:t xml:space="preserve"> due to </w:t>
      </w:r>
      <w:r w:rsidR="00C873BF" w:rsidRPr="00250CA1">
        <w:rPr>
          <w:rFonts w:ascii="Arial" w:eastAsia="Times New Roman" w:hAnsi="Arial" w:cs="Arial"/>
          <w:sz w:val="24"/>
          <w:szCs w:val="24"/>
        </w:rPr>
        <w:t>weird</w:t>
      </w:r>
      <w:r w:rsidRPr="00250CA1">
        <w:rPr>
          <w:rFonts w:ascii="Arial" w:eastAsia="Times New Roman" w:hAnsi="Arial" w:cs="Arial"/>
          <w:sz w:val="24"/>
          <w:szCs w:val="24"/>
        </w:rPr>
        <w:t xml:space="preserve"> topography and majority of scattered and marginal holdings. Horticulture </w:t>
      </w:r>
      <w:r w:rsidR="00C873BF" w:rsidRPr="00250CA1">
        <w:rPr>
          <w:rFonts w:ascii="Arial" w:eastAsia="Times New Roman" w:hAnsi="Arial" w:cs="Arial"/>
          <w:sz w:val="24"/>
          <w:szCs w:val="24"/>
        </w:rPr>
        <w:t>expansion</w:t>
      </w:r>
      <w:r w:rsidRPr="00250CA1">
        <w:rPr>
          <w:rFonts w:ascii="Arial" w:eastAsia="Times New Roman" w:hAnsi="Arial" w:cs="Arial"/>
          <w:sz w:val="24"/>
          <w:szCs w:val="24"/>
        </w:rPr>
        <w:t xml:space="preserve"> can become an effective tool for accelerating development in the area </w:t>
      </w:r>
      <w:r w:rsidR="00C873BF" w:rsidRPr="00250CA1">
        <w:rPr>
          <w:rFonts w:ascii="Arial" w:eastAsia="Times New Roman" w:hAnsi="Arial" w:cs="Arial"/>
          <w:sz w:val="24"/>
          <w:szCs w:val="24"/>
        </w:rPr>
        <w:t>through</w:t>
      </w:r>
      <w:r w:rsidRPr="00250CA1">
        <w:rPr>
          <w:rFonts w:ascii="Arial" w:eastAsia="Times New Roman" w:hAnsi="Arial" w:cs="Arial"/>
          <w:sz w:val="24"/>
          <w:szCs w:val="24"/>
        </w:rPr>
        <w:t xml:space="preserve"> </w:t>
      </w:r>
      <w:r w:rsidR="00C873BF" w:rsidRPr="00250CA1">
        <w:rPr>
          <w:rFonts w:ascii="Arial" w:eastAsia="Times New Roman" w:hAnsi="Arial" w:cs="Arial"/>
          <w:sz w:val="24"/>
          <w:szCs w:val="24"/>
        </w:rPr>
        <w:t>enhancing</w:t>
      </w:r>
      <w:r w:rsidRPr="00250CA1">
        <w:rPr>
          <w:rFonts w:ascii="Arial" w:eastAsia="Times New Roman" w:hAnsi="Arial" w:cs="Arial"/>
          <w:sz w:val="24"/>
          <w:szCs w:val="24"/>
        </w:rPr>
        <w:t xml:space="preserve"> the income of farmers </w:t>
      </w:r>
      <w:r w:rsidR="00A87643" w:rsidRPr="00250CA1">
        <w:rPr>
          <w:rFonts w:ascii="Arial" w:eastAsia="Times New Roman" w:hAnsi="Arial" w:cs="Arial"/>
          <w:sz w:val="24"/>
          <w:szCs w:val="24"/>
        </w:rPr>
        <w:t>outside</w:t>
      </w:r>
      <w:r w:rsidRPr="00250CA1">
        <w:rPr>
          <w:rFonts w:ascii="Arial" w:eastAsia="Times New Roman" w:hAnsi="Arial" w:cs="Arial"/>
          <w:sz w:val="24"/>
          <w:szCs w:val="24"/>
        </w:rPr>
        <w:t xml:space="preserve"> the subsistence level</w:t>
      </w:r>
      <w:r w:rsidR="00022223" w:rsidRPr="00250CA1">
        <w:rPr>
          <w:rFonts w:ascii="Arial" w:eastAsia="Times New Roman" w:hAnsi="Arial" w:cs="Arial"/>
          <w:sz w:val="24"/>
          <w:szCs w:val="24"/>
        </w:rPr>
        <w:t>.</w:t>
      </w:r>
      <w:r w:rsidRPr="00250CA1">
        <w:rPr>
          <w:rFonts w:ascii="Arial" w:eastAsia="Times New Roman" w:hAnsi="Arial" w:cs="Arial"/>
          <w:sz w:val="24"/>
          <w:szCs w:val="24"/>
        </w:rPr>
        <w:t xml:space="preserve"> </w:t>
      </w:r>
      <w:r w:rsidR="00C07CB0" w:rsidRPr="00250CA1">
        <w:rPr>
          <w:rFonts w:ascii="Arial" w:eastAsia="Times New Roman" w:hAnsi="Arial" w:cs="Arial"/>
          <w:sz w:val="24"/>
          <w:szCs w:val="24"/>
        </w:rPr>
        <w:t xml:space="preserve">For </w:t>
      </w:r>
      <w:r w:rsidR="00C873BF" w:rsidRPr="00250CA1">
        <w:rPr>
          <w:rFonts w:ascii="Arial" w:eastAsia="Times New Roman" w:hAnsi="Arial" w:cs="Arial"/>
          <w:sz w:val="24"/>
          <w:szCs w:val="24"/>
        </w:rPr>
        <w:t>acceleration</w:t>
      </w:r>
      <w:r w:rsidR="00C07CB0" w:rsidRPr="00250CA1">
        <w:rPr>
          <w:rFonts w:ascii="Arial" w:eastAsia="Times New Roman" w:hAnsi="Arial" w:cs="Arial"/>
          <w:sz w:val="24"/>
          <w:szCs w:val="24"/>
        </w:rPr>
        <w:t xml:space="preserve"> of horticulture, </w:t>
      </w:r>
      <w:r w:rsidR="00BB6544" w:rsidRPr="00250CA1">
        <w:rPr>
          <w:rFonts w:ascii="Arial" w:eastAsia="Times New Roman" w:hAnsi="Arial" w:cs="Arial"/>
          <w:sz w:val="24"/>
          <w:szCs w:val="24"/>
        </w:rPr>
        <w:t xml:space="preserve">the </w:t>
      </w:r>
      <w:r w:rsidR="00C07CB0" w:rsidRPr="00250CA1">
        <w:rPr>
          <w:rFonts w:ascii="Arial" w:eastAsia="Times New Roman" w:hAnsi="Arial" w:cs="Arial"/>
          <w:sz w:val="24"/>
          <w:szCs w:val="24"/>
        </w:rPr>
        <w:t>a</w:t>
      </w:r>
      <w:r w:rsidRPr="00250CA1">
        <w:rPr>
          <w:rFonts w:ascii="Arial" w:eastAsia="Times New Roman" w:hAnsi="Arial" w:cs="Arial"/>
          <w:sz w:val="24"/>
          <w:szCs w:val="24"/>
        </w:rPr>
        <w:t xml:space="preserve">rea under horticulture crops can be increased by </w:t>
      </w:r>
      <w:r w:rsidR="00C873BF" w:rsidRPr="00250CA1">
        <w:rPr>
          <w:rFonts w:ascii="Arial" w:eastAsia="Times New Roman" w:hAnsi="Arial" w:cs="Arial"/>
          <w:sz w:val="24"/>
          <w:szCs w:val="24"/>
        </w:rPr>
        <w:t xml:space="preserve">the </w:t>
      </w:r>
      <w:r w:rsidRPr="00250CA1">
        <w:rPr>
          <w:rFonts w:ascii="Arial" w:eastAsia="Times New Roman" w:hAnsi="Arial" w:cs="Arial"/>
          <w:sz w:val="24"/>
          <w:szCs w:val="24"/>
        </w:rPr>
        <w:t xml:space="preserve">utilization of cultivable wastelands and the </w:t>
      </w:r>
      <w:r w:rsidR="00C873BF" w:rsidRPr="00250CA1">
        <w:rPr>
          <w:rFonts w:ascii="Arial" w:eastAsia="Times New Roman" w:hAnsi="Arial" w:cs="Arial"/>
          <w:sz w:val="24"/>
          <w:szCs w:val="24"/>
        </w:rPr>
        <w:t>land</w:t>
      </w:r>
      <w:r w:rsidRPr="00250CA1">
        <w:rPr>
          <w:rFonts w:ascii="Arial" w:eastAsia="Times New Roman" w:hAnsi="Arial" w:cs="Arial"/>
          <w:sz w:val="24"/>
          <w:szCs w:val="24"/>
        </w:rPr>
        <w:t xml:space="preserve"> belonging to </w:t>
      </w:r>
      <w:r w:rsidR="00C873BF" w:rsidRPr="00250CA1">
        <w:rPr>
          <w:rFonts w:ascii="Arial" w:eastAsia="Times New Roman" w:hAnsi="Arial" w:cs="Arial"/>
          <w:sz w:val="24"/>
          <w:szCs w:val="24"/>
        </w:rPr>
        <w:t>truant</w:t>
      </w:r>
      <w:r w:rsidRPr="00250CA1">
        <w:rPr>
          <w:rFonts w:ascii="Arial" w:eastAsia="Times New Roman" w:hAnsi="Arial" w:cs="Arial"/>
          <w:sz w:val="24"/>
          <w:szCs w:val="24"/>
        </w:rPr>
        <w:t xml:space="preserve"> landowners.</w:t>
      </w:r>
      <w:r w:rsidR="00003441" w:rsidRPr="00250CA1">
        <w:rPr>
          <w:rFonts w:ascii="Arial" w:eastAsia="Times New Roman" w:hAnsi="Arial" w:cs="Arial"/>
          <w:sz w:val="24"/>
          <w:szCs w:val="24"/>
        </w:rPr>
        <w:t xml:space="preserve"> </w:t>
      </w:r>
      <w:r w:rsidR="00BB6544" w:rsidRPr="00250CA1">
        <w:rPr>
          <w:rFonts w:ascii="Arial" w:eastAsia="Times New Roman" w:hAnsi="Arial" w:cs="Arial"/>
          <w:sz w:val="24"/>
          <w:szCs w:val="24"/>
        </w:rPr>
        <w:t xml:space="preserve">Citrus fruits viz. </w:t>
      </w:r>
      <w:proofErr w:type="spellStart"/>
      <w:r w:rsidRPr="00250CA1">
        <w:rPr>
          <w:rFonts w:ascii="Arial" w:eastAsia="Times New Roman" w:hAnsi="Arial" w:cs="Arial"/>
          <w:sz w:val="24"/>
          <w:szCs w:val="24"/>
        </w:rPr>
        <w:t>malta</w:t>
      </w:r>
      <w:proofErr w:type="spellEnd"/>
      <w:r w:rsidRPr="00250CA1">
        <w:rPr>
          <w:rFonts w:ascii="Arial" w:eastAsia="Times New Roman" w:hAnsi="Arial" w:cs="Arial"/>
          <w:sz w:val="24"/>
          <w:szCs w:val="24"/>
        </w:rPr>
        <w:t xml:space="preserve">, lime, </w:t>
      </w:r>
      <w:proofErr w:type="spellStart"/>
      <w:r w:rsidRPr="00250CA1">
        <w:rPr>
          <w:rFonts w:ascii="Arial" w:eastAsia="Times New Roman" w:hAnsi="Arial" w:cs="Arial"/>
          <w:sz w:val="24"/>
          <w:szCs w:val="24"/>
        </w:rPr>
        <w:t>mandrarin</w:t>
      </w:r>
      <w:proofErr w:type="spellEnd"/>
      <w:r w:rsidRPr="00250CA1">
        <w:rPr>
          <w:rFonts w:ascii="Arial" w:eastAsia="Times New Roman" w:hAnsi="Arial" w:cs="Arial"/>
          <w:sz w:val="24"/>
          <w:szCs w:val="24"/>
        </w:rPr>
        <w:t xml:space="preserve">, and </w:t>
      </w:r>
      <w:proofErr w:type="spellStart"/>
      <w:r w:rsidRPr="00250CA1">
        <w:rPr>
          <w:rFonts w:ascii="Arial" w:eastAsia="Times New Roman" w:hAnsi="Arial" w:cs="Arial"/>
          <w:sz w:val="24"/>
          <w:szCs w:val="24"/>
        </w:rPr>
        <w:t>galgal</w:t>
      </w:r>
      <w:proofErr w:type="spellEnd"/>
      <w:r w:rsidRPr="00250CA1">
        <w:rPr>
          <w:rFonts w:ascii="Arial" w:eastAsia="Times New Roman" w:hAnsi="Arial" w:cs="Arial"/>
          <w:sz w:val="24"/>
          <w:szCs w:val="24"/>
        </w:rPr>
        <w:t xml:space="preserve"> </w:t>
      </w:r>
      <w:r w:rsidR="00C07CB0" w:rsidRPr="00250CA1">
        <w:rPr>
          <w:rFonts w:ascii="Arial" w:eastAsia="Times New Roman" w:hAnsi="Arial" w:cs="Arial"/>
          <w:sz w:val="24"/>
          <w:szCs w:val="24"/>
        </w:rPr>
        <w:t xml:space="preserve">is the important horticulture crop of the area and </w:t>
      </w:r>
      <w:r w:rsidRPr="00250CA1">
        <w:rPr>
          <w:rFonts w:ascii="Arial" w:eastAsia="Times New Roman" w:hAnsi="Arial" w:cs="Arial"/>
          <w:sz w:val="24"/>
          <w:szCs w:val="24"/>
        </w:rPr>
        <w:t xml:space="preserve">has significant share in production. </w:t>
      </w:r>
      <w:r w:rsidR="00003441" w:rsidRPr="00250CA1">
        <w:rPr>
          <w:rFonts w:ascii="Arial" w:eastAsia="Times New Roman" w:hAnsi="Arial" w:cs="Arial"/>
          <w:sz w:val="24"/>
          <w:szCs w:val="24"/>
        </w:rPr>
        <w:t xml:space="preserve">Many minor fruits are also available in the area, value </w:t>
      </w:r>
      <w:r w:rsidR="00C06573" w:rsidRPr="00250CA1">
        <w:rPr>
          <w:rFonts w:ascii="Arial" w:eastAsia="Times New Roman" w:hAnsi="Arial" w:cs="Arial"/>
          <w:sz w:val="24"/>
          <w:szCs w:val="24"/>
        </w:rPr>
        <w:t xml:space="preserve">addition of </w:t>
      </w:r>
      <w:r w:rsidR="00A87643" w:rsidRPr="00250CA1">
        <w:rPr>
          <w:rFonts w:ascii="Arial" w:eastAsia="Times New Roman" w:hAnsi="Arial" w:cs="Arial"/>
          <w:sz w:val="24"/>
          <w:szCs w:val="24"/>
        </w:rPr>
        <w:t xml:space="preserve">citrus and other </w:t>
      </w:r>
      <w:r w:rsidR="003C7295" w:rsidRPr="00250CA1">
        <w:rPr>
          <w:rFonts w:ascii="Arial" w:eastAsia="Times New Roman" w:hAnsi="Arial" w:cs="Arial"/>
          <w:sz w:val="24"/>
          <w:szCs w:val="24"/>
        </w:rPr>
        <w:t>fruit</w:t>
      </w:r>
      <w:r w:rsidR="00C06573" w:rsidRPr="00250CA1">
        <w:rPr>
          <w:rFonts w:ascii="Arial" w:eastAsia="Times New Roman" w:hAnsi="Arial" w:cs="Arial"/>
          <w:sz w:val="24"/>
          <w:szCs w:val="24"/>
        </w:rPr>
        <w:t xml:space="preserve"> provides</w:t>
      </w:r>
      <w:r w:rsidR="00003441" w:rsidRPr="00250CA1">
        <w:rPr>
          <w:rFonts w:ascii="Arial" w:eastAsia="Times New Roman" w:hAnsi="Arial" w:cs="Arial"/>
          <w:sz w:val="24"/>
          <w:szCs w:val="24"/>
        </w:rPr>
        <w:t xml:space="preserve"> a significant income to the </w:t>
      </w:r>
      <w:r w:rsidR="00A87643" w:rsidRPr="00250CA1">
        <w:rPr>
          <w:rFonts w:ascii="Arial" w:eastAsia="Times New Roman" w:hAnsi="Arial" w:cs="Arial"/>
          <w:sz w:val="24"/>
          <w:szCs w:val="24"/>
        </w:rPr>
        <w:t>deprived</w:t>
      </w:r>
      <w:r w:rsidR="00003441" w:rsidRPr="00250CA1">
        <w:rPr>
          <w:rFonts w:ascii="Arial" w:eastAsia="Times New Roman" w:hAnsi="Arial" w:cs="Arial"/>
          <w:sz w:val="24"/>
          <w:szCs w:val="24"/>
        </w:rPr>
        <w:t xml:space="preserve"> household. But t</w:t>
      </w:r>
      <w:r w:rsidRPr="00250CA1">
        <w:rPr>
          <w:rFonts w:ascii="Arial" w:eastAsia="Times New Roman" w:hAnsi="Arial" w:cs="Arial"/>
          <w:sz w:val="24"/>
          <w:szCs w:val="24"/>
        </w:rPr>
        <w:t xml:space="preserve">here is </w:t>
      </w:r>
      <w:r w:rsidR="00C92373" w:rsidRPr="00250CA1">
        <w:rPr>
          <w:rFonts w:ascii="Arial" w:eastAsia="Times New Roman" w:hAnsi="Arial" w:cs="Arial"/>
          <w:sz w:val="24"/>
          <w:szCs w:val="24"/>
        </w:rPr>
        <w:t>scarcely</w:t>
      </w:r>
      <w:r w:rsidRPr="00250CA1">
        <w:rPr>
          <w:rFonts w:ascii="Arial" w:eastAsia="Times New Roman" w:hAnsi="Arial" w:cs="Arial"/>
          <w:sz w:val="24"/>
          <w:szCs w:val="24"/>
        </w:rPr>
        <w:t xml:space="preserve"> any database available on m</w:t>
      </w:r>
      <w:r w:rsidR="00003441" w:rsidRPr="00250CA1">
        <w:rPr>
          <w:rFonts w:ascii="Arial" w:eastAsia="Times New Roman" w:hAnsi="Arial" w:cs="Arial"/>
          <w:sz w:val="24"/>
          <w:szCs w:val="24"/>
        </w:rPr>
        <w:t xml:space="preserve">inor fruits like </w:t>
      </w:r>
      <w:proofErr w:type="spellStart"/>
      <w:r w:rsidR="00003441" w:rsidRPr="00250CA1">
        <w:rPr>
          <w:rFonts w:ascii="Arial" w:eastAsia="Times New Roman" w:hAnsi="Arial" w:cs="Arial"/>
          <w:sz w:val="24"/>
          <w:szCs w:val="24"/>
        </w:rPr>
        <w:t>Aonla</w:t>
      </w:r>
      <w:proofErr w:type="spellEnd"/>
      <w:r w:rsidR="00003441" w:rsidRPr="00250CA1">
        <w:rPr>
          <w:rFonts w:ascii="Arial" w:eastAsia="Times New Roman" w:hAnsi="Arial" w:cs="Arial"/>
          <w:sz w:val="24"/>
          <w:szCs w:val="24"/>
        </w:rPr>
        <w:t xml:space="preserve">, </w:t>
      </w:r>
      <w:proofErr w:type="spellStart"/>
      <w:r w:rsidR="00003441" w:rsidRPr="00250CA1">
        <w:rPr>
          <w:rFonts w:ascii="Arial" w:eastAsia="Times New Roman" w:hAnsi="Arial" w:cs="Arial"/>
          <w:sz w:val="24"/>
          <w:szCs w:val="24"/>
        </w:rPr>
        <w:t>Chyura</w:t>
      </w:r>
      <w:proofErr w:type="spellEnd"/>
      <w:r w:rsidR="00003441" w:rsidRPr="00250CA1">
        <w:rPr>
          <w:rFonts w:ascii="Arial" w:eastAsia="Times New Roman" w:hAnsi="Arial" w:cs="Arial"/>
          <w:sz w:val="24"/>
          <w:szCs w:val="24"/>
        </w:rPr>
        <w:t xml:space="preserve"> (butter fruit), wild Apricot (</w:t>
      </w:r>
      <w:proofErr w:type="spellStart"/>
      <w:r w:rsidR="00003441" w:rsidRPr="00250CA1">
        <w:rPr>
          <w:rFonts w:ascii="Arial" w:eastAsia="Times New Roman" w:hAnsi="Arial" w:cs="Arial"/>
          <w:sz w:val="24"/>
          <w:szCs w:val="24"/>
        </w:rPr>
        <w:t>chulu</w:t>
      </w:r>
      <w:proofErr w:type="spellEnd"/>
      <w:r w:rsidR="00003441" w:rsidRPr="00250CA1">
        <w:rPr>
          <w:rFonts w:ascii="Arial" w:eastAsia="Times New Roman" w:hAnsi="Arial" w:cs="Arial"/>
          <w:sz w:val="24"/>
          <w:szCs w:val="24"/>
        </w:rPr>
        <w:t xml:space="preserve">), </w:t>
      </w:r>
      <w:proofErr w:type="spellStart"/>
      <w:r w:rsidR="00003441" w:rsidRPr="00250CA1">
        <w:rPr>
          <w:rFonts w:ascii="Arial" w:eastAsia="Times New Roman" w:hAnsi="Arial" w:cs="Arial"/>
          <w:sz w:val="24"/>
          <w:szCs w:val="24"/>
        </w:rPr>
        <w:t>Timla</w:t>
      </w:r>
      <w:proofErr w:type="spellEnd"/>
      <w:r w:rsidR="00003441" w:rsidRPr="00250CA1">
        <w:rPr>
          <w:rFonts w:ascii="Arial" w:eastAsia="Times New Roman" w:hAnsi="Arial" w:cs="Arial"/>
          <w:sz w:val="24"/>
          <w:szCs w:val="24"/>
        </w:rPr>
        <w:t xml:space="preserve"> </w:t>
      </w:r>
      <w:r w:rsidR="00C873BF" w:rsidRPr="00250CA1">
        <w:rPr>
          <w:rFonts w:ascii="Arial" w:eastAsia="Times New Roman" w:hAnsi="Arial" w:cs="Arial"/>
          <w:sz w:val="24"/>
          <w:szCs w:val="24"/>
        </w:rPr>
        <w:t>(</w:t>
      </w:r>
      <w:r w:rsidR="00003441" w:rsidRPr="00250CA1">
        <w:rPr>
          <w:rFonts w:ascii="Arial" w:eastAsia="Times New Roman" w:hAnsi="Arial" w:cs="Arial"/>
          <w:sz w:val="24"/>
          <w:szCs w:val="24"/>
        </w:rPr>
        <w:t>fig</w:t>
      </w:r>
      <w:r w:rsidR="00C873BF" w:rsidRPr="00250CA1">
        <w:rPr>
          <w:rFonts w:ascii="Arial" w:eastAsia="Times New Roman" w:hAnsi="Arial" w:cs="Arial"/>
          <w:sz w:val="24"/>
          <w:szCs w:val="24"/>
        </w:rPr>
        <w:t>)</w:t>
      </w:r>
      <w:r w:rsidR="00003441" w:rsidRPr="00250CA1">
        <w:rPr>
          <w:rFonts w:ascii="Arial" w:eastAsia="Times New Roman" w:hAnsi="Arial" w:cs="Arial"/>
          <w:sz w:val="24"/>
          <w:szCs w:val="24"/>
        </w:rPr>
        <w:t xml:space="preserve"> and </w:t>
      </w:r>
      <w:proofErr w:type="spellStart"/>
      <w:r w:rsidR="00003441" w:rsidRPr="00250CA1">
        <w:rPr>
          <w:rFonts w:ascii="Arial" w:eastAsia="Times New Roman" w:hAnsi="Arial" w:cs="Arial"/>
          <w:sz w:val="24"/>
          <w:szCs w:val="24"/>
        </w:rPr>
        <w:t>K</w:t>
      </w:r>
      <w:r w:rsidRPr="00250CA1">
        <w:rPr>
          <w:rFonts w:ascii="Arial" w:eastAsia="Times New Roman" w:hAnsi="Arial" w:cs="Arial"/>
          <w:sz w:val="24"/>
          <w:szCs w:val="24"/>
        </w:rPr>
        <w:t>afal</w:t>
      </w:r>
      <w:proofErr w:type="spellEnd"/>
      <w:r w:rsidR="00C873BF" w:rsidRPr="00250CA1">
        <w:rPr>
          <w:rFonts w:ascii="Arial" w:eastAsia="Times New Roman" w:hAnsi="Arial" w:cs="Arial"/>
          <w:sz w:val="24"/>
          <w:szCs w:val="24"/>
        </w:rPr>
        <w:t xml:space="preserve"> (</w:t>
      </w:r>
      <w:proofErr w:type="spellStart"/>
      <w:r w:rsidR="00C873BF" w:rsidRPr="00250CA1">
        <w:rPr>
          <w:rFonts w:ascii="Arial" w:eastAsia="Times New Roman" w:hAnsi="Arial" w:cs="Arial"/>
          <w:sz w:val="24"/>
          <w:szCs w:val="24"/>
        </w:rPr>
        <w:t>Myrica</w:t>
      </w:r>
      <w:proofErr w:type="spellEnd"/>
      <w:r w:rsidR="00C873BF" w:rsidRPr="00250CA1">
        <w:rPr>
          <w:rFonts w:ascii="Arial" w:eastAsia="Times New Roman" w:hAnsi="Arial" w:cs="Arial"/>
          <w:sz w:val="24"/>
          <w:szCs w:val="24"/>
        </w:rPr>
        <w:t>)</w:t>
      </w:r>
      <w:r w:rsidRPr="00250CA1">
        <w:rPr>
          <w:rFonts w:ascii="Arial" w:eastAsia="Times New Roman" w:hAnsi="Arial" w:cs="Arial"/>
          <w:sz w:val="24"/>
          <w:szCs w:val="24"/>
        </w:rPr>
        <w:t xml:space="preserve">. In particular </w:t>
      </w:r>
      <w:proofErr w:type="spellStart"/>
      <w:r w:rsidRPr="00250CA1">
        <w:rPr>
          <w:rFonts w:ascii="Arial" w:eastAsia="Times New Roman" w:hAnsi="Arial" w:cs="Arial"/>
          <w:sz w:val="24"/>
          <w:szCs w:val="24"/>
        </w:rPr>
        <w:t>kaf</w:t>
      </w:r>
      <w:r w:rsidR="00C873BF" w:rsidRPr="00250CA1">
        <w:rPr>
          <w:rFonts w:ascii="Arial" w:eastAsia="Times New Roman" w:hAnsi="Arial" w:cs="Arial"/>
          <w:sz w:val="24"/>
          <w:szCs w:val="24"/>
        </w:rPr>
        <w:t>al</w:t>
      </w:r>
      <w:proofErr w:type="spellEnd"/>
      <w:r w:rsidR="00C873BF" w:rsidRPr="00250CA1">
        <w:rPr>
          <w:rFonts w:ascii="Arial" w:eastAsia="Times New Roman" w:hAnsi="Arial" w:cs="Arial"/>
          <w:sz w:val="24"/>
          <w:szCs w:val="24"/>
        </w:rPr>
        <w:t xml:space="preserve"> has commercial value even th</w:t>
      </w:r>
      <w:r w:rsidRPr="00250CA1">
        <w:rPr>
          <w:rFonts w:ascii="Arial" w:eastAsia="Times New Roman" w:hAnsi="Arial" w:cs="Arial"/>
          <w:sz w:val="24"/>
          <w:szCs w:val="24"/>
        </w:rPr>
        <w:t xml:space="preserve">ough it is an uncultivated plant. </w:t>
      </w:r>
    </w:p>
    <w:p w:rsidR="000D5BCD" w:rsidRPr="00250CA1" w:rsidRDefault="000D5BCD" w:rsidP="000E2581">
      <w:pPr>
        <w:spacing w:line="360" w:lineRule="auto"/>
        <w:jc w:val="both"/>
        <w:rPr>
          <w:rFonts w:ascii="Arial" w:eastAsia="Times New Roman" w:hAnsi="Arial" w:cs="Arial"/>
          <w:sz w:val="24"/>
          <w:szCs w:val="24"/>
        </w:rPr>
      </w:pPr>
      <w:r w:rsidRPr="00250CA1">
        <w:rPr>
          <w:rFonts w:ascii="Arial" w:eastAsia="Times New Roman" w:hAnsi="Arial" w:cs="Arial"/>
          <w:sz w:val="24"/>
          <w:szCs w:val="24"/>
        </w:rPr>
        <w:t>Government and other agencies have made many efforts for encouraging the adoption of horticulture development technologies</w:t>
      </w:r>
      <w:r w:rsidR="00E83968" w:rsidRPr="00250CA1">
        <w:rPr>
          <w:rFonts w:ascii="Arial" w:eastAsia="Times New Roman" w:hAnsi="Arial" w:cs="Arial"/>
          <w:sz w:val="24"/>
          <w:szCs w:val="24"/>
        </w:rPr>
        <w:t xml:space="preserve"> in the area</w:t>
      </w:r>
      <w:r w:rsidR="004C51EA" w:rsidRPr="00250CA1">
        <w:rPr>
          <w:rFonts w:ascii="Arial" w:eastAsia="Times New Roman" w:hAnsi="Arial" w:cs="Arial"/>
          <w:sz w:val="24"/>
          <w:szCs w:val="24"/>
        </w:rPr>
        <w:t>. As a</w:t>
      </w:r>
      <w:r w:rsidRPr="00250CA1">
        <w:rPr>
          <w:rFonts w:ascii="Arial" w:eastAsia="Times New Roman" w:hAnsi="Arial" w:cs="Arial"/>
          <w:sz w:val="24"/>
          <w:szCs w:val="24"/>
        </w:rPr>
        <w:t xml:space="preserve"> result </w:t>
      </w:r>
      <w:r w:rsidR="003C7295" w:rsidRPr="00250CA1">
        <w:rPr>
          <w:rFonts w:ascii="Arial" w:eastAsia="Times New Roman" w:hAnsi="Arial" w:cs="Arial"/>
          <w:sz w:val="24"/>
          <w:szCs w:val="24"/>
        </w:rPr>
        <w:t xml:space="preserve">of these efforts, there are a number of farmers </w:t>
      </w:r>
      <w:r w:rsidRPr="00250CA1">
        <w:rPr>
          <w:rFonts w:ascii="Arial" w:eastAsia="Times New Roman" w:hAnsi="Arial" w:cs="Arial"/>
          <w:sz w:val="24"/>
          <w:szCs w:val="24"/>
        </w:rPr>
        <w:t xml:space="preserve">adopted </w:t>
      </w:r>
      <w:r w:rsidR="004C51EA" w:rsidRPr="00250CA1">
        <w:rPr>
          <w:rFonts w:ascii="Arial" w:eastAsia="Times New Roman" w:hAnsi="Arial" w:cs="Arial"/>
          <w:sz w:val="24"/>
          <w:szCs w:val="24"/>
        </w:rPr>
        <w:t xml:space="preserve">horticulture development </w:t>
      </w:r>
      <w:r w:rsidRPr="00250CA1">
        <w:rPr>
          <w:rFonts w:ascii="Arial" w:eastAsia="Times New Roman" w:hAnsi="Arial" w:cs="Arial"/>
          <w:sz w:val="24"/>
          <w:szCs w:val="24"/>
        </w:rPr>
        <w:t xml:space="preserve">technologies with different </w:t>
      </w:r>
      <w:r w:rsidR="00E7025B" w:rsidRPr="00250CA1">
        <w:rPr>
          <w:rFonts w:ascii="Arial" w:eastAsia="Times New Roman" w:hAnsi="Arial" w:cs="Arial"/>
          <w:sz w:val="24"/>
          <w:szCs w:val="24"/>
        </w:rPr>
        <w:t>level</w:t>
      </w:r>
      <w:r w:rsidRPr="00250CA1">
        <w:rPr>
          <w:rFonts w:ascii="Arial" w:eastAsia="Times New Roman" w:hAnsi="Arial" w:cs="Arial"/>
          <w:sz w:val="24"/>
          <w:szCs w:val="24"/>
        </w:rPr>
        <w:t xml:space="preserve"> of success that enhanced their livelihood </w:t>
      </w:r>
      <w:r w:rsidR="003C7295" w:rsidRPr="00250CA1">
        <w:rPr>
          <w:rFonts w:ascii="Arial" w:eastAsia="Times New Roman" w:hAnsi="Arial" w:cs="Arial"/>
          <w:sz w:val="24"/>
          <w:szCs w:val="24"/>
        </w:rPr>
        <w:t xml:space="preserve">significantly </w:t>
      </w:r>
      <w:r w:rsidR="006A6662" w:rsidRPr="00250CA1">
        <w:rPr>
          <w:rFonts w:ascii="Arial" w:eastAsia="Times New Roman" w:hAnsi="Arial" w:cs="Arial"/>
          <w:sz w:val="24"/>
          <w:szCs w:val="24"/>
        </w:rPr>
        <w:t>(Table 5</w:t>
      </w:r>
      <w:r w:rsidRPr="00250CA1">
        <w:rPr>
          <w:rFonts w:ascii="Arial" w:eastAsia="Times New Roman" w:hAnsi="Arial" w:cs="Arial"/>
          <w:sz w:val="24"/>
          <w:szCs w:val="24"/>
        </w:rPr>
        <w:t xml:space="preserve">). </w:t>
      </w:r>
    </w:p>
    <w:p w:rsidR="00FD5F81" w:rsidRPr="00250CA1" w:rsidRDefault="00086493" w:rsidP="000E2581">
      <w:pPr>
        <w:shd w:val="clear" w:color="auto" w:fill="FFFFFF"/>
        <w:spacing w:after="0" w:line="360" w:lineRule="auto"/>
        <w:jc w:val="both"/>
        <w:outlineLvl w:val="1"/>
        <w:rPr>
          <w:rFonts w:ascii="Arial" w:eastAsia="Times New Roman" w:hAnsi="Arial" w:cs="Arial"/>
          <w:sz w:val="24"/>
          <w:szCs w:val="24"/>
        </w:rPr>
      </w:pPr>
      <w:r w:rsidRPr="00250CA1">
        <w:rPr>
          <w:rFonts w:ascii="Arial" w:eastAsia="Times New Roman" w:hAnsi="Arial" w:cs="Arial"/>
          <w:b/>
          <w:bCs/>
          <w:sz w:val="24"/>
          <w:szCs w:val="24"/>
        </w:rPr>
        <w:t xml:space="preserve">4.4.1. </w:t>
      </w:r>
      <w:proofErr w:type="spellStart"/>
      <w:r w:rsidR="000D5BCD" w:rsidRPr="00250CA1">
        <w:rPr>
          <w:rFonts w:ascii="Arial" w:eastAsia="Times New Roman" w:hAnsi="Arial" w:cs="Arial"/>
          <w:b/>
          <w:bCs/>
          <w:sz w:val="24"/>
          <w:szCs w:val="24"/>
        </w:rPr>
        <w:t>Polyhouse</w:t>
      </w:r>
      <w:proofErr w:type="spellEnd"/>
      <w:r w:rsidR="000D5BCD" w:rsidRPr="00250CA1">
        <w:rPr>
          <w:rFonts w:ascii="Arial" w:eastAsia="Times New Roman" w:hAnsi="Arial" w:cs="Arial"/>
          <w:b/>
          <w:bCs/>
          <w:sz w:val="24"/>
          <w:szCs w:val="24"/>
        </w:rPr>
        <w:t xml:space="preserve">: </w:t>
      </w:r>
      <w:r w:rsidR="002C0030" w:rsidRPr="00250CA1">
        <w:rPr>
          <w:rFonts w:ascii="Arial" w:eastAsia="Times New Roman" w:hAnsi="Arial" w:cs="Arial"/>
          <w:sz w:val="24"/>
          <w:szCs w:val="24"/>
        </w:rPr>
        <w:t>This is the structure made by the help of polythene sheet</w:t>
      </w:r>
      <w:r w:rsidR="00212A76" w:rsidRPr="00250CA1">
        <w:rPr>
          <w:rFonts w:ascii="Arial" w:eastAsia="Times New Roman" w:hAnsi="Arial" w:cs="Arial"/>
          <w:sz w:val="24"/>
          <w:szCs w:val="24"/>
        </w:rPr>
        <w:t>s</w:t>
      </w:r>
      <w:r w:rsidR="002C0030" w:rsidRPr="00250CA1">
        <w:rPr>
          <w:rFonts w:ascii="Arial" w:eastAsia="Times New Roman" w:hAnsi="Arial" w:cs="Arial"/>
          <w:sz w:val="24"/>
          <w:szCs w:val="24"/>
        </w:rPr>
        <w:t xml:space="preserve"> with iron/bamboo frame.</w:t>
      </w:r>
      <w:r w:rsidR="002C0030" w:rsidRPr="00250CA1">
        <w:rPr>
          <w:rFonts w:ascii="Arial" w:eastAsia="Times New Roman" w:hAnsi="Arial" w:cs="Arial"/>
          <w:b/>
          <w:bCs/>
          <w:sz w:val="24"/>
          <w:szCs w:val="24"/>
        </w:rPr>
        <w:t xml:space="preserve"> </w:t>
      </w:r>
      <w:r w:rsidR="000D5BCD" w:rsidRPr="00250CA1">
        <w:rPr>
          <w:rFonts w:ascii="Arial" w:eastAsia="Times New Roman" w:hAnsi="Arial" w:cs="Arial"/>
          <w:sz w:val="24"/>
          <w:szCs w:val="24"/>
        </w:rPr>
        <w:t xml:space="preserve">The </w:t>
      </w:r>
      <w:r w:rsidR="002C0030" w:rsidRPr="00250CA1">
        <w:rPr>
          <w:rFonts w:ascii="Arial" w:eastAsia="Times New Roman" w:hAnsi="Arial" w:cs="Arial"/>
          <w:sz w:val="24"/>
          <w:szCs w:val="24"/>
        </w:rPr>
        <w:t xml:space="preserve">150 </w:t>
      </w:r>
      <w:proofErr w:type="spellStart"/>
      <w:r w:rsidR="002C0030" w:rsidRPr="00250CA1">
        <w:rPr>
          <w:rFonts w:ascii="Arial" w:eastAsia="Times New Roman" w:hAnsi="Arial" w:cs="Arial"/>
          <w:sz w:val="24"/>
          <w:szCs w:val="24"/>
        </w:rPr>
        <w:t>gsm</w:t>
      </w:r>
      <w:proofErr w:type="spellEnd"/>
      <w:r w:rsidR="002C0030" w:rsidRPr="00250CA1">
        <w:rPr>
          <w:rFonts w:ascii="Arial" w:eastAsia="Times New Roman" w:hAnsi="Arial" w:cs="Arial"/>
          <w:sz w:val="24"/>
          <w:szCs w:val="24"/>
        </w:rPr>
        <w:t xml:space="preserve"> thick </w:t>
      </w:r>
      <w:r w:rsidR="000D5BCD" w:rsidRPr="00250CA1">
        <w:rPr>
          <w:rFonts w:ascii="Arial" w:eastAsia="Times New Roman" w:hAnsi="Arial" w:cs="Arial"/>
          <w:sz w:val="24"/>
          <w:szCs w:val="24"/>
        </w:rPr>
        <w:t>poly</w:t>
      </w:r>
      <w:r w:rsidR="004A1455" w:rsidRPr="00250CA1">
        <w:rPr>
          <w:rFonts w:ascii="Arial" w:eastAsia="Times New Roman" w:hAnsi="Arial" w:cs="Arial"/>
          <w:sz w:val="24"/>
          <w:szCs w:val="24"/>
        </w:rPr>
        <w:t>th</w:t>
      </w:r>
      <w:r w:rsidR="000D5BCD" w:rsidRPr="00250CA1">
        <w:rPr>
          <w:rFonts w:ascii="Arial" w:eastAsia="Times New Roman" w:hAnsi="Arial" w:cs="Arial"/>
          <w:sz w:val="24"/>
          <w:szCs w:val="24"/>
        </w:rPr>
        <w:t xml:space="preserve">ene </w:t>
      </w:r>
      <w:r w:rsidR="002C0030" w:rsidRPr="00250CA1">
        <w:rPr>
          <w:rFonts w:ascii="Arial" w:eastAsia="Times New Roman" w:hAnsi="Arial" w:cs="Arial"/>
          <w:sz w:val="24"/>
          <w:szCs w:val="24"/>
        </w:rPr>
        <w:t xml:space="preserve">sheet is used in the construction of </w:t>
      </w:r>
      <w:proofErr w:type="spellStart"/>
      <w:r w:rsidR="002C0030" w:rsidRPr="00250CA1">
        <w:rPr>
          <w:rFonts w:ascii="Arial" w:eastAsia="Times New Roman" w:hAnsi="Arial" w:cs="Arial"/>
          <w:sz w:val="24"/>
          <w:szCs w:val="24"/>
        </w:rPr>
        <w:t>polyhouse</w:t>
      </w:r>
      <w:proofErr w:type="spellEnd"/>
      <w:r w:rsidR="002C0030" w:rsidRPr="00250CA1">
        <w:rPr>
          <w:rFonts w:ascii="Arial" w:eastAsia="Times New Roman" w:hAnsi="Arial" w:cs="Arial"/>
          <w:sz w:val="24"/>
          <w:szCs w:val="24"/>
        </w:rPr>
        <w:t xml:space="preserve"> which prevents the entry of ultraviolet rays and conserves green house gases and enhances</w:t>
      </w:r>
      <w:r w:rsidR="000D5BCD" w:rsidRPr="00250CA1">
        <w:rPr>
          <w:rFonts w:ascii="Arial" w:eastAsia="Times New Roman" w:hAnsi="Arial" w:cs="Arial"/>
          <w:sz w:val="24"/>
          <w:szCs w:val="24"/>
        </w:rPr>
        <w:t xml:space="preserve"> the efficiency of plant growth. The temperature and moisture </w:t>
      </w:r>
      <w:r w:rsidR="002C0030" w:rsidRPr="00250CA1">
        <w:rPr>
          <w:rFonts w:ascii="Arial" w:eastAsia="Times New Roman" w:hAnsi="Arial" w:cs="Arial"/>
          <w:sz w:val="24"/>
          <w:szCs w:val="24"/>
        </w:rPr>
        <w:t xml:space="preserve">level </w:t>
      </w:r>
      <w:r w:rsidR="000D5BCD" w:rsidRPr="00250CA1">
        <w:rPr>
          <w:rFonts w:ascii="Arial" w:eastAsia="Times New Roman" w:hAnsi="Arial" w:cs="Arial"/>
          <w:sz w:val="24"/>
          <w:szCs w:val="24"/>
        </w:rPr>
        <w:t xml:space="preserve">inside the </w:t>
      </w:r>
      <w:proofErr w:type="spellStart"/>
      <w:r w:rsidR="000D5BCD" w:rsidRPr="00250CA1">
        <w:rPr>
          <w:rFonts w:ascii="Arial" w:eastAsia="Times New Roman" w:hAnsi="Arial" w:cs="Arial"/>
          <w:sz w:val="24"/>
          <w:szCs w:val="24"/>
        </w:rPr>
        <w:t>polyhouse</w:t>
      </w:r>
      <w:proofErr w:type="spellEnd"/>
      <w:r w:rsidR="000D5BCD" w:rsidRPr="00250CA1">
        <w:rPr>
          <w:rFonts w:ascii="Arial" w:eastAsia="Times New Roman" w:hAnsi="Arial" w:cs="Arial"/>
          <w:sz w:val="24"/>
          <w:szCs w:val="24"/>
        </w:rPr>
        <w:t xml:space="preserve"> is </w:t>
      </w:r>
      <w:r w:rsidR="002C0030" w:rsidRPr="00250CA1">
        <w:rPr>
          <w:rFonts w:ascii="Arial" w:eastAsia="Times New Roman" w:hAnsi="Arial" w:cs="Arial"/>
          <w:sz w:val="24"/>
          <w:szCs w:val="24"/>
        </w:rPr>
        <w:t>higher</w:t>
      </w:r>
      <w:r w:rsidR="000D5BCD" w:rsidRPr="00250CA1">
        <w:rPr>
          <w:rFonts w:ascii="Arial" w:eastAsia="Times New Roman" w:hAnsi="Arial" w:cs="Arial"/>
          <w:sz w:val="24"/>
          <w:szCs w:val="24"/>
        </w:rPr>
        <w:t xml:space="preserve"> as compared to outside environment, which </w:t>
      </w:r>
      <w:r w:rsidR="002C0030" w:rsidRPr="00250CA1">
        <w:rPr>
          <w:rFonts w:ascii="Arial" w:eastAsia="Times New Roman" w:hAnsi="Arial" w:cs="Arial"/>
          <w:sz w:val="24"/>
          <w:szCs w:val="24"/>
        </w:rPr>
        <w:t>increases</w:t>
      </w:r>
      <w:r w:rsidR="000D5BCD" w:rsidRPr="00250CA1">
        <w:rPr>
          <w:rFonts w:ascii="Arial" w:eastAsia="Times New Roman" w:hAnsi="Arial" w:cs="Arial"/>
          <w:sz w:val="24"/>
          <w:szCs w:val="24"/>
        </w:rPr>
        <w:t xml:space="preserve"> the rate of photosynthesis and helps in better and </w:t>
      </w:r>
      <w:r w:rsidR="003C652C" w:rsidRPr="00250CA1">
        <w:rPr>
          <w:rFonts w:ascii="Arial" w:eastAsia="Times New Roman" w:hAnsi="Arial" w:cs="Arial"/>
          <w:sz w:val="24"/>
          <w:szCs w:val="24"/>
        </w:rPr>
        <w:t>uniform growth of plants (</w:t>
      </w:r>
      <w:proofErr w:type="spellStart"/>
      <w:r w:rsidR="003C652C" w:rsidRPr="00250CA1">
        <w:rPr>
          <w:rFonts w:ascii="Arial" w:eastAsia="Times New Roman" w:hAnsi="Arial" w:cs="Arial"/>
          <w:sz w:val="24"/>
          <w:szCs w:val="24"/>
        </w:rPr>
        <w:t>Palni</w:t>
      </w:r>
      <w:proofErr w:type="spellEnd"/>
      <w:r w:rsidR="003C652C" w:rsidRPr="00250CA1">
        <w:rPr>
          <w:rFonts w:ascii="Arial" w:eastAsia="Times New Roman" w:hAnsi="Arial" w:cs="Arial"/>
          <w:sz w:val="24"/>
          <w:szCs w:val="24"/>
        </w:rPr>
        <w:t xml:space="preserve"> 1996; </w:t>
      </w:r>
      <w:proofErr w:type="spellStart"/>
      <w:r w:rsidR="003C652C" w:rsidRPr="00250CA1">
        <w:rPr>
          <w:rFonts w:ascii="Arial" w:eastAsia="Times New Roman" w:hAnsi="Arial" w:cs="Arial"/>
          <w:sz w:val="24"/>
          <w:szCs w:val="24"/>
        </w:rPr>
        <w:lastRenderedPageBreak/>
        <w:t>Palni</w:t>
      </w:r>
      <w:proofErr w:type="spellEnd"/>
      <w:r w:rsidR="003C652C" w:rsidRPr="00250CA1">
        <w:rPr>
          <w:rFonts w:ascii="Arial" w:eastAsia="Times New Roman" w:hAnsi="Arial" w:cs="Arial"/>
          <w:sz w:val="24"/>
          <w:szCs w:val="24"/>
        </w:rPr>
        <w:t xml:space="preserve"> &amp; </w:t>
      </w:r>
      <w:proofErr w:type="spellStart"/>
      <w:r w:rsidR="003C652C" w:rsidRPr="00250CA1">
        <w:rPr>
          <w:rFonts w:ascii="Arial" w:eastAsia="Times New Roman" w:hAnsi="Arial" w:cs="Arial"/>
          <w:sz w:val="24"/>
          <w:szCs w:val="24"/>
        </w:rPr>
        <w:t>Rawat</w:t>
      </w:r>
      <w:proofErr w:type="spellEnd"/>
      <w:r w:rsidR="000D5BCD" w:rsidRPr="00250CA1">
        <w:rPr>
          <w:rFonts w:ascii="Arial" w:eastAsia="Times New Roman" w:hAnsi="Arial" w:cs="Arial"/>
          <w:sz w:val="24"/>
          <w:szCs w:val="24"/>
        </w:rPr>
        <w:t xml:space="preserve"> 2000).</w:t>
      </w:r>
      <w:r w:rsidR="004A1455" w:rsidRPr="00250CA1">
        <w:rPr>
          <w:rFonts w:ascii="Arial" w:eastAsia="Times New Roman" w:hAnsi="Arial" w:cs="Arial"/>
          <w:sz w:val="24"/>
          <w:szCs w:val="24"/>
        </w:rPr>
        <w:t xml:space="preserve"> </w:t>
      </w:r>
      <w:proofErr w:type="spellStart"/>
      <w:r w:rsidR="002C0030" w:rsidRPr="00250CA1">
        <w:rPr>
          <w:rFonts w:ascii="Arial" w:eastAsia="Times New Roman" w:hAnsi="Arial" w:cs="Arial"/>
          <w:sz w:val="24"/>
          <w:szCs w:val="24"/>
        </w:rPr>
        <w:t>Polyhouse</w:t>
      </w:r>
      <w:proofErr w:type="spellEnd"/>
      <w:r w:rsidR="000D5BCD" w:rsidRPr="00250CA1">
        <w:rPr>
          <w:rFonts w:ascii="Arial" w:eastAsia="Times New Roman" w:hAnsi="Arial" w:cs="Arial"/>
          <w:sz w:val="24"/>
          <w:szCs w:val="24"/>
        </w:rPr>
        <w:t xml:space="preserve"> is used for enha</w:t>
      </w:r>
      <w:r w:rsidR="004A1455" w:rsidRPr="00250CA1">
        <w:rPr>
          <w:rFonts w:ascii="Arial" w:eastAsia="Times New Roman" w:hAnsi="Arial" w:cs="Arial"/>
          <w:sz w:val="24"/>
          <w:szCs w:val="24"/>
        </w:rPr>
        <w:t>ncing the production of vegetables, medicinal and aromatic plants</w:t>
      </w:r>
      <w:r w:rsidR="00FB7F89" w:rsidRPr="00250CA1">
        <w:rPr>
          <w:rFonts w:ascii="Arial" w:eastAsia="Times New Roman" w:hAnsi="Arial" w:cs="Arial"/>
          <w:sz w:val="24"/>
          <w:szCs w:val="24"/>
        </w:rPr>
        <w:t>,</w:t>
      </w:r>
      <w:r w:rsidR="002C0030" w:rsidRPr="00250CA1">
        <w:rPr>
          <w:rFonts w:ascii="Arial" w:eastAsia="Times New Roman" w:hAnsi="Arial" w:cs="Arial"/>
          <w:sz w:val="24"/>
          <w:szCs w:val="24"/>
        </w:rPr>
        <w:t xml:space="preserve"> </w:t>
      </w:r>
      <w:r w:rsidR="00FB7F89" w:rsidRPr="00250CA1">
        <w:rPr>
          <w:rFonts w:ascii="Arial" w:eastAsia="Times New Roman" w:hAnsi="Arial" w:cs="Arial"/>
          <w:sz w:val="24"/>
          <w:szCs w:val="24"/>
        </w:rPr>
        <w:t xml:space="preserve">flowers </w:t>
      </w:r>
      <w:r w:rsidR="002C0030" w:rsidRPr="00250CA1">
        <w:rPr>
          <w:rFonts w:ascii="Arial" w:eastAsia="Times New Roman" w:hAnsi="Arial" w:cs="Arial"/>
          <w:sz w:val="24"/>
          <w:szCs w:val="24"/>
        </w:rPr>
        <w:t>etc. It</w:t>
      </w:r>
      <w:r w:rsidR="000D5BCD" w:rsidRPr="00250CA1">
        <w:rPr>
          <w:rFonts w:ascii="Arial" w:eastAsia="Times New Roman" w:hAnsi="Arial" w:cs="Arial"/>
          <w:sz w:val="24"/>
          <w:szCs w:val="24"/>
        </w:rPr>
        <w:t xml:space="preserve"> also provides protection to crops f</w:t>
      </w:r>
      <w:r w:rsidR="002C0030" w:rsidRPr="00250CA1">
        <w:rPr>
          <w:rFonts w:ascii="Arial" w:eastAsia="Times New Roman" w:hAnsi="Arial" w:cs="Arial"/>
          <w:sz w:val="24"/>
          <w:szCs w:val="24"/>
        </w:rPr>
        <w:t xml:space="preserve">rom </w:t>
      </w:r>
      <w:r w:rsidR="00FB7F89" w:rsidRPr="00250CA1">
        <w:rPr>
          <w:rFonts w:ascii="Arial" w:eastAsia="Times New Roman" w:hAnsi="Arial" w:cs="Arial"/>
          <w:sz w:val="24"/>
          <w:szCs w:val="24"/>
        </w:rPr>
        <w:t>rigorous</w:t>
      </w:r>
      <w:r w:rsidR="002C0030" w:rsidRPr="00250CA1">
        <w:rPr>
          <w:rFonts w:ascii="Arial" w:eastAsia="Times New Roman" w:hAnsi="Arial" w:cs="Arial"/>
          <w:sz w:val="24"/>
          <w:szCs w:val="24"/>
        </w:rPr>
        <w:t xml:space="preserve"> effect of frost,</w:t>
      </w:r>
      <w:r w:rsidR="000D5BCD" w:rsidRPr="00250CA1">
        <w:rPr>
          <w:rFonts w:ascii="Arial" w:eastAsia="Times New Roman" w:hAnsi="Arial" w:cs="Arial"/>
          <w:sz w:val="24"/>
          <w:szCs w:val="24"/>
        </w:rPr>
        <w:t xml:space="preserve"> cold and diseases. It is very </w:t>
      </w:r>
      <w:r w:rsidR="00FB7F89" w:rsidRPr="00250CA1">
        <w:rPr>
          <w:rFonts w:ascii="Arial" w:eastAsia="Times New Roman" w:hAnsi="Arial" w:cs="Arial"/>
          <w:sz w:val="24"/>
          <w:szCs w:val="24"/>
        </w:rPr>
        <w:t>helpful</w:t>
      </w:r>
      <w:r w:rsidR="000D5BCD" w:rsidRPr="00250CA1">
        <w:rPr>
          <w:rFonts w:ascii="Arial" w:eastAsia="Times New Roman" w:hAnsi="Arial" w:cs="Arial"/>
          <w:sz w:val="24"/>
          <w:szCs w:val="24"/>
        </w:rPr>
        <w:t xml:space="preserve"> in high</w:t>
      </w:r>
      <w:r w:rsidR="00FB7F89" w:rsidRPr="00250CA1">
        <w:rPr>
          <w:rFonts w:ascii="Arial" w:eastAsia="Times New Roman" w:hAnsi="Arial" w:cs="Arial"/>
          <w:sz w:val="24"/>
          <w:szCs w:val="24"/>
        </w:rPr>
        <w:t>er altitudinal</w:t>
      </w:r>
      <w:r w:rsidR="000D5BCD" w:rsidRPr="00250CA1">
        <w:rPr>
          <w:rFonts w:ascii="Arial" w:eastAsia="Times New Roman" w:hAnsi="Arial" w:cs="Arial"/>
          <w:sz w:val="24"/>
          <w:szCs w:val="24"/>
        </w:rPr>
        <w:t xml:space="preserve"> areas for vegetables cultivation round the year</w:t>
      </w:r>
      <w:r w:rsidR="002C0030" w:rsidRPr="00250CA1">
        <w:rPr>
          <w:rFonts w:ascii="Arial" w:eastAsia="Times New Roman" w:hAnsi="Arial" w:cs="Arial"/>
          <w:sz w:val="24"/>
          <w:szCs w:val="24"/>
        </w:rPr>
        <w:t xml:space="preserve"> as temperature is relatively low in high altitudes and </w:t>
      </w:r>
      <w:proofErr w:type="spellStart"/>
      <w:r w:rsidR="002C0030" w:rsidRPr="00250CA1">
        <w:rPr>
          <w:rFonts w:ascii="Arial" w:eastAsia="Times New Roman" w:hAnsi="Arial" w:cs="Arial"/>
          <w:sz w:val="24"/>
          <w:szCs w:val="24"/>
        </w:rPr>
        <w:t>polyhouse</w:t>
      </w:r>
      <w:proofErr w:type="spellEnd"/>
      <w:r w:rsidR="002C0030" w:rsidRPr="00250CA1">
        <w:rPr>
          <w:rFonts w:ascii="Arial" w:eastAsia="Times New Roman" w:hAnsi="Arial" w:cs="Arial"/>
          <w:sz w:val="24"/>
          <w:szCs w:val="24"/>
        </w:rPr>
        <w:t xml:space="preserve"> provides suitable temperature for plant/seedling growth</w:t>
      </w:r>
      <w:r w:rsidR="000D5BCD" w:rsidRPr="00250CA1">
        <w:rPr>
          <w:rFonts w:ascii="Arial" w:eastAsia="Times New Roman" w:hAnsi="Arial" w:cs="Arial"/>
          <w:sz w:val="24"/>
          <w:szCs w:val="24"/>
        </w:rPr>
        <w:t xml:space="preserve">. The area </w:t>
      </w:r>
      <w:r w:rsidR="00FB7F89" w:rsidRPr="00250CA1">
        <w:rPr>
          <w:rFonts w:ascii="Arial" w:eastAsia="Times New Roman" w:hAnsi="Arial" w:cs="Arial"/>
          <w:sz w:val="24"/>
          <w:szCs w:val="24"/>
        </w:rPr>
        <w:t xml:space="preserve">of per unit </w:t>
      </w:r>
      <w:r w:rsidR="000D5BCD" w:rsidRPr="00250CA1">
        <w:rPr>
          <w:rFonts w:ascii="Arial" w:eastAsia="Times New Roman" w:hAnsi="Arial" w:cs="Arial"/>
          <w:sz w:val="24"/>
          <w:szCs w:val="24"/>
        </w:rPr>
        <w:t>productions can also be enhanced</w:t>
      </w:r>
      <w:r w:rsidR="002C0030" w:rsidRPr="00250CA1">
        <w:rPr>
          <w:rFonts w:ascii="Arial" w:eastAsia="Times New Roman" w:hAnsi="Arial" w:cs="Arial"/>
          <w:sz w:val="24"/>
          <w:szCs w:val="24"/>
        </w:rPr>
        <w:t xml:space="preserve"> through the proper use of </w:t>
      </w:r>
      <w:proofErr w:type="spellStart"/>
      <w:r w:rsidR="002C0030" w:rsidRPr="00250CA1">
        <w:rPr>
          <w:rFonts w:ascii="Arial" w:eastAsia="Times New Roman" w:hAnsi="Arial" w:cs="Arial"/>
          <w:sz w:val="24"/>
          <w:szCs w:val="24"/>
        </w:rPr>
        <w:t>polyhouse</w:t>
      </w:r>
      <w:proofErr w:type="spellEnd"/>
      <w:r w:rsidR="000D5BCD" w:rsidRPr="00250CA1">
        <w:rPr>
          <w:rFonts w:ascii="Arial" w:eastAsia="Times New Roman" w:hAnsi="Arial" w:cs="Arial"/>
          <w:sz w:val="24"/>
          <w:szCs w:val="24"/>
        </w:rPr>
        <w:t xml:space="preserve">. It is </w:t>
      </w:r>
      <w:r w:rsidR="00FB7F89" w:rsidRPr="00250CA1">
        <w:rPr>
          <w:rFonts w:ascii="Arial" w:eastAsia="Times New Roman" w:hAnsi="Arial" w:cs="Arial"/>
          <w:sz w:val="24"/>
          <w:szCs w:val="24"/>
        </w:rPr>
        <w:t>predominantly</w:t>
      </w:r>
      <w:r w:rsidR="000D5BCD" w:rsidRPr="00250CA1">
        <w:rPr>
          <w:rFonts w:ascii="Arial" w:eastAsia="Times New Roman" w:hAnsi="Arial" w:cs="Arial"/>
          <w:sz w:val="24"/>
          <w:szCs w:val="24"/>
        </w:rPr>
        <w:t xml:space="preserve"> useful for </w:t>
      </w:r>
      <w:r w:rsidR="00FB7F89" w:rsidRPr="00250CA1">
        <w:rPr>
          <w:rFonts w:ascii="Arial" w:eastAsia="Times New Roman" w:hAnsi="Arial" w:cs="Arial"/>
          <w:sz w:val="24"/>
          <w:szCs w:val="24"/>
        </w:rPr>
        <w:t xml:space="preserve">the </w:t>
      </w:r>
      <w:r w:rsidR="000D5BCD" w:rsidRPr="00250CA1">
        <w:rPr>
          <w:rFonts w:ascii="Arial" w:eastAsia="Times New Roman" w:hAnsi="Arial" w:cs="Arial"/>
          <w:sz w:val="24"/>
          <w:szCs w:val="24"/>
        </w:rPr>
        <w:t xml:space="preserve">farmers having small </w:t>
      </w:r>
      <w:r w:rsidR="00FB7F89" w:rsidRPr="00250CA1">
        <w:rPr>
          <w:rFonts w:ascii="Arial" w:eastAsia="Times New Roman" w:hAnsi="Arial" w:cs="Arial"/>
          <w:sz w:val="24"/>
          <w:szCs w:val="24"/>
        </w:rPr>
        <w:t xml:space="preserve">and marginal </w:t>
      </w:r>
      <w:r w:rsidR="000D5BCD" w:rsidRPr="00250CA1">
        <w:rPr>
          <w:rFonts w:ascii="Arial" w:eastAsia="Times New Roman" w:hAnsi="Arial" w:cs="Arial"/>
          <w:sz w:val="24"/>
          <w:szCs w:val="24"/>
        </w:rPr>
        <w:t xml:space="preserve">landholding in which multi-tiered cultivation in trays with the help of racks is possible. The size of </w:t>
      </w:r>
      <w:proofErr w:type="spellStart"/>
      <w:r w:rsidR="000D5BCD" w:rsidRPr="00250CA1">
        <w:rPr>
          <w:rFonts w:ascii="Arial" w:eastAsia="Times New Roman" w:hAnsi="Arial" w:cs="Arial"/>
          <w:sz w:val="24"/>
          <w:szCs w:val="24"/>
        </w:rPr>
        <w:t>polyhouse</w:t>
      </w:r>
      <w:proofErr w:type="spellEnd"/>
      <w:r w:rsidR="000D5BCD" w:rsidRPr="00250CA1">
        <w:rPr>
          <w:rFonts w:ascii="Arial" w:eastAsia="Times New Roman" w:hAnsi="Arial" w:cs="Arial"/>
          <w:sz w:val="24"/>
          <w:szCs w:val="24"/>
        </w:rPr>
        <w:t xml:space="preserve"> </w:t>
      </w:r>
      <w:r w:rsidR="002C47B3" w:rsidRPr="00250CA1">
        <w:rPr>
          <w:rFonts w:ascii="Arial" w:eastAsia="Times New Roman" w:hAnsi="Arial" w:cs="Arial"/>
          <w:sz w:val="24"/>
          <w:szCs w:val="24"/>
        </w:rPr>
        <w:t xml:space="preserve">subsequently </w:t>
      </w:r>
      <w:r w:rsidR="000D5BCD" w:rsidRPr="00250CA1">
        <w:rPr>
          <w:rFonts w:ascii="Arial" w:eastAsia="Times New Roman" w:hAnsi="Arial" w:cs="Arial"/>
          <w:sz w:val="24"/>
          <w:szCs w:val="24"/>
        </w:rPr>
        <w:t xml:space="preserve">depends upon the </w:t>
      </w:r>
      <w:r w:rsidR="002C47B3" w:rsidRPr="00250CA1">
        <w:rPr>
          <w:rFonts w:ascii="Arial" w:eastAsia="Times New Roman" w:hAnsi="Arial" w:cs="Arial"/>
          <w:sz w:val="24"/>
          <w:szCs w:val="24"/>
        </w:rPr>
        <w:t>requirement and resource</w:t>
      </w:r>
      <w:r w:rsidR="000D5BCD" w:rsidRPr="00250CA1">
        <w:rPr>
          <w:rFonts w:ascii="Arial" w:eastAsia="Times New Roman" w:hAnsi="Arial" w:cs="Arial"/>
          <w:sz w:val="24"/>
          <w:szCs w:val="24"/>
        </w:rPr>
        <w:t xml:space="preserve"> </w:t>
      </w:r>
      <w:r w:rsidR="002C47B3" w:rsidRPr="00250CA1">
        <w:rPr>
          <w:rFonts w:ascii="Arial" w:eastAsia="Times New Roman" w:hAnsi="Arial" w:cs="Arial"/>
          <w:sz w:val="24"/>
          <w:szCs w:val="24"/>
        </w:rPr>
        <w:t>availability of the</w:t>
      </w:r>
      <w:r w:rsidR="000D5BCD" w:rsidRPr="00250CA1">
        <w:rPr>
          <w:rFonts w:ascii="Arial" w:eastAsia="Times New Roman" w:hAnsi="Arial" w:cs="Arial"/>
          <w:sz w:val="24"/>
          <w:szCs w:val="24"/>
        </w:rPr>
        <w:t xml:space="preserve"> farmers.</w:t>
      </w:r>
    </w:p>
    <w:p w:rsidR="0042045F" w:rsidRPr="00250CA1" w:rsidRDefault="0042045F" w:rsidP="000E2581">
      <w:pPr>
        <w:shd w:val="clear" w:color="auto" w:fill="FFFFFF"/>
        <w:spacing w:after="0" w:line="360" w:lineRule="auto"/>
        <w:jc w:val="center"/>
        <w:outlineLvl w:val="1"/>
        <w:rPr>
          <w:rFonts w:ascii="Arial" w:eastAsia="Times New Roman" w:hAnsi="Arial" w:cs="Arial"/>
          <w:b/>
          <w:bCs/>
          <w:i/>
          <w:iCs/>
          <w:sz w:val="24"/>
          <w:szCs w:val="24"/>
        </w:rPr>
      </w:pPr>
      <w:r w:rsidRPr="00250CA1">
        <w:rPr>
          <w:rFonts w:ascii="Arial" w:eastAsia="Times New Roman" w:hAnsi="Arial" w:cs="Arial"/>
          <w:b/>
          <w:bCs/>
          <w:i/>
          <w:iCs/>
          <w:sz w:val="24"/>
          <w:szCs w:val="24"/>
        </w:rPr>
        <w:t>Insert table 4</w:t>
      </w:r>
    </w:p>
    <w:p w:rsidR="001474FE" w:rsidRPr="00250CA1" w:rsidRDefault="004642E6" w:rsidP="000E2581">
      <w:pPr>
        <w:shd w:val="clear" w:color="auto" w:fill="FFFFFF"/>
        <w:spacing w:after="0" w:line="360" w:lineRule="auto"/>
        <w:jc w:val="center"/>
        <w:outlineLvl w:val="1"/>
        <w:rPr>
          <w:rFonts w:ascii="Arial" w:eastAsia="Times New Roman" w:hAnsi="Arial" w:cs="Arial"/>
          <w:b/>
          <w:bCs/>
          <w:i/>
          <w:iCs/>
          <w:sz w:val="24"/>
          <w:szCs w:val="24"/>
        </w:rPr>
      </w:pPr>
      <w:r w:rsidRPr="00250CA1">
        <w:rPr>
          <w:rFonts w:ascii="Arial" w:eastAsia="Times New Roman" w:hAnsi="Arial" w:cs="Arial"/>
          <w:b/>
          <w:bCs/>
          <w:i/>
          <w:iCs/>
          <w:sz w:val="24"/>
          <w:szCs w:val="24"/>
        </w:rPr>
        <w:t>Insert figure 3</w:t>
      </w:r>
    </w:p>
    <w:p w:rsidR="00FD7A43" w:rsidRPr="00250CA1" w:rsidRDefault="004642E6" w:rsidP="000E2581">
      <w:pPr>
        <w:spacing w:line="360" w:lineRule="auto"/>
        <w:jc w:val="center"/>
        <w:rPr>
          <w:rFonts w:ascii="Arial" w:eastAsia="Times New Roman" w:hAnsi="Arial" w:cs="Arial"/>
          <w:b/>
          <w:bCs/>
          <w:i/>
          <w:iCs/>
          <w:sz w:val="24"/>
          <w:szCs w:val="24"/>
        </w:rPr>
      </w:pPr>
      <w:r w:rsidRPr="00250CA1">
        <w:rPr>
          <w:rFonts w:ascii="Arial" w:eastAsia="Times New Roman" w:hAnsi="Arial" w:cs="Arial"/>
          <w:b/>
          <w:bCs/>
          <w:i/>
          <w:iCs/>
          <w:sz w:val="24"/>
          <w:szCs w:val="24"/>
        </w:rPr>
        <w:t>Insert Figure 4</w:t>
      </w:r>
    </w:p>
    <w:p w:rsidR="00B72AFA" w:rsidRPr="00250CA1" w:rsidRDefault="00086493" w:rsidP="000E2581">
      <w:pPr>
        <w:spacing w:line="360" w:lineRule="auto"/>
        <w:rPr>
          <w:rFonts w:ascii="Arial" w:eastAsia="Times New Roman" w:hAnsi="Arial" w:cs="Arial"/>
          <w:b/>
          <w:bCs/>
          <w:sz w:val="24"/>
          <w:szCs w:val="24"/>
        </w:rPr>
      </w:pPr>
      <w:r w:rsidRPr="00250CA1">
        <w:rPr>
          <w:rFonts w:ascii="Arial" w:eastAsia="Times New Roman" w:hAnsi="Arial" w:cs="Arial"/>
          <w:b/>
          <w:bCs/>
          <w:sz w:val="24"/>
          <w:szCs w:val="24"/>
        </w:rPr>
        <w:t xml:space="preserve">4.4.2. </w:t>
      </w:r>
      <w:r w:rsidR="00B72AFA" w:rsidRPr="00250CA1">
        <w:rPr>
          <w:rFonts w:ascii="Arial" w:eastAsia="Times New Roman" w:hAnsi="Arial" w:cs="Arial"/>
          <w:b/>
          <w:bCs/>
          <w:sz w:val="24"/>
          <w:szCs w:val="24"/>
        </w:rPr>
        <w:t>Organic composting</w:t>
      </w:r>
    </w:p>
    <w:p w:rsidR="00450EF7" w:rsidRPr="00250CA1" w:rsidRDefault="003913F6" w:rsidP="000E2581">
      <w:pPr>
        <w:spacing w:line="360" w:lineRule="auto"/>
        <w:jc w:val="both"/>
        <w:rPr>
          <w:rFonts w:ascii="Arial" w:eastAsia="Times New Roman" w:hAnsi="Arial" w:cs="Arial"/>
          <w:sz w:val="24"/>
          <w:szCs w:val="24"/>
        </w:rPr>
      </w:pPr>
      <w:r w:rsidRPr="00250CA1">
        <w:rPr>
          <w:rFonts w:ascii="Arial" w:eastAsia="Times New Roman" w:hAnsi="Arial" w:cs="Arial"/>
          <w:b/>
          <w:bCs/>
          <w:sz w:val="24"/>
          <w:szCs w:val="24"/>
        </w:rPr>
        <w:t>Bio-</w:t>
      </w:r>
      <w:r w:rsidR="00450EF7" w:rsidRPr="00250CA1">
        <w:rPr>
          <w:rFonts w:ascii="Arial" w:eastAsia="Times New Roman" w:hAnsi="Arial" w:cs="Arial"/>
          <w:b/>
          <w:bCs/>
          <w:sz w:val="24"/>
          <w:szCs w:val="24"/>
        </w:rPr>
        <w:t>composting</w:t>
      </w:r>
      <w:r w:rsidR="00450EF7" w:rsidRPr="00250CA1">
        <w:rPr>
          <w:rFonts w:ascii="Arial" w:eastAsia="Times New Roman" w:hAnsi="Arial" w:cs="Arial"/>
          <w:sz w:val="24"/>
          <w:szCs w:val="24"/>
        </w:rPr>
        <w:t xml:space="preserve">: </w:t>
      </w:r>
      <w:r w:rsidR="00E46C9A" w:rsidRPr="00250CA1">
        <w:rPr>
          <w:rFonts w:ascii="Arial" w:eastAsia="Times New Roman" w:hAnsi="Arial" w:cs="Arial"/>
          <w:sz w:val="24"/>
          <w:szCs w:val="24"/>
        </w:rPr>
        <w:t xml:space="preserve">Farm based composts or bio-compost are crucial for subsistence mountain farming system where rate of soil erosion and nutrient loss is high and its replenishment is slow causing the degradation in soil fertility. In such situations, bio-compost is highly useful. </w:t>
      </w:r>
      <w:r w:rsidR="00450EF7" w:rsidRPr="00250CA1">
        <w:rPr>
          <w:rFonts w:ascii="Arial" w:eastAsia="Times New Roman" w:hAnsi="Arial" w:cs="Arial"/>
          <w:sz w:val="24"/>
          <w:szCs w:val="24"/>
        </w:rPr>
        <w:t xml:space="preserve">The </w:t>
      </w:r>
      <w:r w:rsidR="00E46C9A" w:rsidRPr="00250CA1">
        <w:rPr>
          <w:rFonts w:ascii="Arial" w:eastAsia="Times New Roman" w:hAnsi="Arial" w:cs="Arial"/>
          <w:sz w:val="24"/>
          <w:szCs w:val="24"/>
        </w:rPr>
        <w:t>traditional methods of compost preparation</w:t>
      </w:r>
      <w:r w:rsidR="00450EF7" w:rsidRPr="00250CA1">
        <w:rPr>
          <w:rFonts w:ascii="Arial" w:eastAsia="Times New Roman" w:hAnsi="Arial" w:cs="Arial"/>
          <w:sz w:val="24"/>
          <w:szCs w:val="24"/>
        </w:rPr>
        <w:t xml:space="preserve"> </w:t>
      </w:r>
      <w:r w:rsidR="00212A76" w:rsidRPr="00250CA1">
        <w:rPr>
          <w:rFonts w:ascii="Arial" w:eastAsia="Times New Roman" w:hAnsi="Arial" w:cs="Arial"/>
          <w:sz w:val="24"/>
          <w:szCs w:val="24"/>
        </w:rPr>
        <w:t>usually take</w:t>
      </w:r>
      <w:r w:rsidR="00E46C9A" w:rsidRPr="00250CA1">
        <w:rPr>
          <w:rFonts w:ascii="Arial" w:eastAsia="Times New Roman" w:hAnsi="Arial" w:cs="Arial"/>
          <w:sz w:val="24"/>
          <w:szCs w:val="24"/>
        </w:rPr>
        <w:t xml:space="preserve"> 8-10 months for</w:t>
      </w:r>
      <w:r w:rsidR="00212A76" w:rsidRPr="00250CA1">
        <w:rPr>
          <w:rFonts w:ascii="Arial" w:eastAsia="Times New Roman" w:hAnsi="Arial" w:cs="Arial"/>
          <w:sz w:val="24"/>
          <w:szCs w:val="24"/>
        </w:rPr>
        <w:t xml:space="preserve"> fully decomposing</w:t>
      </w:r>
      <w:r w:rsidR="00450EF7" w:rsidRPr="00250CA1">
        <w:rPr>
          <w:rFonts w:ascii="Arial" w:eastAsia="Times New Roman" w:hAnsi="Arial" w:cs="Arial"/>
          <w:sz w:val="24"/>
          <w:szCs w:val="24"/>
        </w:rPr>
        <w:t xml:space="preserve">. However, </w:t>
      </w:r>
      <w:r w:rsidR="00E46C9A" w:rsidRPr="00250CA1">
        <w:rPr>
          <w:rFonts w:ascii="Arial" w:eastAsia="Times New Roman" w:hAnsi="Arial" w:cs="Arial"/>
          <w:sz w:val="24"/>
          <w:szCs w:val="24"/>
        </w:rPr>
        <w:t xml:space="preserve">improved techniques of </w:t>
      </w:r>
      <w:r w:rsidR="00D73789" w:rsidRPr="00250CA1">
        <w:rPr>
          <w:rFonts w:ascii="Arial" w:eastAsia="Times New Roman" w:hAnsi="Arial" w:cs="Arial"/>
          <w:sz w:val="24"/>
          <w:szCs w:val="24"/>
        </w:rPr>
        <w:t>compost preparation</w:t>
      </w:r>
      <w:r w:rsidR="00450EF7" w:rsidRPr="00250CA1">
        <w:rPr>
          <w:rFonts w:ascii="Arial" w:eastAsia="Times New Roman" w:hAnsi="Arial" w:cs="Arial"/>
          <w:sz w:val="24"/>
          <w:szCs w:val="24"/>
        </w:rPr>
        <w:t xml:space="preserve"> in which </w:t>
      </w:r>
      <w:r w:rsidR="00E46C9A" w:rsidRPr="00250CA1">
        <w:rPr>
          <w:rFonts w:ascii="Arial" w:eastAsia="Times New Roman" w:hAnsi="Arial" w:cs="Arial"/>
          <w:sz w:val="24"/>
          <w:szCs w:val="24"/>
        </w:rPr>
        <w:t>weeds/dry leaves, mixed with animal</w:t>
      </w:r>
      <w:r w:rsidR="00450EF7" w:rsidRPr="00250CA1">
        <w:rPr>
          <w:rFonts w:ascii="Arial" w:eastAsia="Times New Roman" w:hAnsi="Arial" w:cs="Arial"/>
          <w:sz w:val="24"/>
          <w:szCs w:val="24"/>
        </w:rPr>
        <w:t xml:space="preserve"> dung</w:t>
      </w:r>
      <w:r w:rsidR="00D73789" w:rsidRPr="00250CA1">
        <w:rPr>
          <w:rFonts w:ascii="Arial" w:eastAsia="Times New Roman" w:hAnsi="Arial" w:cs="Arial"/>
          <w:sz w:val="24"/>
          <w:szCs w:val="24"/>
        </w:rPr>
        <w:t>, poultry waste, vegetable waste etc.</w:t>
      </w:r>
      <w:r w:rsidR="00450EF7" w:rsidRPr="00250CA1">
        <w:rPr>
          <w:rFonts w:ascii="Arial" w:eastAsia="Times New Roman" w:hAnsi="Arial" w:cs="Arial"/>
          <w:sz w:val="24"/>
          <w:szCs w:val="24"/>
        </w:rPr>
        <w:t xml:space="preserve"> and kept inside the p</w:t>
      </w:r>
      <w:r w:rsidR="002C0030" w:rsidRPr="00250CA1">
        <w:rPr>
          <w:rFonts w:ascii="Arial" w:eastAsia="Times New Roman" w:hAnsi="Arial" w:cs="Arial"/>
          <w:sz w:val="24"/>
          <w:szCs w:val="24"/>
        </w:rPr>
        <w:t xml:space="preserve">it. </w:t>
      </w:r>
      <w:r w:rsidR="00D73789" w:rsidRPr="00250CA1">
        <w:rPr>
          <w:rFonts w:ascii="Arial" w:eastAsia="Times New Roman" w:hAnsi="Arial" w:cs="Arial"/>
          <w:sz w:val="24"/>
          <w:szCs w:val="24"/>
        </w:rPr>
        <w:t>This p</w:t>
      </w:r>
      <w:r w:rsidR="002C0030" w:rsidRPr="00250CA1">
        <w:rPr>
          <w:rFonts w:ascii="Arial" w:eastAsia="Times New Roman" w:hAnsi="Arial" w:cs="Arial"/>
          <w:sz w:val="24"/>
          <w:szCs w:val="24"/>
        </w:rPr>
        <w:t>it is covered with polythe</w:t>
      </w:r>
      <w:r w:rsidR="00450EF7" w:rsidRPr="00250CA1">
        <w:rPr>
          <w:rFonts w:ascii="Arial" w:eastAsia="Times New Roman" w:hAnsi="Arial" w:cs="Arial"/>
          <w:sz w:val="24"/>
          <w:szCs w:val="24"/>
        </w:rPr>
        <w:t>n</w:t>
      </w:r>
      <w:r w:rsidR="002C0030" w:rsidRPr="00250CA1">
        <w:rPr>
          <w:rFonts w:ascii="Arial" w:eastAsia="Times New Roman" w:hAnsi="Arial" w:cs="Arial"/>
          <w:sz w:val="24"/>
          <w:szCs w:val="24"/>
        </w:rPr>
        <w:t>e</w:t>
      </w:r>
      <w:r w:rsidR="00450EF7" w:rsidRPr="00250CA1">
        <w:rPr>
          <w:rFonts w:ascii="Arial" w:eastAsia="Times New Roman" w:hAnsi="Arial" w:cs="Arial"/>
          <w:sz w:val="24"/>
          <w:szCs w:val="24"/>
        </w:rPr>
        <w:t xml:space="preserve"> sheet over a bamboo frame to che</w:t>
      </w:r>
      <w:r w:rsidR="002C0030" w:rsidRPr="00250CA1">
        <w:rPr>
          <w:rFonts w:ascii="Arial" w:eastAsia="Times New Roman" w:hAnsi="Arial" w:cs="Arial"/>
          <w:sz w:val="24"/>
          <w:szCs w:val="24"/>
        </w:rPr>
        <w:t>c</w:t>
      </w:r>
      <w:r w:rsidR="00450EF7" w:rsidRPr="00250CA1">
        <w:rPr>
          <w:rFonts w:ascii="Arial" w:eastAsia="Times New Roman" w:hAnsi="Arial" w:cs="Arial"/>
          <w:sz w:val="24"/>
          <w:szCs w:val="24"/>
        </w:rPr>
        <w:t xml:space="preserve">k the </w:t>
      </w:r>
      <w:r w:rsidR="00D73789" w:rsidRPr="00250CA1">
        <w:rPr>
          <w:rFonts w:ascii="Arial" w:eastAsia="Times New Roman" w:hAnsi="Arial" w:cs="Arial"/>
          <w:sz w:val="24"/>
          <w:szCs w:val="24"/>
        </w:rPr>
        <w:t xml:space="preserve">heat loss during the process of decomposition and </w:t>
      </w:r>
      <w:r w:rsidR="00450EF7" w:rsidRPr="00250CA1">
        <w:rPr>
          <w:rFonts w:ascii="Arial" w:eastAsia="Times New Roman" w:hAnsi="Arial" w:cs="Arial"/>
          <w:sz w:val="24"/>
          <w:szCs w:val="24"/>
        </w:rPr>
        <w:t>entry of rain water. Through this method compost gets ready for use between30-45 day</w:t>
      </w:r>
      <w:r w:rsidR="00742AE5" w:rsidRPr="00250CA1">
        <w:rPr>
          <w:rFonts w:ascii="Arial" w:eastAsia="Times New Roman" w:hAnsi="Arial" w:cs="Arial"/>
          <w:sz w:val="24"/>
          <w:szCs w:val="24"/>
        </w:rPr>
        <w:t>s</w:t>
      </w:r>
      <w:r w:rsidR="00450EF7" w:rsidRPr="00250CA1">
        <w:rPr>
          <w:rFonts w:ascii="Arial" w:eastAsia="Times New Roman" w:hAnsi="Arial" w:cs="Arial"/>
          <w:sz w:val="24"/>
          <w:szCs w:val="24"/>
        </w:rPr>
        <w:t xml:space="preserve"> depending</w:t>
      </w:r>
      <w:r w:rsidR="003C652C" w:rsidRPr="00250CA1">
        <w:rPr>
          <w:rFonts w:ascii="Arial" w:eastAsia="Times New Roman" w:hAnsi="Arial" w:cs="Arial"/>
          <w:sz w:val="24"/>
          <w:szCs w:val="24"/>
        </w:rPr>
        <w:t xml:space="preserve"> upon the materials used (</w:t>
      </w:r>
      <w:proofErr w:type="spellStart"/>
      <w:r w:rsidR="003C652C" w:rsidRPr="00250CA1">
        <w:rPr>
          <w:rFonts w:ascii="Arial" w:eastAsia="Times New Roman" w:hAnsi="Arial" w:cs="Arial"/>
          <w:sz w:val="24"/>
          <w:szCs w:val="24"/>
        </w:rPr>
        <w:t>Palni</w:t>
      </w:r>
      <w:proofErr w:type="spellEnd"/>
      <w:r w:rsidR="00450EF7" w:rsidRPr="00250CA1">
        <w:rPr>
          <w:rFonts w:ascii="Arial" w:eastAsia="Times New Roman" w:hAnsi="Arial" w:cs="Arial"/>
          <w:sz w:val="24"/>
          <w:szCs w:val="24"/>
        </w:rPr>
        <w:t xml:space="preserve"> 1996; </w:t>
      </w:r>
      <w:proofErr w:type="spellStart"/>
      <w:r w:rsidR="00450EF7" w:rsidRPr="00250CA1">
        <w:rPr>
          <w:rFonts w:ascii="Arial" w:eastAsia="Times New Roman" w:hAnsi="Arial" w:cs="Arial"/>
          <w:sz w:val="24"/>
          <w:szCs w:val="24"/>
        </w:rPr>
        <w:t>Maikhuri</w:t>
      </w:r>
      <w:proofErr w:type="spellEnd"/>
      <w:r w:rsidR="00450EF7" w:rsidRPr="00250CA1">
        <w:rPr>
          <w:rFonts w:ascii="Arial" w:eastAsia="Times New Roman" w:hAnsi="Arial" w:cs="Arial"/>
          <w:sz w:val="24"/>
          <w:szCs w:val="24"/>
        </w:rPr>
        <w:t xml:space="preserve"> et al</w:t>
      </w:r>
      <w:r w:rsidR="003C652C" w:rsidRPr="00250CA1">
        <w:rPr>
          <w:rFonts w:ascii="Arial" w:eastAsia="Times New Roman" w:hAnsi="Arial" w:cs="Arial"/>
          <w:sz w:val="24"/>
          <w:szCs w:val="24"/>
        </w:rPr>
        <w:t>.</w:t>
      </w:r>
      <w:r w:rsidR="00450EF7" w:rsidRPr="00250CA1">
        <w:rPr>
          <w:rFonts w:ascii="Arial" w:eastAsia="Times New Roman" w:hAnsi="Arial" w:cs="Arial"/>
          <w:sz w:val="24"/>
          <w:szCs w:val="24"/>
        </w:rPr>
        <w:t xml:space="preserve"> 2007a).</w:t>
      </w:r>
      <w:r w:rsidR="00B72AFA" w:rsidRPr="00250CA1">
        <w:rPr>
          <w:rFonts w:ascii="Arial" w:eastAsia="Times New Roman" w:hAnsi="Arial" w:cs="Arial"/>
          <w:sz w:val="24"/>
          <w:szCs w:val="24"/>
        </w:rPr>
        <w:t xml:space="preserve"> </w:t>
      </w:r>
      <w:r w:rsidR="00450EF7" w:rsidRPr="00250CA1">
        <w:rPr>
          <w:rFonts w:ascii="Arial" w:eastAsia="Times New Roman" w:hAnsi="Arial" w:cs="Arial"/>
          <w:sz w:val="24"/>
          <w:szCs w:val="24"/>
        </w:rPr>
        <w:t xml:space="preserve">The </w:t>
      </w:r>
      <w:r w:rsidR="00D73789" w:rsidRPr="00250CA1">
        <w:rPr>
          <w:rFonts w:ascii="Arial" w:eastAsia="Times New Roman" w:hAnsi="Arial" w:cs="Arial"/>
          <w:sz w:val="24"/>
          <w:szCs w:val="24"/>
        </w:rPr>
        <w:t xml:space="preserve">preparation of </w:t>
      </w:r>
      <w:r w:rsidR="00450EF7" w:rsidRPr="00250CA1">
        <w:rPr>
          <w:rFonts w:ascii="Arial" w:eastAsia="Times New Roman" w:hAnsi="Arial" w:cs="Arial"/>
          <w:sz w:val="24"/>
          <w:szCs w:val="24"/>
        </w:rPr>
        <w:t xml:space="preserve">compost through this </w:t>
      </w:r>
      <w:r w:rsidR="00D73789" w:rsidRPr="00250CA1">
        <w:rPr>
          <w:rFonts w:ascii="Arial" w:eastAsia="Times New Roman" w:hAnsi="Arial" w:cs="Arial"/>
          <w:sz w:val="24"/>
          <w:szCs w:val="24"/>
        </w:rPr>
        <w:t xml:space="preserve">method is richer in nutrients </w:t>
      </w:r>
      <w:r w:rsidR="00450EF7" w:rsidRPr="00250CA1">
        <w:rPr>
          <w:rFonts w:ascii="Arial" w:eastAsia="Times New Roman" w:hAnsi="Arial" w:cs="Arial"/>
          <w:sz w:val="24"/>
          <w:szCs w:val="24"/>
        </w:rPr>
        <w:t>compared to the traditional</w:t>
      </w:r>
      <w:r w:rsidR="00D73789" w:rsidRPr="00250CA1">
        <w:rPr>
          <w:rFonts w:ascii="Arial" w:eastAsia="Times New Roman" w:hAnsi="Arial" w:cs="Arial"/>
          <w:sz w:val="24"/>
          <w:szCs w:val="24"/>
        </w:rPr>
        <w:t xml:space="preserve"> method</w:t>
      </w:r>
      <w:r w:rsidR="00450EF7" w:rsidRPr="00250CA1">
        <w:rPr>
          <w:rFonts w:ascii="Arial" w:eastAsia="Times New Roman" w:hAnsi="Arial" w:cs="Arial"/>
          <w:sz w:val="24"/>
          <w:szCs w:val="24"/>
        </w:rPr>
        <w:t>. Through this technique, the decomposing time as well as loss</w:t>
      </w:r>
      <w:r w:rsidR="00454919" w:rsidRPr="00250CA1">
        <w:rPr>
          <w:rFonts w:ascii="Arial" w:eastAsia="Times New Roman" w:hAnsi="Arial" w:cs="Arial"/>
          <w:sz w:val="24"/>
          <w:szCs w:val="24"/>
        </w:rPr>
        <w:t>es</w:t>
      </w:r>
      <w:r w:rsidR="00450EF7" w:rsidRPr="00250CA1">
        <w:rPr>
          <w:rFonts w:ascii="Arial" w:eastAsia="Times New Roman" w:hAnsi="Arial" w:cs="Arial"/>
          <w:sz w:val="24"/>
          <w:szCs w:val="24"/>
        </w:rPr>
        <w:t xml:space="preserve"> of nutrients can be minimized </w:t>
      </w:r>
      <w:r w:rsidR="00454919" w:rsidRPr="00250CA1">
        <w:rPr>
          <w:rFonts w:ascii="Arial" w:eastAsia="Times New Roman" w:hAnsi="Arial" w:cs="Arial"/>
          <w:sz w:val="24"/>
          <w:szCs w:val="24"/>
        </w:rPr>
        <w:t>significantly</w:t>
      </w:r>
      <w:r w:rsidR="00450EF7" w:rsidRPr="00250CA1">
        <w:rPr>
          <w:rFonts w:ascii="Arial" w:eastAsia="Times New Roman" w:hAnsi="Arial" w:cs="Arial"/>
          <w:sz w:val="24"/>
          <w:szCs w:val="24"/>
        </w:rPr>
        <w:t xml:space="preserve">. </w:t>
      </w:r>
    </w:p>
    <w:p w:rsidR="00450EF7" w:rsidRPr="00250CA1" w:rsidRDefault="0055611B" w:rsidP="000E2581">
      <w:pPr>
        <w:spacing w:line="360" w:lineRule="auto"/>
        <w:jc w:val="both"/>
        <w:rPr>
          <w:rFonts w:ascii="Arial" w:eastAsia="Times New Roman" w:hAnsi="Arial" w:cs="Arial"/>
          <w:sz w:val="24"/>
          <w:szCs w:val="24"/>
        </w:rPr>
      </w:pPr>
      <w:proofErr w:type="spellStart"/>
      <w:r w:rsidRPr="00250CA1">
        <w:rPr>
          <w:rFonts w:ascii="Arial" w:eastAsia="Times New Roman" w:hAnsi="Arial" w:cs="Arial"/>
          <w:b/>
          <w:bCs/>
          <w:sz w:val="24"/>
          <w:szCs w:val="24"/>
        </w:rPr>
        <w:t>Vermi</w:t>
      </w:r>
      <w:proofErr w:type="spellEnd"/>
      <w:r w:rsidRPr="00250CA1">
        <w:rPr>
          <w:rFonts w:ascii="Arial" w:eastAsia="Times New Roman" w:hAnsi="Arial" w:cs="Arial"/>
          <w:b/>
          <w:bCs/>
          <w:sz w:val="24"/>
          <w:szCs w:val="24"/>
        </w:rPr>
        <w:t>-</w:t>
      </w:r>
      <w:r w:rsidR="00450EF7" w:rsidRPr="00250CA1">
        <w:rPr>
          <w:rFonts w:ascii="Arial" w:eastAsia="Times New Roman" w:hAnsi="Arial" w:cs="Arial"/>
          <w:b/>
          <w:bCs/>
          <w:sz w:val="24"/>
          <w:szCs w:val="24"/>
        </w:rPr>
        <w:t>composting</w:t>
      </w:r>
      <w:r w:rsidR="00450EF7" w:rsidRPr="00250CA1">
        <w:rPr>
          <w:rFonts w:ascii="Arial" w:eastAsia="Times New Roman" w:hAnsi="Arial" w:cs="Arial"/>
          <w:sz w:val="24"/>
          <w:szCs w:val="24"/>
        </w:rPr>
        <w:t>:</w:t>
      </w:r>
      <w:r w:rsidR="00450EF7" w:rsidRPr="00250CA1">
        <w:rPr>
          <w:rFonts w:ascii="Arial" w:hAnsi="Arial" w:cs="Arial"/>
          <w:sz w:val="24"/>
          <w:szCs w:val="24"/>
        </w:rPr>
        <w:t xml:space="preserve"> </w:t>
      </w:r>
      <w:r w:rsidR="00220896" w:rsidRPr="00250CA1">
        <w:rPr>
          <w:rFonts w:ascii="Arial" w:eastAsia="Times New Roman" w:hAnsi="Arial" w:cs="Arial"/>
          <w:sz w:val="24"/>
          <w:szCs w:val="24"/>
        </w:rPr>
        <w:t xml:space="preserve">This </w:t>
      </w:r>
      <w:r w:rsidR="00450EF7" w:rsidRPr="00250CA1">
        <w:rPr>
          <w:rFonts w:ascii="Arial" w:eastAsia="Times New Roman" w:hAnsi="Arial" w:cs="Arial"/>
          <w:sz w:val="24"/>
          <w:szCs w:val="24"/>
        </w:rPr>
        <w:t xml:space="preserve">is a simple technique in which biodegradable waste i.e. </w:t>
      </w:r>
      <w:r w:rsidR="00220896" w:rsidRPr="00250CA1">
        <w:rPr>
          <w:rFonts w:ascii="Arial" w:eastAsia="Times New Roman" w:hAnsi="Arial" w:cs="Arial"/>
          <w:sz w:val="24"/>
          <w:szCs w:val="24"/>
        </w:rPr>
        <w:t xml:space="preserve">animals excreta, poultry waste, </w:t>
      </w:r>
      <w:r w:rsidR="00450EF7" w:rsidRPr="00250CA1">
        <w:rPr>
          <w:rFonts w:ascii="Arial" w:eastAsia="Times New Roman" w:hAnsi="Arial" w:cs="Arial"/>
          <w:sz w:val="24"/>
          <w:szCs w:val="24"/>
        </w:rPr>
        <w:t>agricultural and vegetable residues, weeds</w:t>
      </w:r>
      <w:r w:rsidR="00220896" w:rsidRPr="00250CA1">
        <w:rPr>
          <w:rFonts w:ascii="Arial" w:eastAsia="Times New Roman" w:hAnsi="Arial" w:cs="Arial"/>
          <w:sz w:val="24"/>
          <w:szCs w:val="24"/>
        </w:rPr>
        <w:t xml:space="preserve"> </w:t>
      </w:r>
      <w:r w:rsidR="00450EF7" w:rsidRPr="00250CA1">
        <w:rPr>
          <w:rFonts w:ascii="Arial" w:eastAsia="Times New Roman" w:hAnsi="Arial" w:cs="Arial"/>
          <w:sz w:val="24"/>
          <w:szCs w:val="24"/>
        </w:rPr>
        <w:t>etc</w:t>
      </w:r>
      <w:r w:rsidR="00B72AFA" w:rsidRPr="00250CA1">
        <w:rPr>
          <w:rFonts w:ascii="Arial" w:eastAsia="Times New Roman" w:hAnsi="Arial" w:cs="Arial"/>
          <w:sz w:val="24"/>
          <w:szCs w:val="24"/>
        </w:rPr>
        <w:t>.</w:t>
      </w:r>
      <w:r w:rsidR="00450EF7" w:rsidRPr="00250CA1">
        <w:rPr>
          <w:rFonts w:ascii="Arial" w:eastAsia="Times New Roman" w:hAnsi="Arial" w:cs="Arial"/>
          <w:sz w:val="24"/>
          <w:szCs w:val="24"/>
        </w:rPr>
        <w:t xml:space="preserve"> are converted into </w:t>
      </w:r>
      <w:r w:rsidR="00220896" w:rsidRPr="00250CA1">
        <w:rPr>
          <w:rFonts w:ascii="Arial" w:eastAsia="Times New Roman" w:hAnsi="Arial" w:cs="Arial"/>
          <w:sz w:val="24"/>
          <w:szCs w:val="24"/>
        </w:rPr>
        <w:t xml:space="preserve">valuable </w:t>
      </w:r>
      <w:r w:rsidR="00450EF7" w:rsidRPr="00250CA1">
        <w:rPr>
          <w:rFonts w:ascii="Arial" w:eastAsia="Times New Roman" w:hAnsi="Arial" w:cs="Arial"/>
          <w:sz w:val="24"/>
          <w:szCs w:val="24"/>
        </w:rPr>
        <w:t xml:space="preserve">organic </w:t>
      </w:r>
      <w:r w:rsidR="008231E6" w:rsidRPr="00250CA1">
        <w:rPr>
          <w:rFonts w:ascii="Arial" w:eastAsia="Times New Roman" w:hAnsi="Arial" w:cs="Arial"/>
          <w:sz w:val="24"/>
          <w:szCs w:val="24"/>
        </w:rPr>
        <w:t>compost</w:t>
      </w:r>
      <w:r w:rsidR="00450EF7" w:rsidRPr="00250CA1">
        <w:rPr>
          <w:rFonts w:ascii="Arial" w:eastAsia="Times New Roman" w:hAnsi="Arial" w:cs="Arial"/>
          <w:sz w:val="24"/>
          <w:szCs w:val="24"/>
        </w:rPr>
        <w:t xml:space="preserve"> with the help of earthworms. In this </w:t>
      </w:r>
      <w:r w:rsidR="006E4FAC" w:rsidRPr="00250CA1">
        <w:rPr>
          <w:rFonts w:ascii="Arial" w:eastAsia="Times New Roman" w:hAnsi="Arial" w:cs="Arial"/>
          <w:sz w:val="24"/>
          <w:szCs w:val="24"/>
        </w:rPr>
        <w:t>method</w:t>
      </w:r>
      <w:r w:rsidR="00450EF7" w:rsidRPr="00250CA1">
        <w:rPr>
          <w:rFonts w:ascii="Arial" w:eastAsia="Times New Roman" w:hAnsi="Arial" w:cs="Arial"/>
          <w:sz w:val="24"/>
          <w:szCs w:val="24"/>
        </w:rPr>
        <w:t xml:space="preserve"> the earthworms are bred in a </w:t>
      </w:r>
      <w:r w:rsidR="00B64D1C" w:rsidRPr="00250CA1">
        <w:rPr>
          <w:rFonts w:ascii="Arial" w:eastAsia="Times New Roman" w:hAnsi="Arial" w:cs="Arial"/>
          <w:sz w:val="24"/>
          <w:szCs w:val="24"/>
        </w:rPr>
        <w:t>combination</w:t>
      </w:r>
      <w:r w:rsidR="00450EF7" w:rsidRPr="00250CA1">
        <w:rPr>
          <w:rFonts w:ascii="Arial" w:eastAsia="Times New Roman" w:hAnsi="Arial" w:cs="Arial"/>
          <w:sz w:val="24"/>
          <w:szCs w:val="24"/>
        </w:rPr>
        <w:t xml:space="preserve"> of cow dung, soil and agricultural residues </w:t>
      </w:r>
      <w:r w:rsidR="00450EF7" w:rsidRPr="00250CA1">
        <w:rPr>
          <w:rFonts w:ascii="Arial" w:eastAsia="Times New Roman" w:hAnsi="Arial" w:cs="Arial"/>
          <w:sz w:val="24"/>
          <w:szCs w:val="24"/>
        </w:rPr>
        <w:lastRenderedPageBreak/>
        <w:t>(</w:t>
      </w:r>
      <w:proofErr w:type="spellStart"/>
      <w:r w:rsidR="00450EF7" w:rsidRPr="00250CA1">
        <w:rPr>
          <w:rFonts w:ascii="Arial" w:eastAsia="Times New Roman" w:hAnsi="Arial" w:cs="Arial"/>
          <w:sz w:val="24"/>
          <w:szCs w:val="24"/>
        </w:rPr>
        <w:t>Maikhuri</w:t>
      </w:r>
      <w:proofErr w:type="spellEnd"/>
      <w:r w:rsidR="00450EF7" w:rsidRPr="00250CA1">
        <w:rPr>
          <w:rFonts w:ascii="Arial" w:eastAsia="Times New Roman" w:hAnsi="Arial" w:cs="Arial"/>
          <w:sz w:val="24"/>
          <w:szCs w:val="24"/>
        </w:rPr>
        <w:t xml:space="preserve"> et al</w:t>
      </w:r>
      <w:r w:rsidR="003C652C" w:rsidRPr="00250CA1">
        <w:rPr>
          <w:rFonts w:ascii="Arial" w:eastAsia="Times New Roman" w:hAnsi="Arial" w:cs="Arial"/>
          <w:sz w:val="24"/>
          <w:szCs w:val="24"/>
        </w:rPr>
        <w:t>.</w:t>
      </w:r>
      <w:r w:rsidR="00450EF7" w:rsidRPr="00250CA1">
        <w:rPr>
          <w:rFonts w:ascii="Arial" w:eastAsia="Times New Roman" w:hAnsi="Arial" w:cs="Arial"/>
          <w:sz w:val="24"/>
          <w:szCs w:val="24"/>
        </w:rPr>
        <w:t xml:space="preserve"> 2007a)</w:t>
      </w:r>
      <w:r w:rsidR="00220896" w:rsidRPr="00250CA1">
        <w:rPr>
          <w:rFonts w:ascii="Arial" w:eastAsia="Times New Roman" w:hAnsi="Arial" w:cs="Arial"/>
          <w:sz w:val="24"/>
          <w:szCs w:val="24"/>
        </w:rPr>
        <w:t>. This manure</w:t>
      </w:r>
      <w:r w:rsidR="00B72AFA" w:rsidRPr="00250CA1">
        <w:rPr>
          <w:rFonts w:ascii="Arial" w:eastAsia="Times New Roman" w:hAnsi="Arial" w:cs="Arial"/>
          <w:sz w:val="24"/>
          <w:szCs w:val="24"/>
        </w:rPr>
        <w:t xml:space="preserve"> </w:t>
      </w:r>
      <w:r w:rsidR="00450EF7" w:rsidRPr="00250CA1">
        <w:rPr>
          <w:rFonts w:ascii="Arial" w:eastAsia="Times New Roman" w:hAnsi="Arial" w:cs="Arial"/>
          <w:sz w:val="24"/>
          <w:szCs w:val="24"/>
        </w:rPr>
        <w:t xml:space="preserve">provides the necessary </w:t>
      </w:r>
      <w:r w:rsidR="00220896" w:rsidRPr="00250CA1">
        <w:rPr>
          <w:rFonts w:ascii="Arial" w:eastAsia="Times New Roman" w:hAnsi="Arial" w:cs="Arial"/>
          <w:sz w:val="24"/>
          <w:szCs w:val="24"/>
        </w:rPr>
        <w:t>soil nutrients</w:t>
      </w:r>
      <w:r w:rsidR="00450EF7" w:rsidRPr="00250CA1">
        <w:rPr>
          <w:rFonts w:ascii="Arial" w:eastAsia="Times New Roman" w:hAnsi="Arial" w:cs="Arial"/>
          <w:sz w:val="24"/>
          <w:szCs w:val="24"/>
        </w:rPr>
        <w:t xml:space="preserve"> for optimum growth of cultivated plants. Continuous use of </w:t>
      </w:r>
      <w:proofErr w:type="spellStart"/>
      <w:r w:rsidR="00450EF7" w:rsidRPr="00250CA1">
        <w:rPr>
          <w:rFonts w:ascii="Arial" w:eastAsia="Times New Roman" w:hAnsi="Arial" w:cs="Arial"/>
          <w:sz w:val="24"/>
          <w:szCs w:val="24"/>
        </w:rPr>
        <w:t>vermi</w:t>
      </w:r>
      <w:proofErr w:type="spellEnd"/>
      <w:r w:rsidR="00220896" w:rsidRPr="00250CA1">
        <w:rPr>
          <w:rFonts w:ascii="Arial" w:eastAsia="Times New Roman" w:hAnsi="Arial" w:cs="Arial"/>
          <w:sz w:val="24"/>
          <w:szCs w:val="24"/>
        </w:rPr>
        <w:t>-</w:t>
      </w:r>
      <w:r w:rsidR="00450EF7" w:rsidRPr="00250CA1">
        <w:rPr>
          <w:rFonts w:ascii="Arial" w:eastAsia="Times New Roman" w:hAnsi="Arial" w:cs="Arial"/>
          <w:sz w:val="24"/>
          <w:szCs w:val="24"/>
        </w:rPr>
        <w:t xml:space="preserve">compost </w:t>
      </w:r>
      <w:r w:rsidR="00220896" w:rsidRPr="00250CA1">
        <w:rPr>
          <w:rFonts w:ascii="Arial" w:eastAsia="Times New Roman" w:hAnsi="Arial" w:cs="Arial"/>
          <w:sz w:val="24"/>
          <w:szCs w:val="24"/>
        </w:rPr>
        <w:t xml:space="preserve">in the fields </w:t>
      </w:r>
      <w:r w:rsidR="00450EF7" w:rsidRPr="00250CA1">
        <w:rPr>
          <w:rFonts w:ascii="Arial" w:eastAsia="Times New Roman" w:hAnsi="Arial" w:cs="Arial"/>
          <w:sz w:val="24"/>
          <w:szCs w:val="24"/>
        </w:rPr>
        <w:t xml:space="preserve">replenishes soil fertility </w:t>
      </w:r>
      <w:r w:rsidR="00220896" w:rsidRPr="00250CA1">
        <w:rPr>
          <w:rFonts w:ascii="Arial" w:eastAsia="Times New Roman" w:hAnsi="Arial" w:cs="Arial"/>
          <w:sz w:val="24"/>
          <w:szCs w:val="24"/>
        </w:rPr>
        <w:t>rapidly</w:t>
      </w:r>
      <w:r w:rsidR="00450EF7" w:rsidRPr="00250CA1">
        <w:rPr>
          <w:rFonts w:ascii="Arial" w:eastAsia="Times New Roman" w:hAnsi="Arial" w:cs="Arial"/>
          <w:sz w:val="24"/>
          <w:szCs w:val="24"/>
        </w:rPr>
        <w:t xml:space="preserve"> by improving </w:t>
      </w:r>
      <w:proofErr w:type="spellStart"/>
      <w:r w:rsidR="00450EF7" w:rsidRPr="00250CA1">
        <w:rPr>
          <w:rFonts w:ascii="Arial" w:eastAsia="Times New Roman" w:hAnsi="Arial" w:cs="Arial"/>
          <w:sz w:val="24"/>
          <w:szCs w:val="24"/>
        </w:rPr>
        <w:t>physico</w:t>
      </w:r>
      <w:proofErr w:type="spellEnd"/>
      <w:r w:rsidR="00450EF7" w:rsidRPr="00250CA1">
        <w:rPr>
          <w:rFonts w:ascii="Arial" w:eastAsia="Times New Roman" w:hAnsi="Arial" w:cs="Arial"/>
          <w:sz w:val="24"/>
          <w:szCs w:val="24"/>
        </w:rPr>
        <w:t xml:space="preserve">-chemical and biological properties of the </w:t>
      </w:r>
      <w:r w:rsidR="00220896" w:rsidRPr="00250CA1">
        <w:rPr>
          <w:rFonts w:ascii="Arial" w:eastAsia="Times New Roman" w:hAnsi="Arial" w:cs="Arial"/>
          <w:sz w:val="24"/>
          <w:szCs w:val="24"/>
        </w:rPr>
        <w:t xml:space="preserve">less fertile soils. The </w:t>
      </w:r>
      <w:r w:rsidR="00450EF7" w:rsidRPr="00250CA1">
        <w:rPr>
          <w:rFonts w:ascii="Arial" w:eastAsia="Times New Roman" w:hAnsi="Arial" w:cs="Arial"/>
          <w:sz w:val="24"/>
          <w:szCs w:val="24"/>
        </w:rPr>
        <w:t xml:space="preserve">application </w:t>
      </w:r>
      <w:r w:rsidR="00220896" w:rsidRPr="00250CA1">
        <w:rPr>
          <w:rFonts w:ascii="Arial" w:eastAsia="Times New Roman" w:hAnsi="Arial" w:cs="Arial"/>
          <w:sz w:val="24"/>
          <w:szCs w:val="24"/>
        </w:rPr>
        <w:t xml:space="preserve">of </w:t>
      </w:r>
      <w:proofErr w:type="spellStart"/>
      <w:r w:rsidR="00220896" w:rsidRPr="00250CA1">
        <w:rPr>
          <w:rFonts w:ascii="Arial" w:eastAsia="Times New Roman" w:hAnsi="Arial" w:cs="Arial"/>
          <w:sz w:val="24"/>
          <w:szCs w:val="24"/>
        </w:rPr>
        <w:t>vermi</w:t>
      </w:r>
      <w:proofErr w:type="spellEnd"/>
      <w:r w:rsidR="00220896" w:rsidRPr="00250CA1">
        <w:rPr>
          <w:rFonts w:ascii="Arial" w:eastAsia="Times New Roman" w:hAnsi="Arial" w:cs="Arial"/>
          <w:sz w:val="24"/>
          <w:szCs w:val="24"/>
        </w:rPr>
        <w:t xml:space="preserve">-compost </w:t>
      </w:r>
      <w:r w:rsidR="00EF34B9" w:rsidRPr="00250CA1">
        <w:rPr>
          <w:rFonts w:ascii="Arial" w:eastAsia="Times New Roman" w:hAnsi="Arial" w:cs="Arial"/>
          <w:sz w:val="24"/>
          <w:szCs w:val="24"/>
        </w:rPr>
        <w:t xml:space="preserve">is </w:t>
      </w:r>
      <w:r w:rsidR="00450EF7" w:rsidRPr="00250CA1">
        <w:rPr>
          <w:rFonts w:ascii="Arial" w:eastAsia="Times New Roman" w:hAnsi="Arial" w:cs="Arial"/>
          <w:sz w:val="24"/>
          <w:szCs w:val="24"/>
        </w:rPr>
        <w:t xml:space="preserve">also </w:t>
      </w:r>
      <w:r w:rsidR="00220896" w:rsidRPr="00250CA1">
        <w:rPr>
          <w:rFonts w:ascii="Arial" w:eastAsia="Times New Roman" w:hAnsi="Arial" w:cs="Arial"/>
          <w:sz w:val="24"/>
          <w:szCs w:val="24"/>
        </w:rPr>
        <w:t xml:space="preserve">helpful in </w:t>
      </w:r>
      <w:r w:rsidR="00EF34B9" w:rsidRPr="00250CA1">
        <w:rPr>
          <w:rFonts w:ascii="Arial" w:eastAsia="Times New Roman" w:hAnsi="Arial" w:cs="Arial"/>
          <w:sz w:val="24"/>
          <w:szCs w:val="24"/>
        </w:rPr>
        <w:t>reducing</w:t>
      </w:r>
      <w:r w:rsidR="00450EF7" w:rsidRPr="00250CA1">
        <w:rPr>
          <w:rFonts w:ascii="Arial" w:eastAsia="Times New Roman" w:hAnsi="Arial" w:cs="Arial"/>
          <w:sz w:val="24"/>
          <w:szCs w:val="24"/>
        </w:rPr>
        <w:t xml:space="preserve"> the use of pesticides. </w:t>
      </w:r>
    </w:p>
    <w:p w:rsidR="00FD5F81" w:rsidRPr="00250CA1" w:rsidRDefault="00FD5F81" w:rsidP="000E2581">
      <w:pPr>
        <w:spacing w:line="360" w:lineRule="auto"/>
        <w:jc w:val="both"/>
        <w:rPr>
          <w:rFonts w:ascii="Arial" w:eastAsia="Times New Roman" w:hAnsi="Arial" w:cs="Arial"/>
          <w:sz w:val="24"/>
          <w:szCs w:val="24"/>
        </w:rPr>
      </w:pPr>
      <w:r w:rsidRPr="00250CA1">
        <w:rPr>
          <w:rFonts w:ascii="Arial" w:eastAsia="Times New Roman" w:hAnsi="Arial" w:cs="Arial"/>
          <w:sz w:val="24"/>
          <w:szCs w:val="24"/>
        </w:rPr>
        <w:t>Among all the available</w:t>
      </w:r>
      <w:r w:rsidR="00EF34B9" w:rsidRPr="00250CA1">
        <w:rPr>
          <w:rFonts w:ascii="Arial" w:eastAsia="Times New Roman" w:hAnsi="Arial" w:cs="Arial"/>
          <w:sz w:val="24"/>
          <w:szCs w:val="24"/>
        </w:rPr>
        <w:t xml:space="preserve"> or adopted</w:t>
      </w:r>
      <w:r w:rsidRPr="00250CA1">
        <w:rPr>
          <w:rFonts w:ascii="Arial" w:eastAsia="Times New Roman" w:hAnsi="Arial" w:cs="Arial"/>
          <w:sz w:val="24"/>
          <w:szCs w:val="24"/>
        </w:rPr>
        <w:t xml:space="preserve"> technologies </w:t>
      </w:r>
      <w:r w:rsidR="00E439C6" w:rsidRPr="00250CA1">
        <w:rPr>
          <w:rFonts w:ascii="Arial" w:eastAsia="Times New Roman" w:hAnsi="Arial" w:cs="Arial"/>
          <w:sz w:val="24"/>
          <w:szCs w:val="24"/>
        </w:rPr>
        <w:t xml:space="preserve">in the region </w:t>
      </w:r>
      <w:proofErr w:type="spellStart"/>
      <w:r w:rsidR="00EF34B9" w:rsidRPr="00250CA1">
        <w:rPr>
          <w:rFonts w:ascii="Arial" w:eastAsia="Times New Roman" w:hAnsi="Arial" w:cs="Arial"/>
          <w:sz w:val="24"/>
          <w:szCs w:val="24"/>
        </w:rPr>
        <w:t>polyhouse</w:t>
      </w:r>
      <w:proofErr w:type="spellEnd"/>
      <w:r w:rsidR="00EF34B9" w:rsidRPr="00250CA1">
        <w:rPr>
          <w:rFonts w:ascii="Arial" w:eastAsia="Times New Roman" w:hAnsi="Arial" w:cs="Arial"/>
          <w:sz w:val="24"/>
          <w:szCs w:val="24"/>
        </w:rPr>
        <w:t>/</w:t>
      </w:r>
      <w:r w:rsidRPr="00250CA1">
        <w:rPr>
          <w:rFonts w:ascii="Arial" w:eastAsia="Times New Roman" w:hAnsi="Arial" w:cs="Arial"/>
          <w:sz w:val="24"/>
          <w:szCs w:val="24"/>
        </w:rPr>
        <w:t xml:space="preserve">protected cultivation was </w:t>
      </w:r>
      <w:r w:rsidR="003C7295" w:rsidRPr="00250CA1">
        <w:rPr>
          <w:rFonts w:ascii="Arial" w:eastAsia="Times New Roman" w:hAnsi="Arial" w:cs="Arial"/>
          <w:sz w:val="24"/>
          <w:szCs w:val="24"/>
        </w:rPr>
        <w:t xml:space="preserve">most </w:t>
      </w:r>
      <w:proofErr w:type="spellStart"/>
      <w:r w:rsidRPr="00250CA1">
        <w:rPr>
          <w:rFonts w:ascii="Arial" w:eastAsia="Times New Roman" w:hAnsi="Arial" w:cs="Arial"/>
          <w:sz w:val="24"/>
          <w:szCs w:val="24"/>
        </w:rPr>
        <w:t>favoured</w:t>
      </w:r>
      <w:proofErr w:type="spellEnd"/>
      <w:r w:rsidRPr="00250CA1">
        <w:rPr>
          <w:rFonts w:ascii="Arial" w:eastAsia="Times New Roman" w:hAnsi="Arial" w:cs="Arial"/>
          <w:sz w:val="24"/>
          <w:szCs w:val="24"/>
        </w:rPr>
        <w:t xml:space="preserve"> by the farmers </w:t>
      </w:r>
      <w:r w:rsidR="00AB522B" w:rsidRPr="00250CA1">
        <w:rPr>
          <w:rFonts w:ascii="Arial" w:eastAsia="Times New Roman" w:hAnsi="Arial" w:cs="Arial"/>
          <w:sz w:val="24"/>
          <w:szCs w:val="24"/>
        </w:rPr>
        <w:t xml:space="preserve">for enhancing their income but adoption rate is very low </w:t>
      </w:r>
      <w:r w:rsidR="00E439C6" w:rsidRPr="00250CA1">
        <w:rPr>
          <w:rFonts w:ascii="Arial" w:eastAsia="Times New Roman" w:hAnsi="Arial" w:cs="Arial"/>
          <w:sz w:val="24"/>
          <w:szCs w:val="24"/>
        </w:rPr>
        <w:t xml:space="preserve">only </w:t>
      </w:r>
      <w:r w:rsidRPr="00250CA1">
        <w:rPr>
          <w:rFonts w:ascii="Arial" w:eastAsia="Times New Roman" w:hAnsi="Arial" w:cs="Arial"/>
          <w:sz w:val="24"/>
          <w:szCs w:val="24"/>
        </w:rPr>
        <w:t xml:space="preserve">09 </w:t>
      </w:r>
      <w:r w:rsidR="00E439C6" w:rsidRPr="00250CA1">
        <w:rPr>
          <w:rFonts w:ascii="Arial" w:eastAsia="Times New Roman" w:hAnsi="Arial" w:cs="Arial"/>
          <w:sz w:val="24"/>
          <w:szCs w:val="24"/>
        </w:rPr>
        <w:t>farmers</w:t>
      </w:r>
      <w:r w:rsidR="00AB522B" w:rsidRPr="00250CA1">
        <w:rPr>
          <w:rFonts w:ascii="Arial" w:eastAsia="Times New Roman" w:hAnsi="Arial" w:cs="Arial"/>
          <w:sz w:val="24"/>
          <w:szCs w:val="24"/>
        </w:rPr>
        <w:t xml:space="preserve"> adopted</w:t>
      </w:r>
      <w:r w:rsidRPr="00250CA1">
        <w:rPr>
          <w:rFonts w:ascii="Arial" w:eastAsia="Times New Roman" w:hAnsi="Arial" w:cs="Arial"/>
          <w:sz w:val="24"/>
          <w:szCs w:val="24"/>
        </w:rPr>
        <w:t xml:space="preserve">. Low </w:t>
      </w:r>
      <w:r w:rsidR="00EF34B9" w:rsidRPr="00250CA1">
        <w:rPr>
          <w:rFonts w:ascii="Arial" w:eastAsia="Times New Roman" w:hAnsi="Arial" w:cs="Arial"/>
          <w:sz w:val="24"/>
          <w:szCs w:val="24"/>
        </w:rPr>
        <w:t xml:space="preserve">adoption of </w:t>
      </w:r>
      <w:proofErr w:type="spellStart"/>
      <w:r w:rsidR="00EF34B9" w:rsidRPr="00250CA1">
        <w:rPr>
          <w:rFonts w:ascii="Arial" w:eastAsia="Times New Roman" w:hAnsi="Arial" w:cs="Arial"/>
          <w:sz w:val="24"/>
          <w:szCs w:val="24"/>
        </w:rPr>
        <w:t>polyhouse</w:t>
      </w:r>
      <w:proofErr w:type="spellEnd"/>
      <w:r w:rsidR="00EF34B9" w:rsidRPr="00250CA1">
        <w:rPr>
          <w:rFonts w:ascii="Arial" w:eastAsia="Times New Roman" w:hAnsi="Arial" w:cs="Arial"/>
          <w:sz w:val="24"/>
          <w:szCs w:val="24"/>
        </w:rPr>
        <w:t>,</w:t>
      </w:r>
      <w:r w:rsidR="003C7295" w:rsidRPr="00250CA1">
        <w:rPr>
          <w:rFonts w:ascii="Arial" w:eastAsia="Times New Roman" w:hAnsi="Arial" w:cs="Arial"/>
          <w:sz w:val="24"/>
          <w:szCs w:val="24"/>
        </w:rPr>
        <w:t xml:space="preserve"> may be due to</w:t>
      </w:r>
      <w:r w:rsidRPr="00250CA1">
        <w:rPr>
          <w:rFonts w:ascii="Arial" w:eastAsia="Times New Roman" w:hAnsi="Arial" w:cs="Arial"/>
          <w:sz w:val="24"/>
          <w:szCs w:val="24"/>
        </w:rPr>
        <w:t xml:space="preserve"> </w:t>
      </w:r>
      <w:r w:rsidR="008321A3" w:rsidRPr="00250CA1">
        <w:rPr>
          <w:rFonts w:ascii="Arial" w:eastAsia="Times New Roman" w:hAnsi="Arial" w:cs="Arial"/>
          <w:sz w:val="24"/>
          <w:szCs w:val="24"/>
        </w:rPr>
        <w:t xml:space="preserve">its </w:t>
      </w:r>
      <w:r w:rsidRPr="00250CA1">
        <w:rPr>
          <w:rFonts w:ascii="Arial" w:eastAsia="Times New Roman" w:hAnsi="Arial" w:cs="Arial"/>
          <w:sz w:val="24"/>
          <w:szCs w:val="24"/>
        </w:rPr>
        <w:t xml:space="preserve">high installation cost, unavailability of </w:t>
      </w:r>
      <w:r w:rsidR="00E439C6" w:rsidRPr="00250CA1">
        <w:rPr>
          <w:rFonts w:ascii="Arial" w:eastAsia="Times New Roman" w:hAnsi="Arial" w:cs="Arial"/>
          <w:sz w:val="24"/>
          <w:szCs w:val="24"/>
        </w:rPr>
        <w:t xml:space="preserve">raw </w:t>
      </w:r>
      <w:r w:rsidRPr="00250CA1">
        <w:rPr>
          <w:rFonts w:ascii="Arial" w:eastAsia="Times New Roman" w:hAnsi="Arial" w:cs="Arial"/>
          <w:sz w:val="24"/>
          <w:szCs w:val="24"/>
        </w:rPr>
        <w:t xml:space="preserve">material and lack of technical </w:t>
      </w:r>
      <w:r w:rsidR="008321A3" w:rsidRPr="00250CA1">
        <w:rPr>
          <w:rFonts w:ascii="Arial" w:eastAsia="Times New Roman" w:hAnsi="Arial" w:cs="Arial"/>
          <w:sz w:val="24"/>
          <w:szCs w:val="24"/>
        </w:rPr>
        <w:t>knowhow</w:t>
      </w:r>
      <w:r w:rsidRPr="00250CA1">
        <w:rPr>
          <w:rFonts w:ascii="Arial" w:eastAsia="Times New Roman" w:hAnsi="Arial" w:cs="Arial"/>
          <w:sz w:val="24"/>
          <w:szCs w:val="24"/>
        </w:rPr>
        <w:t xml:space="preserve">. </w:t>
      </w:r>
      <w:r w:rsidR="00E439C6" w:rsidRPr="00250CA1">
        <w:rPr>
          <w:rFonts w:ascii="Arial" w:eastAsia="Times New Roman" w:hAnsi="Arial" w:cs="Arial"/>
          <w:sz w:val="24"/>
          <w:szCs w:val="24"/>
        </w:rPr>
        <w:t>O</w:t>
      </w:r>
      <w:r w:rsidRPr="00250CA1">
        <w:rPr>
          <w:rFonts w:ascii="Arial" w:eastAsia="Times New Roman" w:hAnsi="Arial" w:cs="Arial"/>
          <w:sz w:val="24"/>
          <w:szCs w:val="24"/>
        </w:rPr>
        <w:t xml:space="preserve">ut of 135 surveyed household 89 were aware about the presence of </w:t>
      </w:r>
      <w:r w:rsidR="00AB522B" w:rsidRPr="00250CA1">
        <w:rPr>
          <w:rFonts w:ascii="Arial" w:eastAsia="Times New Roman" w:hAnsi="Arial" w:cs="Arial"/>
          <w:sz w:val="24"/>
          <w:szCs w:val="24"/>
        </w:rPr>
        <w:t xml:space="preserve">this </w:t>
      </w:r>
      <w:r w:rsidRPr="00250CA1">
        <w:rPr>
          <w:rFonts w:ascii="Arial" w:eastAsia="Times New Roman" w:hAnsi="Arial" w:cs="Arial"/>
          <w:sz w:val="24"/>
          <w:szCs w:val="24"/>
        </w:rPr>
        <w:t xml:space="preserve">technology. Almost 80 percent of these farmers </w:t>
      </w:r>
      <w:r w:rsidR="00EF34B9" w:rsidRPr="00250CA1">
        <w:rPr>
          <w:rFonts w:ascii="Arial" w:eastAsia="Times New Roman" w:hAnsi="Arial" w:cs="Arial"/>
          <w:sz w:val="24"/>
          <w:szCs w:val="24"/>
        </w:rPr>
        <w:t xml:space="preserve">were </w:t>
      </w:r>
      <w:r w:rsidRPr="00250CA1">
        <w:rPr>
          <w:rFonts w:ascii="Arial" w:eastAsia="Times New Roman" w:hAnsi="Arial" w:cs="Arial"/>
          <w:sz w:val="24"/>
          <w:szCs w:val="24"/>
        </w:rPr>
        <w:t xml:space="preserve">ready to adopt it but lack of funds and </w:t>
      </w:r>
      <w:r w:rsidR="00E439C6" w:rsidRPr="00250CA1">
        <w:rPr>
          <w:rFonts w:ascii="Arial" w:eastAsia="Times New Roman" w:hAnsi="Arial" w:cs="Arial"/>
          <w:sz w:val="24"/>
          <w:szCs w:val="24"/>
        </w:rPr>
        <w:t>lack of awareness about government subsidy schemes</w:t>
      </w:r>
      <w:r w:rsidRPr="00250CA1">
        <w:rPr>
          <w:rFonts w:ascii="Arial" w:eastAsia="Times New Roman" w:hAnsi="Arial" w:cs="Arial"/>
          <w:sz w:val="24"/>
          <w:szCs w:val="24"/>
        </w:rPr>
        <w:t xml:space="preserve"> they </w:t>
      </w:r>
      <w:r w:rsidR="00EF34B9" w:rsidRPr="00250CA1">
        <w:rPr>
          <w:rFonts w:ascii="Arial" w:eastAsia="Times New Roman" w:hAnsi="Arial" w:cs="Arial"/>
          <w:sz w:val="24"/>
          <w:szCs w:val="24"/>
        </w:rPr>
        <w:t>were incapable</w:t>
      </w:r>
      <w:r w:rsidRPr="00250CA1">
        <w:rPr>
          <w:rFonts w:ascii="Arial" w:eastAsia="Times New Roman" w:hAnsi="Arial" w:cs="Arial"/>
          <w:sz w:val="24"/>
          <w:szCs w:val="24"/>
        </w:rPr>
        <w:t xml:space="preserve"> to adopt it.</w:t>
      </w:r>
      <w:r w:rsidR="00AB522B" w:rsidRPr="00250CA1">
        <w:rPr>
          <w:rFonts w:ascii="Arial" w:eastAsia="Times New Roman" w:hAnsi="Arial" w:cs="Arial"/>
          <w:sz w:val="24"/>
          <w:szCs w:val="24"/>
        </w:rPr>
        <w:t xml:space="preserve"> However adoption of bio/vermin composting is accordingly high but this is because of government and non government subsidies for construction. Farmers not using </w:t>
      </w:r>
      <w:r w:rsidR="002D0410" w:rsidRPr="00250CA1">
        <w:rPr>
          <w:rFonts w:ascii="Arial" w:eastAsia="Times New Roman" w:hAnsi="Arial" w:cs="Arial"/>
          <w:sz w:val="24"/>
          <w:szCs w:val="24"/>
        </w:rPr>
        <w:t xml:space="preserve">it properly </w:t>
      </w:r>
      <w:r w:rsidR="003C7295" w:rsidRPr="00250CA1">
        <w:rPr>
          <w:rFonts w:ascii="Arial" w:eastAsia="Times New Roman" w:hAnsi="Arial" w:cs="Arial"/>
          <w:sz w:val="24"/>
          <w:szCs w:val="24"/>
        </w:rPr>
        <w:t xml:space="preserve">while well </w:t>
      </w:r>
      <w:r w:rsidR="002D0410" w:rsidRPr="00250CA1">
        <w:rPr>
          <w:rFonts w:ascii="Arial" w:eastAsia="Times New Roman" w:hAnsi="Arial" w:cs="Arial"/>
          <w:sz w:val="24"/>
          <w:szCs w:val="24"/>
        </w:rPr>
        <w:t>known about the benefits</w:t>
      </w:r>
      <w:r w:rsidR="003C7295" w:rsidRPr="00250CA1">
        <w:rPr>
          <w:rFonts w:ascii="Arial" w:eastAsia="Times New Roman" w:hAnsi="Arial" w:cs="Arial"/>
          <w:sz w:val="24"/>
          <w:szCs w:val="24"/>
        </w:rPr>
        <w:t>,</w:t>
      </w:r>
      <w:r w:rsidR="000C554B" w:rsidRPr="00250CA1">
        <w:rPr>
          <w:rFonts w:ascii="Arial" w:eastAsia="Times New Roman" w:hAnsi="Arial" w:cs="Arial"/>
          <w:sz w:val="24"/>
          <w:szCs w:val="24"/>
        </w:rPr>
        <w:t xml:space="preserve"> they use it as a dung</w:t>
      </w:r>
      <w:r w:rsidR="002D0410" w:rsidRPr="00250CA1">
        <w:rPr>
          <w:rFonts w:ascii="Arial" w:eastAsia="Times New Roman" w:hAnsi="Arial" w:cs="Arial"/>
          <w:sz w:val="24"/>
          <w:szCs w:val="24"/>
        </w:rPr>
        <w:t xml:space="preserve"> store pit</w:t>
      </w:r>
      <w:r w:rsidR="00AB522B" w:rsidRPr="00250CA1">
        <w:rPr>
          <w:rFonts w:ascii="Arial" w:eastAsia="Times New Roman" w:hAnsi="Arial" w:cs="Arial"/>
          <w:sz w:val="24"/>
          <w:szCs w:val="24"/>
        </w:rPr>
        <w:t>.</w:t>
      </w:r>
      <w:r w:rsidRPr="00250CA1">
        <w:rPr>
          <w:rFonts w:ascii="Arial" w:eastAsia="Times New Roman" w:hAnsi="Arial" w:cs="Arial"/>
          <w:sz w:val="24"/>
          <w:szCs w:val="24"/>
        </w:rPr>
        <w:t xml:space="preserve"> </w:t>
      </w:r>
    </w:p>
    <w:p w:rsidR="00FD7A43" w:rsidRPr="00250CA1" w:rsidRDefault="00FD7A43" w:rsidP="000E2581">
      <w:pPr>
        <w:spacing w:line="360" w:lineRule="auto"/>
        <w:jc w:val="center"/>
        <w:rPr>
          <w:rFonts w:ascii="Arial" w:eastAsia="Times New Roman" w:hAnsi="Arial" w:cs="Arial"/>
          <w:sz w:val="24"/>
          <w:szCs w:val="24"/>
        </w:rPr>
      </w:pPr>
    </w:p>
    <w:p w:rsidR="00FD7A43" w:rsidRPr="00250CA1" w:rsidRDefault="004642E6" w:rsidP="000E2581">
      <w:pPr>
        <w:spacing w:after="0" w:line="360" w:lineRule="auto"/>
        <w:jc w:val="center"/>
        <w:rPr>
          <w:rFonts w:ascii="Arial" w:eastAsia="Times New Roman" w:hAnsi="Arial" w:cs="Arial"/>
          <w:i/>
          <w:iCs/>
          <w:sz w:val="24"/>
          <w:szCs w:val="24"/>
        </w:rPr>
      </w:pPr>
      <w:r w:rsidRPr="00250CA1">
        <w:rPr>
          <w:rFonts w:ascii="Arial" w:eastAsia="Times New Roman" w:hAnsi="Arial" w:cs="Arial"/>
          <w:i/>
          <w:iCs/>
          <w:sz w:val="24"/>
          <w:szCs w:val="24"/>
        </w:rPr>
        <w:t>Insert figure 5</w:t>
      </w:r>
    </w:p>
    <w:p w:rsidR="0042045F" w:rsidRPr="00250CA1" w:rsidRDefault="0042045F" w:rsidP="000E2581">
      <w:pPr>
        <w:spacing w:after="0" w:line="360" w:lineRule="auto"/>
        <w:jc w:val="center"/>
        <w:rPr>
          <w:rFonts w:ascii="Arial" w:eastAsia="Times New Roman" w:hAnsi="Arial" w:cs="Arial"/>
          <w:i/>
          <w:iCs/>
          <w:sz w:val="24"/>
          <w:szCs w:val="24"/>
        </w:rPr>
      </w:pPr>
      <w:r w:rsidRPr="00250CA1">
        <w:rPr>
          <w:rFonts w:ascii="Arial" w:eastAsia="Times New Roman" w:hAnsi="Arial" w:cs="Arial"/>
          <w:i/>
          <w:iCs/>
          <w:sz w:val="24"/>
          <w:szCs w:val="24"/>
        </w:rPr>
        <w:t>Insert table 5</w:t>
      </w:r>
    </w:p>
    <w:p w:rsidR="000E286B" w:rsidRPr="00250CA1" w:rsidRDefault="000E286B" w:rsidP="000E2581">
      <w:pPr>
        <w:spacing w:line="360" w:lineRule="auto"/>
        <w:jc w:val="both"/>
        <w:rPr>
          <w:rFonts w:ascii="Arial" w:eastAsia="Times New Roman" w:hAnsi="Arial" w:cs="Arial"/>
          <w:sz w:val="24"/>
          <w:szCs w:val="24"/>
        </w:rPr>
      </w:pPr>
      <w:r w:rsidRPr="00250CA1">
        <w:rPr>
          <w:rFonts w:ascii="Arial" w:eastAsia="Times New Roman" w:hAnsi="Arial" w:cs="Arial"/>
          <w:sz w:val="24"/>
          <w:szCs w:val="24"/>
        </w:rPr>
        <w:t>The distribution</w:t>
      </w:r>
      <w:r w:rsidR="002B700F" w:rsidRPr="00250CA1">
        <w:rPr>
          <w:rFonts w:ascii="Arial" w:eastAsia="Times New Roman" w:hAnsi="Arial" w:cs="Arial"/>
          <w:sz w:val="24"/>
          <w:szCs w:val="24"/>
        </w:rPr>
        <w:t xml:space="preserve"> of the farm households according to</w:t>
      </w:r>
      <w:r w:rsidRPr="00250CA1">
        <w:rPr>
          <w:rFonts w:ascii="Arial" w:eastAsia="Times New Roman" w:hAnsi="Arial" w:cs="Arial"/>
          <w:sz w:val="24"/>
          <w:szCs w:val="24"/>
        </w:rPr>
        <w:t xml:space="preserve"> their </w:t>
      </w:r>
      <w:r w:rsidR="002B700F" w:rsidRPr="00250CA1">
        <w:rPr>
          <w:rFonts w:ascii="Arial" w:eastAsia="Times New Roman" w:hAnsi="Arial" w:cs="Arial"/>
          <w:sz w:val="24"/>
          <w:szCs w:val="24"/>
        </w:rPr>
        <w:t>use</w:t>
      </w:r>
      <w:r w:rsidRPr="00250CA1">
        <w:rPr>
          <w:rFonts w:ascii="Arial" w:eastAsia="Times New Roman" w:hAnsi="Arial" w:cs="Arial"/>
          <w:sz w:val="24"/>
          <w:szCs w:val="24"/>
        </w:rPr>
        <w:t xml:space="preserve"> of </w:t>
      </w:r>
      <w:r w:rsidR="002B700F" w:rsidRPr="00250CA1">
        <w:rPr>
          <w:rFonts w:ascii="Arial" w:eastAsia="Times New Roman" w:hAnsi="Arial" w:cs="Arial"/>
          <w:sz w:val="24"/>
          <w:szCs w:val="24"/>
        </w:rPr>
        <w:t>improved</w:t>
      </w:r>
      <w:r w:rsidRPr="00250CA1">
        <w:rPr>
          <w:rFonts w:ascii="Arial" w:eastAsia="Times New Roman" w:hAnsi="Arial" w:cs="Arial"/>
          <w:sz w:val="24"/>
          <w:szCs w:val="24"/>
        </w:rPr>
        <w:t xml:space="preserve"> innovations is presented in the Table</w:t>
      </w:r>
      <w:r w:rsidR="00AA4899" w:rsidRPr="00250CA1">
        <w:rPr>
          <w:rFonts w:ascii="Arial" w:eastAsia="Times New Roman" w:hAnsi="Arial" w:cs="Arial"/>
          <w:sz w:val="24"/>
          <w:szCs w:val="24"/>
        </w:rPr>
        <w:t xml:space="preserve"> 5</w:t>
      </w:r>
      <w:r w:rsidRPr="00250CA1">
        <w:rPr>
          <w:rFonts w:ascii="Arial" w:eastAsia="Times New Roman" w:hAnsi="Arial" w:cs="Arial"/>
          <w:sz w:val="24"/>
          <w:szCs w:val="24"/>
        </w:rPr>
        <w:t>. The Table revealed that the most adopted technologies w</w:t>
      </w:r>
      <w:r w:rsidR="00742AE5" w:rsidRPr="00250CA1">
        <w:rPr>
          <w:rFonts w:ascii="Arial" w:eastAsia="Times New Roman" w:hAnsi="Arial" w:cs="Arial"/>
          <w:sz w:val="24"/>
          <w:szCs w:val="24"/>
        </w:rPr>
        <w:t>ere</w:t>
      </w:r>
      <w:r w:rsidR="002D0410" w:rsidRPr="00250CA1">
        <w:rPr>
          <w:rFonts w:ascii="Arial" w:eastAsia="Times New Roman" w:hAnsi="Arial" w:cs="Arial"/>
          <w:sz w:val="24"/>
          <w:szCs w:val="24"/>
        </w:rPr>
        <w:t xml:space="preserve"> </w:t>
      </w:r>
      <w:r w:rsidR="007C3E22" w:rsidRPr="00250CA1">
        <w:rPr>
          <w:rFonts w:ascii="Arial" w:eastAsia="Times New Roman" w:hAnsi="Arial" w:cs="Arial"/>
          <w:sz w:val="24"/>
          <w:szCs w:val="24"/>
        </w:rPr>
        <w:t xml:space="preserve">the </w:t>
      </w:r>
      <w:r w:rsidR="002D0410" w:rsidRPr="00250CA1">
        <w:rPr>
          <w:rFonts w:ascii="Arial" w:eastAsia="Times New Roman" w:hAnsi="Arial" w:cs="Arial"/>
          <w:sz w:val="24"/>
          <w:szCs w:val="24"/>
        </w:rPr>
        <w:t>use of inorganic fertilizer</w:t>
      </w:r>
      <w:r w:rsidR="00BC6CE4" w:rsidRPr="00250CA1">
        <w:rPr>
          <w:rFonts w:ascii="Arial" w:eastAsia="Times New Roman" w:hAnsi="Arial" w:cs="Arial"/>
          <w:sz w:val="24"/>
          <w:szCs w:val="24"/>
        </w:rPr>
        <w:t xml:space="preserve"> (68.9%)</w:t>
      </w:r>
      <w:r w:rsidR="002D0410" w:rsidRPr="00250CA1">
        <w:rPr>
          <w:rFonts w:ascii="Arial" w:eastAsia="Times New Roman" w:hAnsi="Arial" w:cs="Arial"/>
          <w:sz w:val="24"/>
          <w:szCs w:val="24"/>
        </w:rPr>
        <w:t xml:space="preserve"> followed by </w:t>
      </w:r>
      <w:r w:rsidRPr="00250CA1">
        <w:rPr>
          <w:rFonts w:ascii="Arial" w:eastAsia="Times New Roman" w:hAnsi="Arial" w:cs="Arial"/>
          <w:sz w:val="24"/>
          <w:szCs w:val="24"/>
        </w:rPr>
        <w:t xml:space="preserve">improved seed, </w:t>
      </w:r>
      <w:proofErr w:type="spellStart"/>
      <w:r w:rsidRPr="00250CA1">
        <w:rPr>
          <w:rFonts w:ascii="Arial" w:eastAsia="Times New Roman" w:hAnsi="Arial" w:cs="Arial"/>
          <w:sz w:val="24"/>
          <w:szCs w:val="24"/>
        </w:rPr>
        <w:t>vermi</w:t>
      </w:r>
      <w:proofErr w:type="spellEnd"/>
      <w:r w:rsidR="00EF34B9" w:rsidRPr="00250CA1">
        <w:rPr>
          <w:rFonts w:ascii="Arial" w:eastAsia="Times New Roman" w:hAnsi="Arial" w:cs="Arial"/>
          <w:sz w:val="24"/>
          <w:szCs w:val="24"/>
        </w:rPr>
        <w:t>-</w:t>
      </w:r>
      <w:r w:rsidRPr="00250CA1">
        <w:rPr>
          <w:rFonts w:ascii="Arial" w:eastAsia="Times New Roman" w:hAnsi="Arial" w:cs="Arial"/>
          <w:sz w:val="24"/>
          <w:szCs w:val="24"/>
        </w:rPr>
        <w:t xml:space="preserve">composting, </w:t>
      </w:r>
      <w:r w:rsidR="00E35DE7" w:rsidRPr="00250CA1">
        <w:rPr>
          <w:rFonts w:ascii="Arial" w:eastAsia="Times New Roman" w:hAnsi="Arial" w:cs="Arial"/>
          <w:sz w:val="24"/>
          <w:szCs w:val="24"/>
        </w:rPr>
        <w:t>bio</w:t>
      </w:r>
      <w:r w:rsidR="00EF34B9" w:rsidRPr="00250CA1">
        <w:rPr>
          <w:rFonts w:ascii="Arial" w:eastAsia="Times New Roman" w:hAnsi="Arial" w:cs="Arial"/>
          <w:sz w:val="24"/>
          <w:szCs w:val="24"/>
        </w:rPr>
        <w:t>-</w:t>
      </w:r>
      <w:r w:rsidR="00E35DE7" w:rsidRPr="00250CA1">
        <w:rPr>
          <w:rFonts w:ascii="Arial" w:eastAsia="Times New Roman" w:hAnsi="Arial" w:cs="Arial"/>
          <w:sz w:val="24"/>
          <w:szCs w:val="24"/>
        </w:rPr>
        <w:t>composting</w:t>
      </w:r>
      <w:r w:rsidRPr="00250CA1">
        <w:rPr>
          <w:rFonts w:ascii="Arial" w:eastAsia="Times New Roman" w:hAnsi="Arial" w:cs="Arial"/>
          <w:sz w:val="24"/>
          <w:szCs w:val="24"/>
        </w:rPr>
        <w:t xml:space="preserve">, </w:t>
      </w:r>
      <w:proofErr w:type="spellStart"/>
      <w:r w:rsidR="00E35DE7" w:rsidRPr="00250CA1">
        <w:rPr>
          <w:rFonts w:ascii="Arial" w:eastAsia="Times New Roman" w:hAnsi="Arial" w:cs="Arial"/>
          <w:sz w:val="24"/>
          <w:szCs w:val="24"/>
        </w:rPr>
        <w:t>polyhouse</w:t>
      </w:r>
      <w:proofErr w:type="spellEnd"/>
      <w:r w:rsidRPr="00250CA1">
        <w:rPr>
          <w:rFonts w:ascii="Arial" w:eastAsia="Times New Roman" w:hAnsi="Arial" w:cs="Arial"/>
          <w:sz w:val="24"/>
          <w:szCs w:val="24"/>
        </w:rPr>
        <w:t xml:space="preserve"> and </w:t>
      </w:r>
      <w:r w:rsidR="00E35DE7" w:rsidRPr="00250CA1">
        <w:rPr>
          <w:rFonts w:ascii="Arial" w:eastAsia="Times New Roman" w:hAnsi="Arial" w:cs="Arial"/>
          <w:sz w:val="24"/>
          <w:szCs w:val="24"/>
        </w:rPr>
        <w:t>other improved agriculture implements</w:t>
      </w:r>
      <w:r w:rsidRPr="00250CA1">
        <w:rPr>
          <w:rFonts w:ascii="Arial" w:eastAsia="Times New Roman" w:hAnsi="Arial" w:cs="Arial"/>
          <w:sz w:val="24"/>
          <w:szCs w:val="24"/>
        </w:rPr>
        <w:t xml:space="preserve">. The high rates recorded may be due to their </w:t>
      </w:r>
      <w:r w:rsidR="00EF34B9" w:rsidRPr="00250CA1">
        <w:rPr>
          <w:rFonts w:ascii="Arial" w:eastAsia="Times New Roman" w:hAnsi="Arial" w:cs="Arial"/>
          <w:sz w:val="24"/>
          <w:szCs w:val="24"/>
        </w:rPr>
        <w:t>large</w:t>
      </w:r>
      <w:r w:rsidRPr="00250CA1">
        <w:rPr>
          <w:rFonts w:ascii="Arial" w:eastAsia="Times New Roman" w:hAnsi="Arial" w:cs="Arial"/>
          <w:sz w:val="24"/>
          <w:szCs w:val="24"/>
        </w:rPr>
        <w:t xml:space="preserve"> </w:t>
      </w:r>
      <w:r w:rsidR="008321A3" w:rsidRPr="00250CA1">
        <w:rPr>
          <w:rFonts w:ascii="Arial" w:eastAsia="Times New Roman" w:hAnsi="Arial" w:cs="Arial"/>
          <w:sz w:val="24"/>
          <w:szCs w:val="24"/>
        </w:rPr>
        <w:t>dissemination</w:t>
      </w:r>
      <w:r w:rsidRPr="00250CA1">
        <w:rPr>
          <w:rFonts w:ascii="Arial" w:eastAsia="Times New Roman" w:hAnsi="Arial" w:cs="Arial"/>
          <w:sz w:val="24"/>
          <w:szCs w:val="24"/>
        </w:rPr>
        <w:t xml:space="preserve"> which in itself results from a </w:t>
      </w:r>
      <w:r w:rsidR="00EF34B9" w:rsidRPr="00250CA1">
        <w:rPr>
          <w:rFonts w:ascii="Arial" w:eastAsia="Times New Roman" w:hAnsi="Arial" w:cs="Arial"/>
          <w:sz w:val="24"/>
          <w:szCs w:val="24"/>
        </w:rPr>
        <w:t>sequence</w:t>
      </w:r>
      <w:r w:rsidRPr="00250CA1">
        <w:rPr>
          <w:rFonts w:ascii="Arial" w:eastAsia="Times New Roman" w:hAnsi="Arial" w:cs="Arial"/>
          <w:sz w:val="24"/>
          <w:szCs w:val="24"/>
        </w:rPr>
        <w:t xml:space="preserve"> of individual decisions to begin using the </w:t>
      </w:r>
      <w:r w:rsidR="00194EE4" w:rsidRPr="00250CA1">
        <w:rPr>
          <w:rFonts w:ascii="Arial" w:eastAsia="Times New Roman" w:hAnsi="Arial" w:cs="Arial"/>
          <w:sz w:val="24"/>
          <w:szCs w:val="24"/>
        </w:rPr>
        <w:t>innovative</w:t>
      </w:r>
      <w:r w:rsidRPr="00250CA1">
        <w:rPr>
          <w:rFonts w:ascii="Arial" w:eastAsia="Times New Roman" w:hAnsi="Arial" w:cs="Arial"/>
          <w:sz w:val="24"/>
          <w:szCs w:val="24"/>
        </w:rPr>
        <w:t xml:space="preserve"> technology, decisions which are often the result of </w:t>
      </w:r>
      <w:r w:rsidR="002B700F" w:rsidRPr="00250CA1">
        <w:rPr>
          <w:rFonts w:ascii="Arial" w:eastAsia="Times New Roman" w:hAnsi="Arial" w:cs="Arial"/>
          <w:sz w:val="24"/>
          <w:szCs w:val="24"/>
        </w:rPr>
        <w:t>an</w:t>
      </w:r>
      <w:r w:rsidRPr="00250CA1">
        <w:rPr>
          <w:rFonts w:ascii="Arial" w:eastAsia="Times New Roman" w:hAnsi="Arial" w:cs="Arial"/>
          <w:sz w:val="24"/>
          <w:szCs w:val="24"/>
        </w:rPr>
        <w:t xml:space="preserve"> </w:t>
      </w:r>
      <w:r w:rsidR="00EF34B9" w:rsidRPr="00250CA1">
        <w:rPr>
          <w:rFonts w:ascii="Arial" w:eastAsia="Times New Roman" w:hAnsi="Arial" w:cs="Arial"/>
          <w:sz w:val="24"/>
          <w:szCs w:val="24"/>
        </w:rPr>
        <w:t>evaluation</w:t>
      </w:r>
      <w:r w:rsidRPr="00250CA1">
        <w:rPr>
          <w:rFonts w:ascii="Arial" w:eastAsia="Times New Roman" w:hAnsi="Arial" w:cs="Arial"/>
          <w:sz w:val="24"/>
          <w:szCs w:val="24"/>
        </w:rPr>
        <w:t xml:space="preserve"> of the uncertain benefits of new invention with the </w:t>
      </w:r>
      <w:r w:rsidR="00D437C9" w:rsidRPr="00250CA1">
        <w:rPr>
          <w:rFonts w:ascii="Arial" w:eastAsia="Times New Roman" w:hAnsi="Arial" w:cs="Arial"/>
          <w:sz w:val="24"/>
          <w:szCs w:val="24"/>
        </w:rPr>
        <w:t>tentative</w:t>
      </w:r>
      <w:r w:rsidRPr="00250CA1">
        <w:rPr>
          <w:rFonts w:ascii="Arial" w:eastAsia="Times New Roman" w:hAnsi="Arial" w:cs="Arial"/>
          <w:sz w:val="24"/>
          <w:szCs w:val="24"/>
        </w:rPr>
        <w:t xml:space="preserve"> </w:t>
      </w:r>
      <w:r w:rsidR="00075022" w:rsidRPr="00250CA1">
        <w:rPr>
          <w:rFonts w:ascii="Arial" w:eastAsia="Times New Roman" w:hAnsi="Arial" w:cs="Arial"/>
          <w:sz w:val="24"/>
          <w:szCs w:val="24"/>
        </w:rPr>
        <w:t>expenses</w:t>
      </w:r>
      <w:r w:rsidRPr="00250CA1">
        <w:rPr>
          <w:rFonts w:ascii="Arial" w:eastAsia="Times New Roman" w:hAnsi="Arial" w:cs="Arial"/>
          <w:sz w:val="24"/>
          <w:szCs w:val="24"/>
        </w:rPr>
        <w:t xml:space="preserve"> of adopting it. The </w:t>
      </w:r>
      <w:r w:rsidR="00075022" w:rsidRPr="00250CA1">
        <w:rPr>
          <w:rFonts w:ascii="Arial" w:eastAsia="Times New Roman" w:hAnsi="Arial" w:cs="Arial"/>
          <w:sz w:val="24"/>
          <w:szCs w:val="24"/>
        </w:rPr>
        <w:t>small</w:t>
      </w:r>
      <w:r w:rsidRPr="00250CA1">
        <w:rPr>
          <w:rFonts w:ascii="Arial" w:eastAsia="Times New Roman" w:hAnsi="Arial" w:cs="Arial"/>
          <w:sz w:val="24"/>
          <w:szCs w:val="24"/>
        </w:rPr>
        <w:t xml:space="preserve"> technology usage as in the case of </w:t>
      </w:r>
      <w:r w:rsidR="00E35DE7" w:rsidRPr="00250CA1">
        <w:rPr>
          <w:rFonts w:ascii="Arial" w:eastAsia="Times New Roman" w:hAnsi="Arial" w:cs="Arial"/>
          <w:sz w:val="24"/>
          <w:szCs w:val="24"/>
        </w:rPr>
        <w:t>improved agricultural implements</w:t>
      </w:r>
      <w:r w:rsidRPr="00250CA1">
        <w:rPr>
          <w:rFonts w:ascii="Arial" w:eastAsia="Times New Roman" w:hAnsi="Arial" w:cs="Arial"/>
          <w:sz w:val="24"/>
          <w:szCs w:val="24"/>
        </w:rPr>
        <w:t xml:space="preserve"> is </w:t>
      </w:r>
      <w:r w:rsidR="003E7AE0" w:rsidRPr="00250CA1">
        <w:rPr>
          <w:rFonts w:ascii="Arial" w:eastAsia="Times New Roman" w:hAnsi="Arial" w:cs="Arial"/>
          <w:sz w:val="24"/>
          <w:szCs w:val="24"/>
        </w:rPr>
        <w:t>constrained</w:t>
      </w:r>
      <w:r w:rsidRPr="00250CA1">
        <w:rPr>
          <w:rFonts w:ascii="Arial" w:eastAsia="Times New Roman" w:hAnsi="Arial" w:cs="Arial"/>
          <w:sz w:val="24"/>
          <w:szCs w:val="24"/>
        </w:rPr>
        <w:t xml:space="preserve"> by land </w:t>
      </w:r>
      <w:r w:rsidR="00D437C9" w:rsidRPr="00250CA1">
        <w:rPr>
          <w:rFonts w:ascii="Arial" w:eastAsia="Times New Roman" w:hAnsi="Arial" w:cs="Arial"/>
          <w:sz w:val="24"/>
          <w:szCs w:val="24"/>
        </w:rPr>
        <w:t>disintegration</w:t>
      </w:r>
      <w:r w:rsidRPr="00250CA1">
        <w:rPr>
          <w:rFonts w:ascii="Arial" w:eastAsia="Times New Roman" w:hAnsi="Arial" w:cs="Arial"/>
          <w:sz w:val="24"/>
          <w:szCs w:val="24"/>
        </w:rPr>
        <w:t xml:space="preserve"> which hinders farm mechanization</w:t>
      </w:r>
      <w:r w:rsidR="00E35DE7" w:rsidRPr="00250CA1">
        <w:rPr>
          <w:rFonts w:ascii="Arial" w:eastAsia="Times New Roman" w:hAnsi="Arial" w:cs="Arial"/>
          <w:sz w:val="24"/>
          <w:szCs w:val="24"/>
        </w:rPr>
        <w:t>, non-viability</w:t>
      </w:r>
      <w:r w:rsidR="00D437C9" w:rsidRPr="00250CA1">
        <w:rPr>
          <w:rFonts w:ascii="Arial" w:eastAsia="Times New Roman" w:hAnsi="Arial" w:cs="Arial"/>
          <w:sz w:val="24"/>
          <w:szCs w:val="24"/>
        </w:rPr>
        <w:t xml:space="preserve"> of implements</w:t>
      </w:r>
      <w:r w:rsidR="00E35DE7" w:rsidRPr="00250CA1">
        <w:rPr>
          <w:rFonts w:ascii="Arial" w:eastAsia="Times New Roman" w:hAnsi="Arial" w:cs="Arial"/>
          <w:sz w:val="24"/>
          <w:szCs w:val="24"/>
        </w:rPr>
        <w:t xml:space="preserve"> in mountainous region and </w:t>
      </w:r>
      <w:r w:rsidR="00D437C9" w:rsidRPr="00250CA1">
        <w:rPr>
          <w:rFonts w:ascii="Arial" w:eastAsia="Times New Roman" w:hAnsi="Arial" w:cs="Arial"/>
          <w:sz w:val="24"/>
          <w:szCs w:val="24"/>
        </w:rPr>
        <w:t xml:space="preserve">their </w:t>
      </w:r>
      <w:r w:rsidR="00E35DE7" w:rsidRPr="00250CA1">
        <w:rPr>
          <w:rFonts w:ascii="Arial" w:eastAsia="Times New Roman" w:hAnsi="Arial" w:cs="Arial"/>
          <w:sz w:val="24"/>
          <w:szCs w:val="24"/>
        </w:rPr>
        <w:t>high cost</w:t>
      </w:r>
      <w:r w:rsidRPr="00250CA1">
        <w:rPr>
          <w:rFonts w:ascii="Arial" w:eastAsia="Times New Roman" w:hAnsi="Arial" w:cs="Arial"/>
          <w:sz w:val="24"/>
          <w:szCs w:val="24"/>
        </w:rPr>
        <w:t xml:space="preserve">. The result in Table 1 suggests that ample opportunities exist for the farmers to </w:t>
      </w:r>
      <w:r w:rsidR="00D437C9" w:rsidRPr="00250CA1">
        <w:rPr>
          <w:rFonts w:ascii="Arial" w:eastAsia="Times New Roman" w:hAnsi="Arial" w:cs="Arial"/>
          <w:sz w:val="24"/>
          <w:szCs w:val="24"/>
        </w:rPr>
        <w:lastRenderedPageBreak/>
        <w:t>enhance</w:t>
      </w:r>
      <w:r w:rsidRPr="00250CA1">
        <w:rPr>
          <w:rFonts w:ascii="Arial" w:eastAsia="Times New Roman" w:hAnsi="Arial" w:cs="Arial"/>
          <w:sz w:val="24"/>
          <w:szCs w:val="24"/>
        </w:rPr>
        <w:t xml:space="preserve"> use of the new technologies </w:t>
      </w:r>
      <w:r w:rsidR="00D437C9" w:rsidRPr="00250CA1">
        <w:rPr>
          <w:rFonts w:ascii="Arial" w:eastAsia="Times New Roman" w:hAnsi="Arial" w:cs="Arial"/>
          <w:sz w:val="24"/>
          <w:szCs w:val="24"/>
        </w:rPr>
        <w:t xml:space="preserve">for farm mechanization </w:t>
      </w:r>
      <w:r w:rsidRPr="00250CA1">
        <w:rPr>
          <w:rFonts w:ascii="Arial" w:eastAsia="Times New Roman" w:hAnsi="Arial" w:cs="Arial"/>
          <w:sz w:val="24"/>
          <w:szCs w:val="24"/>
        </w:rPr>
        <w:t xml:space="preserve">and thus improve on the </w:t>
      </w:r>
      <w:r w:rsidR="00D437C9" w:rsidRPr="00250CA1">
        <w:rPr>
          <w:rFonts w:ascii="Arial" w:eastAsia="Times New Roman" w:hAnsi="Arial" w:cs="Arial"/>
          <w:sz w:val="24"/>
          <w:szCs w:val="24"/>
        </w:rPr>
        <w:t xml:space="preserve">farm </w:t>
      </w:r>
      <w:r w:rsidRPr="00250CA1">
        <w:rPr>
          <w:rFonts w:ascii="Arial" w:eastAsia="Times New Roman" w:hAnsi="Arial" w:cs="Arial"/>
          <w:sz w:val="24"/>
          <w:szCs w:val="24"/>
        </w:rPr>
        <w:t>productivity.</w:t>
      </w:r>
    </w:p>
    <w:p w:rsidR="00024D58" w:rsidRPr="00250CA1" w:rsidRDefault="00086493" w:rsidP="000E2581">
      <w:pPr>
        <w:spacing w:line="360" w:lineRule="auto"/>
        <w:rPr>
          <w:rFonts w:ascii="Arial" w:eastAsia="Times New Roman" w:hAnsi="Arial" w:cs="Arial"/>
          <w:b/>
          <w:bCs/>
          <w:sz w:val="24"/>
          <w:szCs w:val="24"/>
        </w:rPr>
      </w:pPr>
      <w:r w:rsidRPr="00250CA1">
        <w:rPr>
          <w:rFonts w:ascii="Arial" w:eastAsia="Times New Roman" w:hAnsi="Arial" w:cs="Arial"/>
          <w:b/>
          <w:bCs/>
          <w:sz w:val="24"/>
          <w:szCs w:val="24"/>
        </w:rPr>
        <w:t xml:space="preserve">4.4.3. </w:t>
      </w:r>
      <w:r w:rsidR="00E35DE7" w:rsidRPr="00250CA1">
        <w:rPr>
          <w:rFonts w:ascii="Arial" w:eastAsia="Times New Roman" w:hAnsi="Arial" w:cs="Arial"/>
          <w:b/>
          <w:bCs/>
          <w:sz w:val="24"/>
          <w:szCs w:val="24"/>
        </w:rPr>
        <w:t>Factors influencing adoption of innovations</w:t>
      </w:r>
    </w:p>
    <w:p w:rsidR="005A4E30" w:rsidRPr="00250CA1" w:rsidRDefault="00BC6CE4" w:rsidP="005A4E30">
      <w:pPr>
        <w:spacing w:line="360" w:lineRule="auto"/>
        <w:jc w:val="both"/>
        <w:rPr>
          <w:rFonts w:ascii="Arial" w:eastAsia="Times New Roman" w:hAnsi="Arial" w:cs="Arial"/>
          <w:sz w:val="24"/>
          <w:szCs w:val="24"/>
        </w:rPr>
      </w:pPr>
      <w:r w:rsidRPr="00250CA1">
        <w:rPr>
          <w:rFonts w:ascii="Arial" w:eastAsia="Times New Roman" w:hAnsi="Arial" w:cs="Arial"/>
          <w:sz w:val="24"/>
          <w:szCs w:val="24"/>
        </w:rPr>
        <w:t xml:space="preserve">The </w:t>
      </w:r>
      <w:r w:rsidR="00E35DE7" w:rsidRPr="00250CA1">
        <w:rPr>
          <w:rFonts w:ascii="Arial" w:eastAsia="Times New Roman" w:hAnsi="Arial" w:cs="Arial"/>
          <w:sz w:val="24"/>
          <w:szCs w:val="24"/>
        </w:rPr>
        <w:t xml:space="preserve">estimates of the factors influencing adoption of the </w:t>
      </w:r>
      <w:r w:rsidR="008321A3" w:rsidRPr="00250CA1">
        <w:rPr>
          <w:rFonts w:ascii="Arial" w:eastAsia="Times New Roman" w:hAnsi="Arial" w:cs="Arial"/>
          <w:sz w:val="24"/>
          <w:szCs w:val="24"/>
        </w:rPr>
        <w:t xml:space="preserve">new farm </w:t>
      </w:r>
      <w:r w:rsidR="00E35DE7" w:rsidRPr="00250CA1">
        <w:rPr>
          <w:rFonts w:ascii="Arial" w:eastAsia="Times New Roman" w:hAnsi="Arial" w:cs="Arial"/>
          <w:sz w:val="24"/>
          <w:szCs w:val="24"/>
        </w:rPr>
        <w:t xml:space="preserve">technologies </w:t>
      </w:r>
      <w:r w:rsidR="00E00ADC" w:rsidRPr="00250CA1">
        <w:rPr>
          <w:rFonts w:ascii="Arial" w:eastAsia="Times New Roman" w:hAnsi="Arial" w:cs="Arial"/>
          <w:sz w:val="24"/>
          <w:szCs w:val="24"/>
        </w:rPr>
        <w:t>were obse</w:t>
      </w:r>
      <w:r w:rsidR="00AA4899" w:rsidRPr="00250CA1">
        <w:rPr>
          <w:rFonts w:ascii="Arial" w:eastAsia="Times New Roman" w:hAnsi="Arial" w:cs="Arial"/>
          <w:sz w:val="24"/>
          <w:szCs w:val="24"/>
        </w:rPr>
        <w:t>rved through field data</w:t>
      </w:r>
      <w:r w:rsidR="00E35DE7" w:rsidRPr="00250CA1">
        <w:rPr>
          <w:rFonts w:ascii="Arial" w:eastAsia="Times New Roman" w:hAnsi="Arial" w:cs="Arial"/>
          <w:sz w:val="24"/>
          <w:szCs w:val="24"/>
        </w:rPr>
        <w:t xml:space="preserve">. The </w:t>
      </w:r>
      <w:r w:rsidR="00B55A39" w:rsidRPr="00250CA1">
        <w:rPr>
          <w:rFonts w:ascii="Arial" w:eastAsia="Times New Roman" w:hAnsi="Arial" w:cs="Arial"/>
          <w:sz w:val="24"/>
          <w:szCs w:val="24"/>
        </w:rPr>
        <w:t>considerable</w:t>
      </w:r>
      <w:r w:rsidR="00E35DE7" w:rsidRPr="00250CA1">
        <w:rPr>
          <w:rFonts w:ascii="Arial" w:eastAsia="Times New Roman" w:hAnsi="Arial" w:cs="Arial"/>
          <w:sz w:val="24"/>
          <w:szCs w:val="24"/>
        </w:rPr>
        <w:t xml:space="preserve"> factors influencing </w:t>
      </w:r>
      <w:r w:rsidR="00B55A39" w:rsidRPr="00250CA1">
        <w:rPr>
          <w:rFonts w:ascii="Arial" w:eastAsia="Times New Roman" w:hAnsi="Arial" w:cs="Arial"/>
          <w:sz w:val="24"/>
          <w:szCs w:val="24"/>
        </w:rPr>
        <w:t xml:space="preserve">the </w:t>
      </w:r>
      <w:r w:rsidR="00E35DE7" w:rsidRPr="00250CA1">
        <w:rPr>
          <w:rFonts w:ascii="Arial" w:eastAsia="Times New Roman" w:hAnsi="Arial" w:cs="Arial"/>
          <w:sz w:val="24"/>
          <w:szCs w:val="24"/>
        </w:rPr>
        <w:t xml:space="preserve">adoption of </w:t>
      </w:r>
      <w:r w:rsidR="00B55A39" w:rsidRPr="00250CA1">
        <w:rPr>
          <w:rFonts w:ascii="Arial" w:eastAsia="Times New Roman" w:hAnsi="Arial" w:cs="Arial"/>
          <w:sz w:val="24"/>
          <w:szCs w:val="24"/>
        </w:rPr>
        <w:t xml:space="preserve">new </w:t>
      </w:r>
      <w:r w:rsidR="00024D58" w:rsidRPr="00250CA1">
        <w:rPr>
          <w:rFonts w:ascii="Arial" w:eastAsia="Times New Roman" w:hAnsi="Arial" w:cs="Arial"/>
          <w:sz w:val="24"/>
          <w:szCs w:val="24"/>
        </w:rPr>
        <w:t xml:space="preserve">technologies were </w:t>
      </w:r>
      <w:r w:rsidR="00E35DE7" w:rsidRPr="00250CA1">
        <w:rPr>
          <w:rFonts w:ascii="Arial" w:eastAsia="Times New Roman" w:hAnsi="Arial" w:cs="Arial"/>
          <w:sz w:val="24"/>
          <w:szCs w:val="24"/>
        </w:rPr>
        <w:t>educatio</w:t>
      </w:r>
      <w:r w:rsidR="00024D58" w:rsidRPr="00250CA1">
        <w:rPr>
          <w:rFonts w:ascii="Arial" w:eastAsia="Times New Roman" w:hAnsi="Arial" w:cs="Arial"/>
          <w:sz w:val="24"/>
          <w:szCs w:val="24"/>
        </w:rPr>
        <w:t xml:space="preserve">n </w:t>
      </w:r>
      <w:r w:rsidR="005A4E30" w:rsidRPr="00250CA1">
        <w:rPr>
          <w:rFonts w:ascii="Arial" w:eastAsia="Times New Roman" w:hAnsi="Arial" w:cs="Arial"/>
          <w:sz w:val="24"/>
          <w:szCs w:val="24"/>
        </w:rPr>
        <w:t>of household head</w:t>
      </w:r>
      <w:r w:rsidR="00024D58" w:rsidRPr="00250CA1">
        <w:rPr>
          <w:rFonts w:ascii="Arial" w:eastAsia="Times New Roman" w:hAnsi="Arial" w:cs="Arial"/>
          <w:sz w:val="24"/>
          <w:szCs w:val="24"/>
        </w:rPr>
        <w:t xml:space="preserve">, household income and </w:t>
      </w:r>
      <w:r w:rsidR="00E35DE7" w:rsidRPr="00250CA1">
        <w:rPr>
          <w:rFonts w:ascii="Arial" w:eastAsia="Times New Roman" w:hAnsi="Arial" w:cs="Arial"/>
          <w:sz w:val="24"/>
          <w:szCs w:val="24"/>
        </w:rPr>
        <w:t>extension contact.</w:t>
      </w:r>
      <w:r w:rsidR="00555559" w:rsidRPr="00250CA1">
        <w:rPr>
          <w:rFonts w:ascii="Arial" w:eastAsia="Times New Roman" w:hAnsi="Arial" w:cs="Arial"/>
          <w:sz w:val="24"/>
          <w:szCs w:val="24"/>
        </w:rPr>
        <w:t xml:space="preserve"> </w:t>
      </w:r>
      <w:r w:rsidR="005A4E30" w:rsidRPr="00250CA1">
        <w:rPr>
          <w:rFonts w:ascii="Arial" w:eastAsia="Times New Roman" w:hAnsi="Arial" w:cs="Arial"/>
          <w:sz w:val="24"/>
          <w:szCs w:val="24"/>
        </w:rPr>
        <w:t xml:space="preserve">According to </w:t>
      </w:r>
      <w:proofErr w:type="spellStart"/>
      <w:r w:rsidR="005A4E30" w:rsidRPr="00250CA1">
        <w:rPr>
          <w:rFonts w:ascii="Arial" w:eastAsia="Times New Roman" w:hAnsi="Arial" w:cs="Arial"/>
          <w:sz w:val="24"/>
          <w:szCs w:val="24"/>
        </w:rPr>
        <w:t>Iheke</w:t>
      </w:r>
      <w:proofErr w:type="spellEnd"/>
      <w:r w:rsidR="005A4E30" w:rsidRPr="00250CA1">
        <w:rPr>
          <w:rFonts w:ascii="Arial" w:eastAsia="Times New Roman" w:hAnsi="Arial" w:cs="Arial"/>
          <w:sz w:val="24"/>
          <w:szCs w:val="24"/>
        </w:rPr>
        <w:t xml:space="preserve"> (2010), education increases the ability of the farmers </w:t>
      </w:r>
      <w:r w:rsidR="00A21A20" w:rsidRPr="00250CA1">
        <w:rPr>
          <w:rFonts w:ascii="Arial" w:eastAsia="Times New Roman" w:hAnsi="Arial" w:cs="Arial"/>
          <w:sz w:val="24"/>
          <w:szCs w:val="24"/>
        </w:rPr>
        <w:t>to adopt agricultural technologies</w:t>
      </w:r>
      <w:r w:rsidR="005A4E30" w:rsidRPr="00250CA1">
        <w:rPr>
          <w:rFonts w:ascii="Arial" w:eastAsia="Times New Roman" w:hAnsi="Arial" w:cs="Arial"/>
          <w:sz w:val="24"/>
          <w:szCs w:val="24"/>
        </w:rPr>
        <w:t xml:space="preserve"> and hence improve their productivity and efficiency by understanding the </w:t>
      </w:r>
      <w:r w:rsidR="0049096B" w:rsidRPr="00250CA1">
        <w:rPr>
          <w:rFonts w:ascii="Arial" w:eastAsia="Times New Roman" w:hAnsi="Arial" w:cs="Arial"/>
          <w:sz w:val="24"/>
          <w:szCs w:val="24"/>
        </w:rPr>
        <w:t>correct</w:t>
      </w:r>
      <w:r w:rsidR="005A4E30" w:rsidRPr="00250CA1">
        <w:rPr>
          <w:rFonts w:ascii="Arial" w:eastAsia="Times New Roman" w:hAnsi="Arial" w:cs="Arial"/>
          <w:sz w:val="24"/>
          <w:szCs w:val="24"/>
        </w:rPr>
        <w:t xml:space="preserve"> method of its handling. This explains the </w:t>
      </w:r>
      <w:r w:rsidR="0049096B" w:rsidRPr="00250CA1">
        <w:rPr>
          <w:rFonts w:ascii="Arial" w:eastAsia="Times New Roman" w:hAnsi="Arial" w:cs="Arial"/>
          <w:sz w:val="24"/>
          <w:szCs w:val="24"/>
        </w:rPr>
        <w:t>straight</w:t>
      </w:r>
      <w:r w:rsidR="005A4E30" w:rsidRPr="00250CA1">
        <w:rPr>
          <w:rFonts w:ascii="Arial" w:eastAsia="Times New Roman" w:hAnsi="Arial" w:cs="Arial"/>
          <w:sz w:val="24"/>
          <w:szCs w:val="24"/>
        </w:rPr>
        <w:t xml:space="preserve"> relationship between education </w:t>
      </w:r>
      <w:r w:rsidR="0049096B" w:rsidRPr="00250CA1">
        <w:rPr>
          <w:rFonts w:ascii="Arial" w:eastAsia="Times New Roman" w:hAnsi="Arial" w:cs="Arial"/>
          <w:sz w:val="24"/>
          <w:szCs w:val="24"/>
        </w:rPr>
        <w:t xml:space="preserve">attainment </w:t>
      </w:r>
      <w:r w:rsidR="005A4E30" w:rsidRPr="00250CA1">
        <w:rPr>
          <w:rFonts w:ascii="Arial" w:eastAsia="Times New Roman" w:hAnsi="Arial" w:cs="Arial"/>
          <w:sz w:val="24"/>
          <w:szCs w:val="24"/>
        </w:rPr>
        <w:t xml:space="preserve">and adoption level. </w:t>
      </w:r>
      <w:proofErr w:type="spellStart"/>
      <w:r w:rsidR="005A4E30" w:rsidRPr="00250CA1">
        <w:rPr>
          <w:rFonts w:ascii="Arial" w:eastAsia="Times New Roman" w:hAnsi="Arial" w:cs="Arial"/>
          <w:sz w:val="24"/>
          <w:szCs w:val="24"/>
        </w:rPr>
        <w:t>Obasi</w:t>
      </w:r>
      <w:proofErr w:type="spellEnd"/>
      <w:r w:rsidR="005A4E30" w:rsidRPr="00250CA1">
        <w:rPr>
          <w:rFonts w:ascii="Arial" w:eastAsia="Times New Roman" w:hAnsi="Arial" w:cs="Arial"/>
          <w:sz w:val="24"/>
          <w:szCs w:val="24"/>
        </w:rPr>
        <w:t xml:space="preserve"> (1991) stated that the level of education of a farmer not only </w:t>
      </w:r>
      <w:r w:rsidR="00437A69" w:rsidRPr="00250CA1">
        <w:rPr>
          <w:rFonts w:ascii="Arial" w:eastAsia="Times New Roman" w:hAnsi="Arial" w:cs="Arial"/>
          <w:sz w:val="24"/>
          <w:szCs w:val="24"/>
        </w:rPr>
        <w:t>enhances</w:t>
      </w:r>
      <w:r w:rsidR="005A4E30" w:rsidRPr="00250CA1">
        <w:rPr>
          <w:rFonts w:ascii="Arial" w:eastAsia="Times New Roman" w:hAnsi="Arial" w:cs="Arial"/>
          <w:sz w:val="24"/>
          <w:szCs w:val="24"/>
        </w:rPr>
        <w:t xml:space="preserve"> his farm productivity but also </w:t>
      </w:r>
      <w:r w:rsidR="00437A69" w:rsidRPr="00250CA1">
        <w:rPr>
          <w:rFonts w:ascii="Arial" w:eastAsia="Times New Roman" w:hAnsi="Arial" w:cs="Arial"/>
          <w:sz w:val="24"/>
          <w:szCs w:val="24"/>
        </w:rPr>
        <w:t>augment</w:t>
      </w:r>
      <w:r w:rsidR="005A4E30" w:rsidRPr="00250CA1">
        <w:rPr>
          <w:rFonts w:ascii="Arial" w:eastAsia="Times New Roman" w:hAnsi="Arial" w:cs="Arial"/>
          <w:sz w:val="24"/>
          <w:szCs w:val="24"/>
        </w:rPr>
        <w:t xml:space="preserve"> his ability to understand and evaluate new production techniques.   </w:t>
      </w:r>
    </w:p>
    <w:p w:rsidR="00E35DE7" w:rsidRPr="00250CA1" w:rsidRDefault="00E35DE7" w:rsidP="000E2581">
      <w:pPr>
        <w:spacing w:line="360" w:lineRule="auto"/>
        <w:jc w:val="both"/>
        <w:rPr>
          <w:rFonts w:ascii="Arial" w:eastAsia="Times New Roman" w:hAnsi="Arial" w:cs="Arial"/>
          <w:sz w:val="24"/>
          <w:szCs w:val="24"/>
        </w:rPr>
      </w:pPr>
      <w:r w:rsidRPr="00250CA1">
        <w:rPr>
          <w:rFonts w:ascii="Arial" w:eastAsia="Times New Roman" w:hAnsi="Arial" w:cs="Arial"/>
          <w:sz w:val="24"/>
          <w:szCs w:val="24"/>
        </w:rPr>
        <w:t xml:space="preserve">The household income was </w:t>
      </w:r>
      <w:r w:rsidR="0049096B" w:rsidRPr="00250CA1">
        <w:rPr>
          <w:rFonts w:ascii="Arial" w:eastAsia="Times New Roman" w:hAnsi="Arial" w:cs="Arial"/>
          <w:sz w:val="24"/>
          <w:szCs w:val="24"/>
        </w:rPr>
        <w:t>also</w:t>
      </w:r>
      <w:r w:rsidRPr="00250CA1">
        <w:rPr>
          <w:rFonts w:ascii="Arial" w:eastAsia="Times New Roman" w:hAnsi="Arial" w:cs="Arial"/>
          <w:sz w:val="24"/>
          <w:szCs w:val="24"/>
        </w:rPr>
        <w:t xml:space="preserve"> related to innovation adoption. This implies that innovation adoption increases with increase in income</w:t>
      </w:r>
      <w:r w:rsidR="0049096B" w:rsidRPr="00250CA1">
        <w:rPr>
          <w:rFonts w:ascii="Arial" w:eastAsia="Times New Roman" w:hAnsi="Arial" w:cs="Arial"/>
          <w:sz w:val="24"/>
          <w:szCs w:val="24"/>
        </w:rPr>
        <w:t xml:space="preserve"> particularly in case of costly innovations i.e. </w:t>
      </w:r>
      <w:proofErr w:type="spellStart"/>
      <w:r w:rsidR="0049096B" w:rsidRPr="00250CA1">
        <w:rPr>
          <w:rFonts w:ascii="Arial" w:eastAsia="Times New Roman" w:hAnsi="Arial" w:cs="Arial"/>
          <w:sz w:val="24"/>
          <w:szCs w:val="24"/>
        </w:rPr>
        <w:t>polyhouse</w:t>
      </w:r>
      <w:proofErr w:type="spellEnd"/>
      <w:r w:rsidR="0049096B" w:rsidRPr="00250CA1">
        <w:rPr>
          <w:rFonts w:ascii="Arial" w:eastAsia="Times New Roman" w:hAnsi="Arial" w:cs="Arial"/>
          <w:sz w:val="24"/>
          <w:szCs w:val="24"/>
        </w:rPr>
        <w:t xml:space="preserve">, improved agricultural implements </w:t>
      </w:r>
      <w:proofErr w:type="gramStart"/>
      <w:r w:rsidR="0049096B" w:rsidRPr="00250CA1">
        <w:rPr>
          <w:rFonts w:ascii="Arial" w:eastAsia="Times New Roman" w:hAnsi="Arial" w:cs="Arial"/>
          <w:sz w:val="24"/>
          <w:szCs w:val="24"/>
        </w:rPr>
        <w:t>etc.</w:t>
      </w:r>
      <w:r w:rsidRPr="00250CA1">
        <w:rPr>
          <w:rFonts w:ascii="Arial" w:eastAsia="Times New Roman" w:hAnsi="Arial" w:cs="Arial"/>
          <w:sz w:val="24"/>
          <w:szCs w:val="24"/>
        </w:rPr>
        <w:t>.</w:t>
      </w:r>
      <w:proofErr w:type="gramEnd"/>
      <w:r w:rsidRPr="00250CA1">
        <w:rPr>
          <w:rFonts w:ascii="Arial" w:eastAsia="Times New Roman" w:hAnsi="Arial" w:cs="Arial"/>
          <w:sz w:val="24"/>
          <w:szCs w:val="24"/>
        </w:rPr>
        <w:t xml:space="preserve"> Krause et al. (1990), </w:t>
      </w:r>
      <w:proofErr w:type="spellStart"/>
      <w:r w:rsidRPr="00250CA1">
        <w:rPr>
          <w:rFonts w:ascii="Arial" w:eastAsia="Times New Roman" w:hAnsi="Arial" w:cs="Arial"/>
          <w:sz w:val="24"/>
          <w:szCs w:val="24"/>
        </w:rPr>
        <w:t>Immink</w:t>
      </w:r>
      <w:proofErr w:type="spellEnd"/>
      <w:r w:rsidRPr="00250CA1">
        <w:rPr>
          <w:rFonts w:ascii="Arial" w:eastAsia="Times New Roman" w:hAnsi="Arial" w:cs="Arial"/>
          <w:sz w:val="24"/>
          <w:szCs w:val="24"/>
        </w:rPr>
        <w:t xml:space="preserve"> and Alarcon (1993) and </w:t>
      </w:r>
      <w:proofErr w:type="spellStart"/>
      <w:r w:rsidRPr="00250CA1">
        <w:rPr>
          <w:rFonts w:ascii="Arial" w:eastAsia="Times New Roman" w:hAnsi="Arial" w:cs="Arial"/>
          <w:sz w:val="24"/>
          <w:szCs w:val="24"/>
        </w:rPr>
        <w:t>Iheke</w:t>
      </w:r>
      <w:proofErr w:type="spellEnd"/>
      <w:r w:rsidRPr="00250CA1">
        <w:rPr>
          <w:rFonts w:ascii="Arial" w:eastAsia="Times New Roman" w:hAnsi="Arial" w:cs="Arial"/>
          <w:sz w:val="24"/>
          <w:szCs w:val="24"/>
        </w:rPr>
        <w:t xml:space="preserve"> (2006) noted that lack of fund and access to credit prohibits smallholder farmers from assuming </w:t>
      </w:r>
      <w:r w:rsidR="00906814" w:rsidRPr="00250CA1">
        <w:rPr>
          <w:rFonts w:ascii="Arial" w:eastAsia="Times New Roman" w:hAnsi="Arial" w:cs="Arial"/>
          <w:sz w:val="24"/>
          <w:szCs w:val="24"/>
        </w:rPr>
        <w:t>hazards</w:t>
      </w:r>
      <w:r w:rsidRPr="00250CA1">
        <w:rPr>
          <w:rFonts w:ascii="Arial" w:eastAsia="Times New Roman" w:hAnsi="Arial" w:cs="Arial"/>
          <w:sz w:val="24"/>
          <w:szCs w:val="24"/>
        </w:rPr>
        <w:t xml:space="preserve"> of financial leverage </w:t>
      </w:r>
      <w:r w:rsidR="00906814" w:rsidRPr="00250CA1">
        <w:rPr>
          <w:rFonts w:ascii="Arial" w:eastAsia="Times New Roman" w:hAnsi="Arial" w:cs="Arial"/>
          <w:sz w:val="24"/>
          <w:szCs w:val="24"/>
        </w:rPr>
        <w:t>related</w:t>
      </w:r>
      <w:r w:rsidRPr="00250CA1">
        <w:rPr>
          <w:rFonts w:ascii="Arial" w:eastAsia="Times New Roman" w:hAnsi="Arial" w:cs="Arial"/>
          <w:sz w:val="24"/>
          <w:szCs w:val="24"/>
        </w:rPr>
        <w:t xml:space="preserve"> with the adoption of new technology</w:t>
      </w:r>
      <w:r w:rsidR="00555559" w:rsidRPr="00250CA1">
        <w:rPr>
          <w:rFonts w:ascii="Arial" w:eastAsia="Times New Roman" w:hAnsi="Arial" w:cs="Arial"/>
          <w:sz w:val="24"/>
          <w:szCs w:val="24"/>
        </w:rPr>
        <w:t>.</w:t>
      </w:r>
      <w:r w:rsidRPr="00250CA1">
        <w:rPr>
          <w:rFonts w:ascii="Arial" w:eastAsia="Times New Roman" w:hAnsi="Arial" w:cs="Arial"/>
          <w:sz w:val="24"/>
          <w:szCs w:val="24"/>
        </w:rPr>
        <w:t xml:space="preserve"> While </w:t>
      </w:r>
      <w:r w:rsidR="0049096B" w:rsidRPr="00250CA1">
        <w:rPr>
          <w:rFonts w:ascii="Arial" w:eastAsia="Times New Roman" w:hAnsi="Arial" w:cs="Arial"/>
          <w:sz w:val="24"/>
          <w:szCs w:val="24"/>
        </w:rPr>
        <w:t xml:space="preserve">the </w:t>
      </w:r>
      <w:r w:rsidRPr="00250CA1">
        <w:rPr>
          <w:rFonts w:ascii="Arial" w:eastAsia="Times New Roman" w:hAnsi="Arial" w:cs="Arial"/>
          <w:sz w:val="24"/>
          <w:szCs w:val="24"/>
        </w:rPr>
        <w:t xml:space="preserve">extension services provide </w:t>
      </w:r>
      <w:r w:rsidR="0049096B" w:rsidRPr="00250CA1">
        <w:rPr>
          <w:rFonts w:ascii="Arial" w:eastAsia="Times New Roman" w:hAnsi="Arial" w:cs="Arial"/>
          <w:sz w:val="24"/>
          <w:szCs w:val="24"/>
        </w:rPr>
        <w:t xml:space="preserve">information and technical knowhow through </w:t>
      </w:r>
      <w:r w:rsidRPr="00250CA1">
        <w:rPr>
          <w:rFonts w:ascii="Arial" w:eastAsia="Times New Roman" w:hAnsi="Arial" w:cs="Arial"/>
          <w:sz w:val="24"/>
          <w:szCs w:val="24"/>
        </w:rPr>
        <w:t xml:space="preserve">informal training that helps to unlock the </w:t>
      </w:r>
      <w:r w:rsidR="0049096B" w:rsidRPr="00250CA1">
        <w:rPr>
          <w:rFonts w:ascii="Arial" w:eastAsia="Times New Roman" w:hAnsi="Arial" w:cs="Arial"/>
          <w:sz w:val="24"/>
          <w:szCs w:val="24"/>
        </w:rPr>
        <w:t>hidden</w:t>
      </w:r>
      <w:r w:rsidRPr="00250CA1">
        <w:rPr>
          <w:rFonts w:ascii="Arial" w:eastAsia="Times New Roman" w:hAnsi="Arial" w:cs="Arial"/>
          <w:sz w:val="24"/>
          <w:szCs w:val="24"/>
        </w:rPr>
        <w:t xml:space="preserve"> talents and </w:t>
      </w:r>
      <w:r w:rsidR="00ED5B9C" w:rsidRPr="00250CA1">
        <w:rPr>
          <w:rFonts w:ascii="Arial" w:eastAsia="Times New Roman" w:hAnsi="Arial" w:cs="Arial"/>
          <w:sz w:val="24"/>
          <w:szCs w:val="24"/>
        </w:rPr>
        <w:t>inborn</w:t>
      </w:r>
      <w:r w:rsidRPr="00250CA1">
        <w:rPr>
          <w:rFonts w:ascii="Arial" w:eastAsia="Times New Roman" w:hAnsi="Arial" w:cs="Arial"/>
          <w:sz w:val="24"/>
          <w:szCs w:val="24"/>
        </w:rPr>
        <w:t xml:space="preserve"> enterp</w:t>
      </w:r>
      <w:r w:rsidR="00ED5B9C" w:rsidRPr="00250CA1">
        <w:rPr>
          <w:rFonts w:ascii="Arial" w:eastAsia="Times New Roman" w:hAnsi="Arial" w:cs="Arial"/>
          <w:sz w:val="24"/>
          <w:szCs w:val="24"/>
        </w:rPr>
        <w:t xml:space="preserve">rising qualities of the farmer. So, </w:t>
      </w:r>
      <w:r w:rsidRPr="00250CA1">
        <w:rPr>
          <w:rFonts w:ascii="Arial" w:eastAsia="Times New Roman" w:hAnsi="Arial" w:cs="Arial"/>
          <w:sz w:val="24"/>
          <w:szCs w:val="24"/>
        </w:rPr>
        <w:t xml:space="preserve">enhancing </w:t>
      </w:r>
      <w:r w:rsidR="00ED5B9C" w:rsidRPr="00250CA1">
        <w:rPr>
          <w:rFonts w:ascii="Arial" w:eastAsia="Times New Roman" w:hAnsi="Arial" w:cs="Arial"/>
          <w:sz w:val="24"/>
          <w:szCs w:val="24"/>
        </w:rPr>
        <w:t>the farmer’s</w:t>
      </w:r>
      <w:r w:rsidRPr="00250CA1">
        <w:rPr>
          <w:rFonts w:ascii="Arial" w:eastAsia="Times New Roman" w:hAnsi="Arial" w:cs="Arial"/>
          <w:sz w:val="24"/>
          <w:szCs w:val="24"/>
        </w:rPr>
        <w:t xml:space="preserve"> ability to understand and evaluate </w:t>
      </w:r>
      <w:r w:rsidR="00ED5B9C" w:rsidRPr="00250CA1">
        <w:rPr>
          <w:rFonts w:ascii="Arial" w:eastAsia="Times New Roman" w:hAnsi="Arial" w:cs="Arial"/>
          <w:sz w:val="24"/>
          <w:szCs w:val="24"/>
        </w:rPr>
        <w:t>the</w:t>
      </w:r>
      <w:r w:rsidRPr="00250CA1">
        <w:rPr>
          <w:rFonts w:ascii="Arial" w:eastAsia="Times New Roman" w:hAnsi="Arial" w:cs="Arial"/>
          <w:sz w:val="24"/>
          <w:szCs w:val="24"/>
        </w:rPr>
        <w:t xml:space="preserve"> new production </w:t>
      </w:r>
      <w:r w:rsidR="00ED5B9C" w:rsidRPr="00250CA1">
        <w:rPr>
          <w:rFonts w:ascii="Arial" w:eastAsia="Times New Roman" w:hAnsi="Arial" w:cs="Arial"/>
          <w:sz w:val="24"/>
          <w:szCs w:val="24"/>
        </w:rPr>
        <w:t xml:space="preserve">techniques and adoption of these techniques </w:t>
      </w:r>
      <w:r w:rsidRPr="00250CA1">
        <w:rPr>
          <w:rFonts w:ascii="Arial" w:eastAsia="Times New Roman" w:hAnsi="Arial" w:cs="Arial"/>
          <w:sz w:val="24"/>
          <w:szCs w:val="24"/>
        </w:rPr>
        <w:t>leading</w:t>
      </w:r>
      <w:r w:rsidR="00ED5B9C" w:rsidRPr="00250CA1">
        <w:rPr>
          <w:rFonts w:ascii="Arial" w:eastAsia="Times New Roman" w:hAnsi="Arial" w:cs="Arial"/>
          <w:sz w:val="24"/>
          <w:szCs w:val="24"/>
        </w:rPr>
        <w:t xml:space="preserve"> to increased farm productivity.</w:t>
      </w:r>
      <w:r w:rsidRPr="00250CA1">
        <w:rPr>
          <w:rFonts w:ascii="Arial" w:eastAsia="Times New Roman" w:hAnsi="Arial" w:cs="Arial"/>
          <w:sz w:val="24"/>
          <w:szCs w:val="24"/>
        </w:rPr>
        <w:t xml:space="preserve"> </w:t>
      </w:r>
      <w:r w:rsidR="00ED5B9C" w:rsidRPr="00250CA1">
        <w:rPr>
          <w:rFonts w:ascii="Arial" w:eastAsia="Times New Roman" w:hAnsi="Arial" w:cs="Arial"/>
          <w:sz w:val="24"/>
          <w:szCs w:val="24"/>
        </w:rPr>
        <w:t xml:space="preserve">The </w:t>
      </w:r>
      <w:r w:rsidRPr="00250CA1">
        <w:rPr>
          <w:rFonts w:ascii="Arial" w:eastAsia="Times New Roman" w:hAnsi="Arial" w:cs="Arial"/>
          <w:sz w:val="24"/>
          <w:szCs w:val="24"/>
        </w:rPr>
        <w:t>cooperative societies</w:t>
      </w:r>
      <w:r w:rsidR="00ED5B9C" w:rsidRPr="00250CA1">
        <w:rPr>
          <w:rFonts w:ascii="Arial" w:eastAsia="Times New Roman" w:hAnsi="Arial" w:cs="Arial"/>
          <w:sz w:val="24"/>
          <w:szCs w:val="24"/>
        </w:rPr>
        <w:t xml:space="preserve"> and </w:t>
      </w:r>
      <w:r w:rsidRPr="00250CA1">
        <w:rPr>
          <w:rFonts w:ascii="Arial" w:eastAsia="Times New Roman" w:hAnsi="Arial" w:cs="Arial"/>
          <w:sz w:val="24"/>
          <w:szCs w:val="24"/>
        </w:rPr>
        <w:t xml:space="preserve">farmers’ associations are </w:t>
      </w:r>
      <w:r w:rsidR="00ED5B9C" w:rsidRPr="00250CA1">
        <w:rPr>
          <w:rFonts w:ascii="Arial" w:eastAsia="Times New Roman" w:hAnsi="Arial" w:cs="Arial"/>
          <w:sz w:val="24"/>
          <w:szCs w:val="24"/>
        </w:rPr>
        <w:t xml:space="preserve">the good sources of information, </w:t>
      </w:r>
      <w:r w:rsidRPr="00250CA1">
        <w:rPr>
          <w:rFonts w:ascii="Arial" w:eastAsia="Times New Roman" w:hAnsi="Arial" w:cs="Arial"/>
          <w:sz w:val="24"/>
          <w:szCs w:val="24"/>
        </w:rPr>
        <w:t xml:space="preserve">quality inputs, </w:t>
      </w:r>
      <w:proofErr w:type="spellStart"/>
      <w:r w:rsidRPr="00250CA1">
        <w:rPr>
          <w:rFonts w:ascii="Arial" w:eastAsia="Times New Roman" w:hAnsi="Arial" w:cs="Arial"/>
          <w:sz w:val="24"/>
          <w:szCs w:val="24"/>
        </w:rPr>
        <w:t>labour</w:t>
      </w:r>
      <w:proofErr w:type="spellEnd"/>
      <w:r w:rsidRPr="00250CA1">
        <w:rPr>
          <w:rFonts w:ascii="Arial" w:eastAsia="Times New Roman" w:hAnsi="Arial" w:cs="Arial"/>
          <w:sz w:val="24"/>
          <w:szCs w:val="24"/>
        </w:rPr>
        <w:t>, credit and organized marketing of products and positive</w:t>
      </w:r>
      <w:r w:rsidR="00C37757" w:rsidRPr="00250CA1">
        <w:rPr>
          <w:rFonts w:ascii="Arial" w:eastAsia="Times New Roman" w:hAnsi="Arial" w:cs="Arial"/>
          <w:sz w:val="24"/>
          <w:szCs w:val="24"/>
        </w:rPr>
        <w:t>ly</w:t>
      </w:r>
      <w:r w:rsidRPr="00250CA1">
        <w:rPr>
          <w:rFonts w:ascii="Arial" w:eastAsia="Times New Roman" w:hAnsi="Arial" w:cs="Arial"/>
          <w:sz w:val="24"/>
          <w:szCs w:val="24"/>
        </w:rPr>
        <w:t xml:space="preserve"> relat</w:t>
      </w:r>
      <w:r w:rsidR="00C37757" w:rsidRPr="00250CA1">
        <w:rPr>
          <w:rFonts w:ascii="Arial" w:eastAsia="Times New Roman" w:hAnsi="Arial" w:cs="Arial"/>
          <w:sz w:val="24"/>
          <w:szCs w:val="24"/>
        </w:rPr>
        <w:t>ed</w:t>
      </w:r>
      <w:r w:rsidRPr="00250CA1">
        <w:rPr>
          <w:rFonts w:ascii="Arial" w:eastAsia="Times New Roman" w:hAnsi="Arial" w:cs="Arial"/>
          <w:sz w:val="24"/>
          <w:szCs w:val="24"/>
        </w:rPr>
        <w:t xml:space="preserve"> with </w:t>
      </w:r>
      <w:r w:rsidR="00C37757" w:rsidRPr="00250CA1">
        <w:rPr>
          <w:rFonts w:ascii="Arial" w:eastAsia="Times New Roman" w:hAnsi="Arial" w:cs="Arial"/>
          <w:sz w:val="24"/>
          <w:szCs w:val="24"/>
        </w:rPr>
        <w:t xml:space="preserve">the </w:t>
      </w:r>
      <w:r w:rsidRPr="00250CA1">
        <w:rPr>
          <w:rFonts w:ascii="Arial" w:eastAsia="Times New Roman" w:hAnsi="Arial" w:cs="Arial"/>
          <w:sz w:val="24"/>
          <w:szCs w:val="24"/>
        </w:rPr>
        <w:t>adoption of impro</w:t>
      </w:r>
      <w:r w:rsidR="00C37757" w:rsidRPr="00250CA1">
        <w:rPr>
          <w:rFonts w:ascii="Arial" w:eastAsia="Times New Roman" w:hAnsi="Arial" w:cs="Arial"/>
          <w:sz w:val="24"/>
          <w:szCs w:val="24"/>
        </w:rPr>
        <w:t>ved technologies. They help farmers</w:t>
      </w:r>
      <w:r w:rsidRPr="00250CA1">
        <w:rPr>
          <w:rFonts w:ascii="Arial" w:eastAsia="Times New Roman" w:hAnsi="Arial" w:cs="Arial"/>
          <w:sz w:val="24"/>
          <w:szCs w:val="24"/>
        </w:rPr>
        <w:t xml:space="preserve"> to receive and synthesize new information and innovations </w:t>
      </w:r>
      <w:r w:rsidR="00AA4899" w:rsidRPr="00250CA1">
        <w:rPr>
          <w:rFonts w:ascii="Arial" w:eastAsia="Times New Roman" w:hAnsi="Arial" w:cs="Arial"/>
          <w:sz w:val="24"/>
          <w:szCs w:val="24"/>
        </w:rPr>
        <w:t xml:space="preserve">in </w:t>
      </w:r>
      <w:r w:rsidRPr="00250CA1">
        <w:rPr>
          <w:rFonts w:ascii="Arial" w:eastAsia="Times New Roman" w:hAnsi="Arial" w:cs="Arial"/>
          <w:sz w:val="24"/>
          <w:szCs w:val="24"/>
        </w:rPr>
        <w:t xml:space="preserve">his locality and beyond.  </w:t>
      </w:r>
    </w:p>
    <w:p w:rsidR="00744176" w:rsidRPr="00250CA1" w:rsidRDefault="00086493" w:rsidP="000E2581">
      <w:pPr>
        <w:spacing w:line="360" w:lineRule="auto"/>
        <w:rPr>
          <w:rFonts w:ascii="Arial" w:eastAsia="Times New Roman" w:hAnsi="Arial" w:cs="Arial"/>
          <w:b/>
          <w:bCs/>
          <w:sz w:val="24"/>
          <w:szCs w:val="24"/>
        </w:rPr>
      </w:pPr>
      <w:r w:rsidRPr="00250CA1">
        <w:rPr>
          <w:rFonts w:ascii="Arial" w:eastAsia="Times New Roman" w:hAnsi="Arial" w:cs="Arial"/>
          <w:b/>
          <w:bCs/>
          <w:sz w:val="24"/>
          <w:szCs w:val="24"/>
        </w:rPr>
        <w:t xml:space="preserve">4.5. </w:t>
      </w:r>
      <w:r w:rsidR="00744176" w:rsidRPr="00250CA1">
        <w:rPr>
          <w:rFonts w:ascii="Arial" w:eastAsia="Times New Roman" w:hAnsi="Arial" w:cs="Arial"/>
          <w:b/>
          <w:bCs/>
          <w:sz w:val="24"/>
          <w:szCs w:val="24"/>
        </w:rPr>
        <w:t>Agriculture Diversification</w:t>
      </w:r>
      <w:r w:rsidR="00003441" w:rsidRPr="00250CA1">
        <w:rPr>
          <w:rFonts w:ascii="Arial" w:eastAsia="Times New Roman" w:hAnsi="Arial" w:cs="Arial"/>
          <w:b/>
          <w:bCs/>
          <w:sz w:val="24"/>
          <w:szCs w:val="24"/>
        </w:rPr>
        <w:t xml:space="preserve">: </w:t>
      </w:r>
      <w:r w:rsidR="00B53843" w:rsidRPr="00250CA1">
        <w:rPr>
          <w:rFonts w:ascii="Arial" w:eastAsia="Times New Roman" w:hAnsi="Arial" w:cs="Arial"/>
          <w:b/>
          <w:bCs/>
          <w:sz w:val="24"/>
          <w:szCs w:val="24"/>
        </w:rPr>
        <w:t>opportuniti</w:t>
      </w:r>
      <w:r w:rsidR="00003441" w:rsidRPr="00250CA1">
        <w:rPr>
          <w:rFonts w:ascii="Arial" w:eastAsia="Times New Roman" w:hAnsi="Arial" w:cs="Arial"/>
          <w:b/>
          <w:bCs/>
          <w:sz w:val="24"/>
          <w:szCs w:val="24"/>
        </w:rPr>
        <w:t>es in the area</w:t>
      </w:r>
    </w:p>
    <w:p w:rsidR="000D5BCD" w:rsidRPr="00250CA1" w:rsidRDefault="00086493" w:rsidP="000E2581">
      <w:pPr>
        <w:spacing w:line="360" w:lineRule="auto"/>
        <w:rPr>
          <w:rFonts w:ascii="Arial" w:eastAsia="Times New Roman" w:hAnsi="Arial" w:cs="Arial"/>
          <w:sz w:val="24"/>
          <w:szCs w:val="24"/>
        </w:rPr>
      </w:pPr>
      <w:r w:rsidRPr="00250CA1">
        <w:rPr>
          <w:rFonts w:ascii="Arial" w:eastAsia="Times New Roman" w:hAnsi="Arial" w:cs="Arial"/>
          <w:b/>
          <w:bCs/>
          <w:sz w:val="24"/>
          <w:szCs w:val="24"/>
        </w:rPr>
        <w:t xml:space="preserve">4.5.1. </w:t>
      </w:r>
      <w:r w:rsidR="000D5BCD" w:rsidRPr="00250CA1">
        <w:rPr>
          <w:rFonts w:ascii="Arial" w:eastAsia="Times New Roman" w:hAnsi="Arial" w:cs="Arial"/>
          <w:b/>
          <w:bCs/>
          <w:sz w:val="24"/>
          <w:szCs w:val="24"/>
        </w:rPr>
        <w:t>Livestock</w:t>
      </w:r>
      <w:r w:rsidR="00744176" w:rsidRPr="00250CA1">
        <w:rPr>
          <w:rFonts w:ascii="Arial" w:eastAsia="Times New Roman" w:hAnsi="Arial" w:cs="Arial"/>
          <w:sz w:val="24"/>
          <w:szCs w:val="24"/>
        </w:rPr>
        <w:t xml:space="preserve"> </w:t>
      </w:r>
      <w:r w:rsidR="00744176" w:rsidRPr="00250CA1">
        <w:rPr>
          <w:rFonts w:ascii="Arial" w:eastAsia="Times New Roman" w:hAnsi="Arial" w:cs="Arial"/>
          <w:b/>
          <w:bCs/>
          <w:sz w:val="24"/>
          <w:szCs w:val="24"/>
        </w:rPr>
        <w:t>Rearing</w:t>
      </w:r>
    </w:p>
    <w:p w:rsidR="000D5BCD" w:rsidRPr="00250CA1" w:rsidRDefault="000D5BCD" w:rsidP="000E2581">
      <w:pPr>
        <w:spacing w:line="360" w:lineRule="auto"/>
        <w:jc w:val="both"/>
        <w:rPr>
          <w:rFonts w:ascii="Arial" w:eastAsia="Times New Roman" w:hAnsi="Arial" w:cs="Arial"/>
          <w:sz w:val="24"/>
          <w:szCs w:val="24"/>
        </w:rPr>
      </w:pPr>
      <w:r w:rsidRPr="00250CA1">
        <w:rPr>
          <w:rFonts w:ascii="Arial" w:eastAsia="Times New Roman" w:hAnsi="Arial" w:cs="Arial"/>
          <w:sz w:val="24"/>
          <w:szCs w:val="24"/>
        </w:rPr>
        <w:lastRenderedPageBreak/>
        <w:t xml:space="preserve">The region is endowed with a mix variety of livestock: cattle, buffalo, goat, sheep, mule and poultry. The main </w:t>
      </w:r>
      <w:r w:rsidR="00DB2908" w:rsidRPr="00250CA1">
        <w:rPr>
          <w:rFonts w:ascii="Arial" w:eastAsia="Times New Roman" w:hAnsi="Arial" w:cs="Arial"/>
          <w:sz w:val="24"/>
          <w:szCs w:val="24"/>
        </w:rPr>
        <w:t>feature of the animal husbandry in the region is</w:t>
      </w:r>
      <w:r w:rsidRPr="00250CA1">
        <w:rPr>
          <w:rFonts w:ascii="Arial" w:eastAsia="Times New Roman" w:hAnsi="Arial" w:cs="Arial"/>
          <w:sz w:val="24"/>
          <w:szCs w:val="24"/>
        </w:rPr>
        <w:t xml:space="preserve"> </w:t>
      </w:r>
      <w:r w:rsidR="009F569B" w:rsidRPr="00250CA1">
        <w:rPr>
          <w:rFonts w:ascii="Arial" w:eastAsia="Times New Roman" w:hAnsi="Arial" w:cs="Arial"/>
          <w:sz w:val="24"/>
          <w:szCs w:val="24"/>
        </w:rPr>
        <w:t>vast</w:t>
      </w:r>
      <w:r w:rsidRPr="00250CA1">
        <w:rPr>
          <w:rFonts w:ascii="Arial" w:eastAsia="Times New Roman" w:hAnsi="Arial" w:cs="Arial"/>
          <w:sz w:val="24"/>
          <w:szCs w:val="24"/>
        </w:rPr>
        <w:t xml:space="preserve"> livestock population with low </w:t>
      </w:r>
      <w:r w:rsidR="009F569B" w:rsidRPr="00250CA1">
        <w:rPr>
          <w:rFonts w:ascii="Arial" w:eastAsia="Times New Roman" w:hAnsi="Arial" w:cs="Arial"/>
          <w:sz w:val="24"/>
          <w:szCs w:val="24"/>
        </w:rPr>
        <w:t xml:space="preserve">or very low </w:t>
      </w:r>
      <w:r w:rsidRPr="00250CA1">
        <w:rPr>
          <w:rFonts w:ascii="Arial" w:eastAsia="Times New Roman" w:hAnsi="Arial" w:cs="Arial"/>
          <w:sz w:val="24"/>
          <w:szCs w:val="24"/>
        </w:rPr>
        <w:t>productivity. According to the Livestock Census, 2012, the population of cattle, buffalo</w:t>
      </w:r>
      <w:r w:rsidR="00DB2908" w:rsidRPr="00250CA1">
        <w:rPr>
          <w:rFonts w:ascii="Arial" w:eastAsia="Times New Roman" w:hAnsi="Arial" w:cs="Arial"/>
          <w:sz w:val="24"/>
          <w:szCs w:val="24"/>
        </w:rPr>
        <w:t>es</w:t>
      </w:r>
      <w:r w:rsidRPr="00250CA1">
        <w:rPr>
          <w:rFonts w:ascii="Arial" w:eastAsia="Times New Roman" w:hAnsi="Arial" w:cs="Arial"/>
          <w:sz w:val="24"/>
          <w:szCs w:val="24"/>
        </w:rPr>
        <w:t xml:space="preserve">, goats, </w:t>
      </w:r>
      <w:r w:rsidR="0054247C" w:rsidRPr="00250CA1">
        <w:rPr>
          <w:rFonts w:ascii="Arial" w:eastAsia="Times New Roman" w:hAnsi="Arial" w:cs="Arial"/>
          <w:sz w:val="24"/>
          <w:szCs w:val="24"/>
        </w:rPr>
        <w:t>sheep and mule</w:t>
      </w:r>
      <w:r w:rsidRPr="00250CA1">
        <w:rPr>
          <w:rFonts w:ascii="Arial" w:eastAsia="Times New Roman" w:hAnsi="Arial" w:cs="Arial"/>
          <w:sz w:val="24"/>
          <w:szCs w:val="24"/>
        </w:rPr>
        <w:t xml:space="preserve"> in the district was </w:t>
      </w:r>
      <w:r w:rsidR="00367F17" w:rsidRPr="00250CA1">
        <w:rPr>
          <w:rFonts w:ascii="Arial" w:eastAsia="Times New Roman" w:hAnsi="Arial" w:cs="Arial"/>
          <w:color w:val="000000" w:themeColor="text1"/>
          <w:sz w:val="24"/>
          <w:szCs w:val="24"/>
        </w:rPr>
        <w:t>11663</w:t>
      </w:r>
      <w:r w:rsidRPr="00250CA1">
        <w:rPr>
          <w:rFonts w:ascii="Arial" w:eastAsia="Times New Roman" w:hAnsi="Arial" w:cs="Arial"/>
          <w:color w:val="000000" w:themeColor="text1"/>
          <w:sz w:val="24"/>
          <w:szCs w:val="24"/>
        </w:rPr>
        <w:t xml:space="preserve">, </w:t>
      </w:r>
      <w:r w:rsidR="009278F5" w:rsidRPr="00250CA1">
        <w:rPr>
          <w:rFonts w:ascii="Arial" w:eastAsia="Times New Roman" w:hAnsi="Arial" w:cs="Arial"/>
          <w:color w:val="000000" w:themeColor="text1"/>
          <w:sz w:val="24"/>
          <w:szCs w:val="24"/>
        </w:rPr>
        <w:t>240</w:t>
      </w:r>
      <w:r w:rsidRPr="00250CA1">
        <w:rPr>
          <w:rFonts w:ascii="Arial" w:eastAsia="Times New Roman" w:hAnsi="Arial" w:cs="Arial"/>
          <w:color w:val="000000" w:themeColor="text1"/>
          <w:sz w:val="24"/>
          <w:szCs w:val="24"/>
        </w:rPr>
        <w:t xml:space="preserve">, </w:t>
      </w:r>
      <w:r w:rsidR="0054247C" w:rsidRPr="00250CA1">
        <w:rPr>
          <w:rFonts w:ascii="Arial" w:eastAsia="Times New Roman" w:hAnsi="Arial" w:cs="Arial"/>
          <w:color w:val="000000" w:themeColor="text1"/>
          <w:sz w:val="24"/>
          <w:szCs w:val="24"/>
        </w:rPr>
        <w:t>36974</w:t>
      </w:r>
      <w:r w:rsidRPr="00250CA1">
        <w:rPr>
          <w:rFonts w:ascii="Arial" w:eastAsia="Times New Roman" w:hAnsi="Arial" w:cs="Arial"/>
          <w:color w:val="000000" w:themeColor="text1"/>
          <w:sz w:val="24"/>
          <w:szCs w:val="24"/>
        </w:rPr>
        <w:t xml:space="preserve">, </w:t>
      </w:r>
      <w:r w:rsidR="0054247C" w:rsidRPr="00250CA1">
        <w:rPr>
          <w:rFonts w:ascii="Arial" w:eastAsia="Times New Roman" w:hAnsi="Arial" w:cs="Arial"/>
          <w:color w:val="000000" w:themeColor="text1"/>
          <w:sz w:val="24"/>
          <w:szCs w:val="24"/>
        </w:rPr>
        <w:t>501</w:t>
      </w:r>
      <w:r w:rsidRPr="00250CA1">
        <w:rPr>
          <w:rFonts w:ascii="Arial" w:eastAsia="Times New Roman" w:hAnsi="Arial" w:cs="Arial"/>
          <w:color w:val="000000" w:themeColor="text1"/>
          <w:sz w:val="24"/>
          <w:szCs w:val="24"/>
        </w:rPr>
        <w:t xml:space="preserve"> and </w:t>
      </w:r>
      <w:r w:rsidR="0054247C" w:rsidRPr="00250CA1">
        <w:rPr>
          <w:rFonts w:ascii="Arial" w:eastAsia="Times New Roman" w:hAnsi="Arial" w:cs="Arial"/>
          <w:color w:val="000000" w:themeColor="text1"/>
          <w:sz w:val="24"/>
          <w:szCs w:val="24"/>
        </w:rPr>
        <w:t>2606</w:t>
      </w:r>
      <w:r w:rsidRPr="00250CA1">
        <w:rPr>
          <w:rFonts w:ascii="Arial" w:eastAsia="Times New Roman" w:hAnsi="Arial" w:cs="Arial"/>
          <w:sz w:val="24"/>
          <w:szCs w:val="24"/>
        </w:rPr>
        <w:t xml:space="preserve"> respectively. The animals such as cow </w:t>
      </w:r>
      <w:r w:rsidR="00363949" w:rsidRPr="00250CA1">
        <w:rPr>
          <w:rFonts w:ascii="Arial" w:eastAsia="Times New Roman" w:hAnsi="Arial" w:cs="Arial"/>
          <w:sz w:val="24"/>
          <w:szCs w:val="24"/>
        </w:rPr>
        <w:t xml:space="preserve">and </w:t>
      </w:r>
      <w:r w:rsidRPr="00250CA1">
        <w:rPr>
          <w:rFonts w:ascii="Arial" w:eastAsia="Times New Roman" w:hAnsi="Arial" w:cs="Arial"/>
          <w:sz w:val="24"/>
          <w:szCs w:val="24"/>
        </w:rPr>
        <w:t xml:space="preserve">buffalo in the region are </w:t>
      </w:r>
      <w:r w:rsidR="00C721FD" w:rsidRPr="00250CA1">
        <w:rPr>
          <w:rFonts w:ascii="Arial" w:eastAsia="Times New Roman" w:hAnsi="Arial" w:cs="Arial"/>
          <w:sz w:val="24"/>
          <w:szCs w:val="24"/>
        </w:rPr>
        <w:t xml:space="preserve">the </w:t>
      </w:r>
      <w:r w:rsidR="00363949" w:rsidRPr="00250CA1">
        <w:rPr>
          <w:rFonts w:ascii="Arial" w:eastAsia="Times New Roman" w:hAnsi="Arial" w:cs="Arial"/>
          <w:sz w:val="24"/>
          <w:szCs w:val="24"/>
        </w:rPr>
        <w:t xml:space="preserve">main </w:t>
      </w:r>
      <w:proofErr w:type="spellStart"/>
      <w:r w:rsidR="00CF3F2B" w:rsidRPr="00250CA1">
        <w:rPr>
          <w:rFonts w:ascii="Arial" w:eastAsia="Times New Roman" w:hAnsi="Arial" w:cs="Arial"/>
          <w:sz w:val="24"/>
          <w:szCs w:val="24"/>
        </w:rPr>
        <w:t>milch</w:t>
      </w:r>
      <w:proofErr w:type="spellEnd"/>
      <w:r w:rsidR="00363949" w:rsidRPr="00250CA1">
        <w:rPr>
          <w:rFonts w:ascii="Arial" w:eastAsia="Times New Roman" w:hAnsi="Arial" w:cs="Arial"/>
          <w:sz w:val="24"/>
          <w:szCs w:val="24"/>
        </w:rPr>
        <w:t xml:space="preserve"> animals having large in numbers but</w:t>
      </w:r>
      <w:r w:rsidRPr="00250CA1">
        <w:rPr>
          <w:rFonts w:ascii="Arial" w:eastAsia="Times New Roman" w:hAnsi="Arial" w:cs="Arial"/>
          <w:sz w:val="24"/>
          <w:szCs w:val="24"/>
        </w:rPr>
        <w:t xml:space="preserve"> </w:t>
      </w:r>
      <w:r w:rsidR="00D23EDF" w:rsidRPr="00250CA1">
        <w:rPr>
          <w:rFonts w:ascii="Arial" w:eastAsia="Times New Roman" w:hAnsi="Arial" w:cs="Arial"/>
          <w:sz w:val="24"/>
          <w:szCs w:val="24"/>
        </w:rPr>
        <w:t xml:space="preserve">with low </w:t>
      </w:r>
      <w:r w:rsidRPr="00250CA1">
        <w:rPr>
          <w:rFonts w:ascii="Arial" w:eastAsia="Times New Roman" w:hAnsi="Arial" w:cs="Arial"/>
          <w:sz w:val="24"/>
          <w:szCs w:val="24"/>
        </w:rPr>
        <w:t xml:space="preserve">productivity. Keeping in view these constraints, formulation and </w:t>
      </w:r>
      <w:r w:rsidR="00363949" w:rsidRPr="00250CA1">
        <w:rPr>
          <w:rFonts w:ascii="Arial" w:eastAsia="Times New Roman" w:hAnsi="Arial" w:cs="Arial"/>
          <w:sz w:val="24"/>
          <w:szCs w:val="24"/>
        </w:rPr>
        <w:t>execution</w:t>
      </w:r>
      <w:r w:rsidRPr="00250CA1">
        <w:rPr>
          <w:rFonts w:ascii="Arial" w:eastAsia="Times New Roman" w:hAnsi="Arial" w:cs="Arial"/>
          <w:sz w:val="24"/>
          <w:szCs w:val="24"/>
        </w:rPr>
        <w:t xml:space="preserve"> of </w:t>
      </w:r>
      <w:r w:rsidR="00363949" w:rsidRPr="00250CA1">
        <w:rPr>
          <w:rFonts w:ascii="Arial" w:eastAsia="Times New Roman" w:hAnsi="Arial" w:cs="Arial"/>
          <w:sz w:val="24"/>
          <w:szCs w:val="24"/>
        </w:rPr>
        <w:t>a logical</w:t>
      </w:r>
      <w:r w:rsidRPr="00250CA1">
        <w:rPr>
          <w:rFonts w:ascii="Arial" w:eastAsia="Times New Roman" w:hAnsi="Arial" w:cs="Arial"/>
          <w:sz w:val="24"/>
          <w:szCs w:val="24"/>
        </w:rPr>
        <w:t xml:space="preserve"> policy to realize the potential of </w:t>
      </w:r>
      <w:r w:rsidR="00363949" w:rsidRPr="00250CA1">
        <w:rPr>
          <w:rFonts w:ascii="Arial" w:eastAsia="Times New Roman" w:hAnsi="Arial" w:cs="Arial"/>
          <w:sz w:val="24"/>
          <w:szCs w:val="24"/>
        </w:rPr>
        <w:t xml:space="preserve">this large </w:t>
      </w:r>
      <w:r w:rsidRPr="00250CA1">
        <w:rPr>
          <w:rFonts w:ascii="Arial" w:eastAsia="Times New Roman" w:hAnsi="Arial" w:cs="Arial"/>
          <w:sz w:val="24"/>
          <w:szCs w:val="24"/>
        </w:rPr>
        <w:t>livestock population</w:t>
      </w:r>
      <w:r w:rsidR="00D23EDF" w:rsidRPr="00250CA1">
        <w:rPr>
          <w:rFonts w:ascii="Arial" w:eastAsia="Times New Roman" w:hAnsi="Arial" w:cs="Arial"/>
          <w:sz w:val="24"/>
          <w:szCs w:val="24"/>
        </w:rPr>
        <w:t>,</w:t>
      </w:r>
      <w:r w:rsidRPr="00250CA1">
        <w:rPr>
          <w:rFonts w:ascii="Arial" w:eastAsia="Times New Roman" w:hAnsi="Arial" w:cs="Arial"/>
          <w:sz w:val="24"/>
          <w:szCs w:val="24"/>
        </w:rPr>
        <w:t xml:space="preserve"> is an urgent need. As dairy and poultry farming are </w:t>
      </w:r>
      <w:r w:rsidR="00CF3F2B" w:rsidRPr="00250CA1">
        <w:rPr>
          <w:rFonts w:ascii="Arial" w:eastAsia="Times New Roman" w:hAnsi="Arial" w:cs="Arial"/>
          <w:sz w:val="24"/>
          <w:szCs w:val="24"/>
        </w:rPr>
        <w:t>gainful</w:t>
      </w:r>
      <w:r w:rsidRPr="00250CA1">
        <w:rPr>
          <w:rFonts w:ascii="Arial" w:eastAsia="Times New Roman" w:hAnsi="Arial" w:cs="Arial"/>
          <w:sz w:val="24"/>
          <w:szCs w:val="24"/>
        </w:rPr>
        <w:t xml:space="preserve"> alternatives to </w:t>
      </w:r>
      <w:r w:rsidR="00CF3F2B" w:rsidRPr="00250CA1">
        <w:rPr>
          <w:rFonts w:ascii="Arial" w:eastAsia="Times New Roman" w:hAnsi="Arial" w:cs="Arial"/>
          <w:sz w:val="24"/>
          <w:szCs w:val="24"/>
        </w:rPr>
        <w:t xml:space="preserve">traditional farming in the </w:t>
      </w:r>
      <w:r w:rsidRPr="00250CA1">
        <w:rPr>
          <w:rFonts w:ascii="Arial" w:eastAsia="Times New Roman" w:hAnsi="Arial" w:cs="Arial"/>
          <w:sz w:val="24"/>
          <w:szCs w:val="24"/>
        </w:rPr>
        <w:t>region</w:t>
      </w:r>
      <w:r w:rsidR="00744176" w:rsidRPr="00250CA1">
        <w:rPr>
          <w:rFonts w:ascii="Arial" w:eastAsia="Times New Roman" w:hAnsi="Arial" w:cs="Arial"/>
          <w:sz w:val="24"/>
          <w:szCs w:val="24"/>
        </w:rPr>
        <w:t xml:space="preserve"> and at present more than 50% household of the region earn income from milk and milk product viz. Ghee, Curd, butter etc. The income of s</w:t>
      </w:r>
      <w:r w:rsidR="00E00ADC" w:rsidRPr="00250CA1">
        <w:rPr>
          <w:rFonts w:ascii="Arial" w:eastAsia="Times New Roman" w:hAnsi="Arial" w:cs="Arial"/>
          <w:sz w:val="24"/>
          <w:szCs w:val="24"/>
        </w:rPr>
        <w:t>urveyed household</w:t>
      </w:r>
      <w:r w:rsidR="00DB2908" w:rsidRPr="00250CA1">
        <w:rPr>
          <w:rFonts w:ascii="Arial" w:eastAsia="Times New Roman" w:hAnsi="Arial" w:cs="Arial"/>
          <w:sz w:val="24"/>
          <w:szCs w:val="24"/>
        </w:rPr>
        <w:t>s</w:t>
      </w:r>
      <w:r w:rsidR="00E00ADC" w:rsidRPr="00250CA1">
        <w:rPr>
          <w:rFonts w:ascii="Arial" w:eastAsia="Times New Roman" w:hAnsi="Arial" w:cs="Arial"/>
          <w:sz w:val="24"/>
          <w:szCs w:val="24"/>
        </w:rPr>
        <w:t xml:space="preserve"> from milk, </w:t>
      </w:r>
      <w:r w:rsidR="00744176" w:rsidRPr="00250CA1">
        <w:rPr>
          <w:rFonts w:ascii="Arial" w:eastAsia="Times New Roman" w:hAnsi="Arial" w:cs="Arial"/>
          <w:sz w:val="24"/>
          <w:szCs w:val="24"/>
        </w:rPr>
        <w:t>milk products</w:t>
      </w:r>
      <w:r w:rsidR="00E00ADC" w:rsidRPr="00250CA1">
        <w:rPr>
          <w:rFonts w:ascii="Arial" w:eastAsia="Times New Roman" w:hAnsi="Arial" w:cs="Arial"/>
          <w:sz w:val="24"/>
          <w:szCs w:val="24"/>
        </w:rPr>
        <w:t xml:space="preserve"> and other cattle uses</w:t>
      </w:r>
      <w:r w:rsidR="00744176" w:rsidRPr="00250CA1">
        <w:rPr>
          <w:rFonts w:ascii="Arial" w:eastAsia="Times New Roman" w:hAnsi="Arial" w:cs="Arial"/>
          <w:sz w:val="24"/>
          <w:szCs w:val="24"/>
        </w:rPr>
        <w:t xml:space="preserve"> raging from 1000 to 4500 per month</w:t>
      </w:r>
      <w:r w:rsidRPr="00250CA1">
        <w:rPr>
          <w:rFonts w:ascii="Arial" w:eastAsia="Times New Roman" w:hAnsi="Arial" w:cs="Arial"/>
          <w:sz w:val="24"/>
          <w:szCs w:val="24"/>
        </w:rPr>
        <w:t>.</w:t>
      </w:r>
    </w:p>
    <w:p w:rsidR="0042045F" w:rsidRPr="00250CA1" w:rsidRDefault="0042045F" w:rsidP="0042045F">
      <w:pPr>
        <w:spacing w:line="360" w:lineRule="auto"/>
        <w:jc w:val="center"/>
        <w:rPr>
          <w:rFonts w:ascii="Arial" w:eastAsia="Times New Roman" w:hAnsi="Arial" w:cs="Arial"/>
          <w:i/>
          <w:iCs/>
          <w:sz w:val="24"/>
          <w:szCs w:val="24"/>
        </w:rPr>
      </w:pPr>
      <w:r w:rsidRPr="00250CA1">
        <w:rPr>
          <w:rFonts w:ascii="Arial" w:eastAsia="Times New Roman" w:hAnsi="Arial" w:cs="Arial"/>
          <w:i/>
          <w:iCs/>
          <w:sz w:val="24"/>
          <w:szCs w:val="24"/>
        </w:rPr>
        <w:t>Insert table 6</w:t>
      </w:r>
    </w:p>
    <w:p w:rsidR="000D5BCD" w:rsidRPr="00250CA1" w:rsidRDefault="000D5BCD" w:rsidP="000E2581">
      <w:pPr>
        <w:spacing w:line="360" w:lineRule="auto"/>
        <w:jc w:val="both"/>
        <w:rPr>
          <w:rFonts w:ascii="Arial" w:eastAsia="Times New Roman" w:hAnsi="Arial" w:cs="Arial"/>
          <w:sz w:val="24"/>
          <w:szCs w:val="24"/>
        </w:rPr>
      </w:pPr>
      <w:r w:rsidRPr="00250CA1">
        <w:rPr>
          <w:rFonts w:ascii="Arial" w:eastAsia="Times New Roman" w:hAnsi="Arial" w:cs="Arial"/>
          <w:sz w:val="24"/>
          <w:szCs w:val="24"/>
        </w:rPr>
        <w:t>H</w:t>
      </w:r>
      <w:r w:rsidR="00CF3F2B" w:rsidRPr="00250CA1">
        <w:rPr>
          <w:rFonts w:ascii="Arial" w:eastAsia="Times New Roman" w:hAnsi="Arial" w:cs="Arial"/>
          <w:sz w:val="24"/>
          <w:szCs w:val="24"/>
        </w:rPr>
        <w:t>orses and mules are the strength</w:t>
      </w:r>
      <w:r w:rsidRPr="00250CA1">
        <w:rPr>
          <w:rFonts w:ascii="Arial" w:eastAsia="Times New Roman" w:hAnsi="Arial" w:cs="Arial"/>
          <w:sz w:val="24"/>
          <w:szCs w:val="24"/>
        </w:rPr>
        <w:t xml:space="preserve"> of the rural transport</w:t>
      </w:r>
      <w:r w:rsidR="00CF3F2B" w:rsidRPr="00250CA1">
        <w:rPr>
          <w:rFonts w:ascii="Arial" w:eastAsia="Times New Roman" w:hAnsi="Arial" w:cs="Arial"/>
          <w:sz w:val="24"/>
          <w:szCs w:val="24"/>
        </w:rPr>
        <w:t>ation</w:t>
      </w:r>
      <w:r w:rsidRPr="00250CA1">
        <w:rPr>
          <w:rFonts w:ascii="Arial" w:eastAsia="Times New Roman" w:hAnsi="Arial" w:cs="Arial"/>
          <w:sz w:val="24"/>
          <w:szCs w:val="24"/>
        </w:rPr>
        <w:t xml:space="preserve"> system in this hilly region. </w:t>
      </w:r>
      <w:r w:rsidR="00231467" w:rsidRPr="00250CA1">
        <w:rPr>
          <w:rFonts w:ascii="Arial" w:eastAsia="Times New Roman" w:hAnsi="Arial" w:cs="Arial"/>
          <w:sz w:val="24"/>
          <w:szCs w:val="24"/>
        </w:rPr>
        <w:t xml:space="preserve">It </w:t>
      </w:r>
      <w:r w:rsidR="00256B9F" w:rsidRPr="00250CA1">
        <w:rPr>
          <w:rFonts w:ascii="Arial" w:eastAsia="Times New Roman" w:hAnsi="Arial" w:cs="Arial"/>
          <w:sz w:val="24"/>
          <w:szCs w:val="24"/>
        </w:rPr>
        <w:t>contributes</w:t>
      </w:r>
      <w:r w:rsidR="00231467" w:rsidRPr="00250CA1">
        <w:rPr>
          <w:rFonts w:ascii="Arial" w:eastAsia="Times New Roman" w:hAnsi="Arial" w:cs="Arial"/>
          <w:sz w:val="24"/>
          <w:szCs w:val="24"/>
        </w:rPr>
        <w:t xml:space="preserve"> significantly in the rural economy and </w:t>
      </w:r>
      <w:r w:rsidR="00256B9F" w:rsidRPr="00250CA1">
        <w:rPr>
          <w:rFonts w:ascii="Arial" w:eastAsia="Times New Roman" w:hAnsi="Arial" w:cs="Arial"/>
          <w:sz w:val="24"/>
          <w:szCs w:val="24"/>
        </w:rPr>
        <w:t>provides</w:t>
      </w:r>
      <w:r w:rsidR="00231467" w:rsidRPr="00250CA1">
        <w:rPr>
          <w:rFonts w:ascii="Arial" w:eastAsia="Times New Roman" w:hAnsi="Arial" w:cs="Arial"/>
          <w:sz w:val="24"/>
          <w:szCs w:val="24"/>
        </w:rPr>
        <w:t xml:space="preserve"> income ranges from 2500-6000 per month</w:t>
      </w:r>
      <w:r w:rsidR="00256B9F" w:rsidRPr="00250CA1">
        <w:rPr>
          <w:rFonts w:ascii="Arial" w:eastAsia="Times New Roman" w:hAnsi="Arial" w:cs="Arial"/>
          <w:sz w:val="24"/>
          <w:szCs w:val="24"/>
        </w:rPr>
        <w:t xml:space="preserve"> per </w:t>
      </w:r>
      <w:r w:rsidR="00CF3F2B" w:rsidRPr="00250CA1">
        <w:rPr>
          <w:rFonts w:ascii="Arial" w:eastAsia="Times New Roman" w:hAnsi="Arial" w:cs="Arial"/>
          <w:sz w:val="24"/>
          <w:szCs w:val="24"/>
        </w:rPr>
        <w:t xml:space="preserve">owner </w:t>
      </w:r>
      <w:r w:rsidR="00256B9F" w:rsidRPr="00250CA1">
        <w:rPr>
          <w:rFonts w:ascii="Arial" w:eastAsia="Times New Roman" w:hAnsi="Arial" w:cs="Arial"/>
          <w:sz w:val="24"/>
          <w:szCs w:val="24"/>
        </w:rPr>
        <w:t>household</w:t>
      </w:r>
      <w:r w:rsidR="00231467" w:rsidRPr="00250CA1">
        <w:rPr>
          <w:rFonts w:ascii="Arial" w:eastAsia="Times New Roman" w:hAnsi="Arial" w:cs="Arial"/>
          <w:sz w:val="24"/>
          <w:szCs w:val="24"/>
        </w:rPr>
        <w:t>.</w:t>
      </w:r>
      <w:r w:rsidR="00256B9F" w:rsidRPr="00250CA1">
        <w:rPr>
          <w:rFonts w:ascii="Arial" w:eastAsia="Times New Roman" w:hAnsi="Arial" w:cs="Arial"/>
          <w:sz w:val="24"/>
          <w:szCs w:val="24"/>
        </w:rPr>
        <w:t xml:space="preserve"> In the surveyed villages 6 mules </w:t>
      </w:r>
      <w:r w:rsidR="000D0B4B" w:rsidRPr="00250CA1">
        <w:rPr>
          <w:rFonts w:ascii="Arial" w:eastAsia="Times New Roman" w:hAnsi="Arial" w:cs="Arial"/>
          <w:sz w:val="24"/>
          <w:szCs w:val="24"/>
        </w:rPr>
        <w:t>were</w:t>
      </w:r>
      <w:r w:rsidR="00256B9F" w:rsidRPr="00250CA1">
        <w:rPr>
          <w:rFonts w:ascii="Arial" w:eastAsia="Times New Roman" w:hAnsi="Arial" w:cs="Arial"/>
          <w:sz w:val="24"/>
          <w:szCs w:val="24"/>
        </w:rPr>
        <w:t xml:space="preserve"> observed in 2</w:t>
      </w:r>
      <w:r w:rsidR="000D0B4B" w:rsidRPr="00250CA1">
        <w:rPr>
          <w:rFonts w:ascii="Arial" w:eastAsia="Times New Roman" w:hAnsi="Arial" w:cs="Arial"/>
          <w:sz w:val="24"/>
          <w:szCs w:val="24"/>
        </w:rPr>
        <w:t xml:space="preserve"> household of </w:t>
      </w:r>
      <w:proofErr w:type="spellStart"/>
      <w:r w:rsidR="000D0B4B" w:rsidRPr="00250CA1">
        <w:rPr>
          <w:rFonts w:ascii="Arial" w:eastAsia="Times New Roman" w:hAnsi="Arial" w:cs="Arial"/>
          <w:sz w:val="24"/>
          <w:szCs w:val="24"/>
        </w:rPr>
        <w:t>Jethana</w:t>
      </w:r>
      <w:proofErr w:type="spellEnd"/>
      <w:r w:rsidR="000D0B4B" w:rsidRPr="00250CA1">
        <w:rPr>
          <w:rFonts w:ascii="Arial" w:eastAsia="Times New Roman" w:hAnsi="Arial" w:cs="Arial"/>
          <w:sz w:val="24"/>
          <w:szCs w:val="24"/>
        </w:rPr>
        <w:t xml:space="preserve"> village. </w:t>
      </w:r>
      <w:r w:rsidRPr="00250CA1">
        <w:rPr>
          <w:rFonts w:ascii="Arial" w:eastAsia="Times New Roman" w:hAnsi="Arial" w:cs="Arial"/>
          <w:sz w:val="24"/>
          <w:szCs w:val="24"/>
        </w:rPr>
        <w:t xml:space="preserve">Increasing road </w:t>
      </w:r>
      <w:r w:rsidR="00CF3F2B" w:rsidRPr="00250CA1">
        <w:rPr>
          <w:rFonts w:ascii="Arial" w:eastAsia="Times New Roman" w:hAnsi="Arial" w:cs="Arial"/>
          <w:sz w:val="24"/>
          <w:szCs w:val="24"/>
        </w:rPr>
        <w:t>network in hilly areas</w:t>
      </w:r>
      <w:r w:rsidRPr="00250CA1">
        <w:rPr>
          <w:rFonts w:ascii="Arial" w:eastAsia="Times New Roman" w:hAnsi="Arial" w:cs="Arial"/>
          <w:sz w:val="24"/>
          <w:szCs w:val="24"/>
        </w:rPr>
        <w:t xml:space="preserve"> may be responsible for reducing the population of horses and mules in </w:t>
      </w:r>
      <w:r w:rsidR="000D0B4B" w:rsidRPr="00250CA1">
        <w:rPr>
          <w:rFonts w:ascii="Arial" w:eastAsia="Times New Roman" w:hAnsi="Arial" w:cs="Arial"/>
          <w:sz w:val="24"/>
          <w:szCs w:val="24"/>
        </w:rPr>
        <w:t>the region</w:t>
      </w:r>
      <w:r w:rsidRPr="00250CA1">
        <w:rPr>
          <w:rFonts w:ascii="Arial" w:eastAsia="Times New Roman" w:hAnsi="Arial" w:cs="Arial"/>
          <w:sz w:val="24"/>
          <w:szCs w:val="24"/>
        </w:rPr>
        <w:t xml:space="preserve">. Sheep rearing is </w:t>
      </w:r>
      <w:r w:rsidR="00CF3F2B" w:rsidRPr="00250CA1">
        <w:rPr>
          <w:rFonts w:ascii="Arial" w:eastAsia="Times New Roman" w:hAnsi="Arial" w:cs="Arial"/>
          <w:sz w:val="24"/>
          <w:szCs w:val="24"/>
        </w:rPr>
        <w:t>also constantly</w:t>
      </w:r>
      <w:r w:rsidRPr="00250CA1">
        <w:rPr>
          <w:rFonts w:ascii="Arial" w:eastAsia="Times New Roman" w:hAnsi="Arial" w:cs="Arial"/>
          <w:sz w:val="24"/>
          <w:szCs w:val="24"/>
        </w:rPr>
        <w:t xml:space="preserve"> decreasing in the area due to la</w:t>
      </w:r>
      <w:r w:rsidR="00CF3F2B" w:rsidRPr="00250CA1">
        <w:rPr>
          <w:rFonts w:ascii="Arial" w:eastAsia="Times New Roman" w:hAnsi="Arial" w:cs="Arial"/>
          <w:sz w:val="24"/>
          <w:szCs w:val="24"/>
        </w:rPr>
        <w:t>c</w:t>
      </w:r>
      <w:r w:rsidR="00D23EDF" w:rsidRPr="00250CA1">
        <w:rPr>
          <w:rFonts w:ascii="Arial" w:eastAsia="Times New Roman" w:hAnsi="Arial" w:cs="Arial"/>
          <w:sz w:val="24"/>
          <w:szCs w:val="24"/>
        </w:rPr>
        <w:t>k of grazing land. Sheep</w:t>
      </w:r>
      <w:r w:rsidRPr="00250CA1">
        <w:rPr>
          <w:rFonts w:ascii="Arial" w:eastAsia="Times New Roman" w:hAnsi="Arial" w:cs="Arial"/>
          <w:sz w:val="24"/>
          <w:szCs w:val="24"/>
        </w:rPr>
        <w:t xml:space="preserve"> rearing for wool </w:t>
      </w:r>
      <w:r w:rsidR="00CF3F2B" w:rsidRPr="00250CA1">
        <w:rPr>
          <w:rFonts w:ascii="Arial" w:eastAsia="Times New Roman" w:hAnsi="Arial" w:cs="Arial"/>
          <w:sz w:val="24"/>
          <w:szCs w:val="24"/>
        </w:rPr>
        <w:t xml:space="preserve">extraction </w:t>
      </w:r>
      <w:r w:rsidRPr="00250CA1">
        <w:rPr>
          <w:rFonts w:ascii="Arial" w:eastAsia="Times New Roman" w:hAnsi="Arial" w:cs="Arial"/>
          <w:sz w:val="24"/>
          <w:szCs w:val="24"/>
        </w:rPr>
        <w:t xml:space="preserve">can be a good opportunity for alternative </w:t>
      </w:r>
      <w:r w:rsidR="00744176" w:rsidRPr="00250CA1">
        <w:rPr>
          <w:rFonts w:ascii="Arial" w:eastAsia="Times New Roman" w:hAnsi="Arial" w:cs="Arial"/>
          <w:sz w:val="24"/>
          <w:szCs w:val="24"/>
        </w:rPr>
        <w:t>livelihood</w:t>
      </w:r>
      <w:r w:rsidRPr="00250CA1">
        <w:rPr>
          <w:rFonts w:ascii="Arial" w:eastAsia="Times New Roman" w:hAnsi="Arial" w:cs="Arial"/>
          <w:sz w:val="24"/>
          <w:szCs w:val="24"/>
        </w:rPr>
        <w:t xml:space="preserve">. Buffaloes are the </w:t>
      </w:r>
      <w:r w:rsidR="00AD7D59" w:rsidRPr="00250CA1">
        <w:rPr>
          <w:rFonts w:ascii="Arial" w:eastAsia="Times New Roman" w:hAnsi="Arial" w:cs="Arial"/>
          <w:sz w:val="24"/>
          <w:szCs w:val="24"/>
        </w:rPr>
        <w:t>major</w:t>
      </w:r>
      <w:r w:rsidRPr="00250CA1">
        <w:rPr>
          <w:rFonts w:ascii="Arial" w:eastAsia="Times New Roman" w:hAnsi="Arial" w:cs="Arial"/>
          <w:sz w:val="24"/>
          <w:szCs w:val="24"/>
        </w:rPr>
        <w:t xml:space="preserve"> </w:t>
      </w:r>
      <w:proofErr w:type="spellStart"/>
      <w:r w:rsidRPr="00250CA1">
        <w:rPr>
          <w:rFonts w:ascii="Arial" w:eastAsia="Times New Roman" w:hAnsi="Arial" w:cs="Arial"/>
          <w:sz w:val="24"/>
          <w:szCs w:val="24"/>
        </w:rPr>
        <w:t>milch</w:t>
      </w:r>
      <w:proofErr w:type="spellEnd"/>
      <w:r w:rsidRPr="00250CA1">
        <w:rPr>
          <w:rFonts w:ascii="Arial" w:eastAsia="Times New Roman" w:hAnsi="Arial" w:cs="Arial"/>
          <w:sz w:val="24"/>
          <w:szCs w:val="24"/>
        </w:rPr>
        <w:t xml:space="preserve"> animals, contributing 62 per cent in milk production (State Focus Paper 2006-07, NABARD)</w:t>
      </w:r>
      <w:r w:rsidR="00202876" w:rsidRPr="00250CA1">
        <w:rPr>
          <w:rFonts w:ascii="Arial" w:eastAsia="Times New Roman" w:hAnsi="Arial" w:cs="Arial"/>
          <w:sz w:val="24"/>
          <w:szCs w:val="24"/>
        </w:rPr>
        <w:t xml:space="preserve"> but now people prefer </w:t>
      </w:r>
      <w:r w:rsidR="00DB2908" w:rsidRPr="00250CA1">
        <w:rPr>
          <w:rFonts w:ascii="Arial" w:eastAsia="Times New Roman" w:hAnsi="Arial" w:cs="Arial"/>
          <w:sz w:val="24"/>
          <w:szCs w:val="24"/>
        </w:rPr>
        <w:t xml:space="preserve">the </w:t>
      </w:r>
      <w:r w:rsidR="00202876" w:rsidRPr="00250CA1">
        <w:rPr>
          <w:rFonts w:ascii="Arial" w:eastAsia="Times New Roman" w:hAnsi="Arial" w:cs="Arial"/>
          <w:sz w:val="24"/>
          <w:szCs w:val="24"/>
        </w:rPr>
        <w:t>cow rearing compared to buffaloes because lack of fodder species in nearby areas</w:t>
      </w:r>
      <w:r w:rsidRPr="00250CA1">
        <w:rPr>
          <w:rFonts w:ascii="Arial" w:eastAsia="Times New Roman" w:hAnsi="Arial" w:cs="Arial"/>
          <w:sz w:val="24"/>
          <w:szCs w:val="24"/>
        </w:rPr>
        <w:t xml:space="preserve">.  </w:t>
      </w:r>
    </w:p>
    <w:p w:rsidR="000D5BCD" w:rsidRPr="00250CA1" w:rsidRDefault="00086493" w:rsidP="000E2581">
      <w:pPr>
        <w:spacing w:line="360" w:lineRule="auto"/>
        <w:rPr>
          <w:rFonts w:ascii="Arial" w:eastAsia="Times New Roman" w:hAnsi="Arial" w:cs="Arial"/>
          <w:sz w:val="24"/>
          <w:szCs w:val="24"/>
        </w:rPr>
      </w:pPr>
      <w:r w:rsidRPr="00250CA1">
        <w:rPr>
          <w:rFonts w:ascii="Arial" w:eastAsia="Times New Roman" w:hAnsi="Arial" w:cs="Arial"/>
          <w:b/>
          <w:bCs/>
          <w:sz w:val="24"/>
          <w:szCs w:val="24"/>
        </w:rPr>
        <w:t xml:space="preserve">4.5.2. </w:t>
      </w:r>
      <w:r w:rsidR="000D5BCD" w:rsidRPr="00250CA1">
        <w:rPr>
          <w:rFonts w:ascii="Arial" w:eastAsia="Times New Roman" w:hAnsi="Arial" w:cs="Arial"/>
          <w:b/>
          <w:bCs/>
          <w:sz w:val="24"/>
          <w:szCs w:val="24"/>
        </w:rPr>
        <w:t>Bee Keeping</w:t>
      </w:r>
      <w:r w:rsidR="000D5BCD" w:rsidRPr="00250CA1">
        <w:rPr>
          <w:rFonts w:ascii="Arial" w:eastAsia="Times New Roman" w:hAnsi="Arial" w:cs="Arial"/>
          <w:sz w:val="24"/>
          <w:szCs w:val="24"/>
        </w:rPr>
        <w:t xml:space="preserve"> </w:t>
      </w:r>
    </w:p>
    <w:p w:rsidR="00CE3315" w:rsidRPr="00250CA1" w:rsidRDefault="003D2D7C" w:rsidP="000E2581">
      <w:pPr>
        <w:spacing w:line="360" w:lineRule="auto"/>
        <w:jc w:val="both"/>
        <w:rPr>
          <w:rFonts w:ascii="Arial" w:eastAsia="Times New Roman" w:hAnsi="Arial" w:cs="Arial"/>
          <w:sz w:val="24"/>
          <w:szCs w:val="24"/>
        </w:rPr>
      </w:pPr>
      <w:r w:rsidRPr="00250CA1">
        <w:rPr>
          <w:rFonts w:ascii="Arial" w:eastAsia="Times New Roman" w:hAnsi="Arial" w:cs="Arial"/>
          <w:sz w:val="24"/>
          <w:szCs w:val="24"/>
        </w:rPr>
        <w:t xml:space="preserve">Because of </w:t>
      </w:r>
      <w:r w:rsidR="00706F75" w:rsidRPr="00250CA1">
        <w:rPr>
          <w:rFonts w:ascii="Arial" w:eastAsia="Times New Roman" w:hAnsi="Arial" w:cs="Arial"/>
          <w:sz w:val="24"/>
          <w:szCs w:val="24"/>
        </w:rPr>
        <w:t>prosperous</w:t>
      </w:r>
      <w:r w:rsidRPr="00250CA1">
        <w:rPr>
          <w:rFonts w:ascii="Arial" w:eastAsia="Times New Roman" w:hAnsi="Arial" w:cs="Arial"/>
          <w:sz w:val="24"/>
          <w:szCs w:val="24"/>
        </w:rPr>
        <w:t xml:space="preserve"> floral diversity, the hills and mountains of region are suitable for bee rearing. Bee k</w:t>
      </w:r>
      <w:r w:rsidR="000D5BCD" w:rsidRPr="00250CA1">
        <w:rPr>
          <w:rFonts w:ascii="Arial" w:eastAsia="Times New Roman" w:hAnsi="Arial" w:cs="Arial"/>
          <w:sz w:val="24"/>
          <w:szCs w:val="24"/>
        </w:rPr>
        <w:t xml:space="preserve">eeping has been a traditional practice in the hills </w:t>
      </w:r>
      <w:r w:rsidRPr="00250CA1">
        <w:rPr>
          <w:rFonts w:ascii="Arial" w:eastAsia="Times New Roman" w:hAnsi="Arial" w:cs="Arial"/>
          <w:sz w:val="24"/>
          <w:szCs w:val="24"/>
        </w:rPr>
        <w:t xml:space="preserve">from long time, but its potential </w:t>
      </w:r>
      <w:r w:rsidR="000D5BCD" w:rsidRPr="00250CA1">
        <w:rPr>
          <w:rFonts w:ascii="Arial" w:eastAsia="Times New Roman" w:hAnsi="Arial" w:cs="Arial"/>
          <w:sz w:val="24"/>
          <w:szCs w:val="24"/>
        </w:rPr>
        <w:t xml:space="preserve">has not been exploited commercially </w:t>
      </w:r>
      <w:r w:rsidRPr="00250CA1">
        <w:rPr>
          <w:rFonts w:ascii="Arial" w:eastAsia="Times New Roman" w:hAnsi="Arial" w:cs="Arial"/>
          <w:sz w:val="24"/>
          <w:szCs w:val="24"/>
        </w:rPr>
        <w:t>nowadays</w:t>
      </w:r>
      <w:r w:rsidR="000D5BCD" w:rsidRPr="00250CA1">
        <w:rPr>
          <w:rFonts w:ascii="Arial" w:eastAsia="Times New Roman" w:hAnsi="Arial" w:cs="Arial"/>
          <w:sz w:val="24"/>
          <w:szCs w:val="24"/>
        </w:rPr>
        <w:t>. Majority of the flowering plants require honeybees for cross-pollination for higher quality yields (</w:t>
      </w:r>
      <w:proofErr w:type="spellStart"/>
      <w:r w:rsidR="000D5BCD" w:rsidRPr="00250CA1">
        <w:rPr>
          <w:rFonts w:ascii="Arial" w:eastAsia="Times New Roman" w:hAnsi="Arial" w:cs="Arial"/>
          <w:sz w:val="24"/>
          <w:szCs w:val="24"/>
        </w:rPr>
        <w:t>Maikhuri</w:t>
      </w:r>
      <w:proofErr w:type="spellEnd"/>
      <w:r w:rsidR="000D5BCD" w:rsidRPr="00250CA1">
        <w:rPr>
          <w:rFonts w:ascii="Arial" w:eastAsia="Times New Roman" w:hAnsi="Arial" w:cs="Arial"/>
          <w:sz w:val="24"/>
          <w:szCs w:val="24"/>
        </w:rPr>
        <w:t xml:space="preserve"> et al 2007a). The species of honeybee </w:t>
      </w:r>
      <w:r w:rsidR="008D6CC1" w:rsidRPr="00250CA1">
        <w:rPr>
          <w:rFonts w:ascii="Arial" w:eastAsia="Times New Roman" w:hAnsi="Arial" w:cs="Arial"/>
          <w:sz w:val="24"/>
          <w:szCs w:val="24"/>
        </w:rPr>
        <w:t>nurture</w:t>
      </w:r>
      <w:r w:rsidR="000D5BCD" w:rsidRPr="00250CA1">
        <w:rPr>
          <w:rFonts w:ascii="Arial" w:eastAsia="Times New Roman" w:hAnsi="Arial" w:cs="Arial"/>
          <w:sz w:val="24"/>
          <w:szCs w:val="24"/>
        </w:rPr>
        <w:t xml:space="preserve"> in the region is</w:t>
      </w:r>
      <w:r w:rsidRPr="00250CA1">
        <w:rPr>
          <w:rFonts w:ascii="Arial" w:eastAsia="Times New Roman" w:hAnsi="Arial" w:cs="Arial"/>
          <w:sz w:val="24"/>
          <w:szCs w:val="24"/>
        </w:rPr>
        <w:t xml:space="preserve"> </w:t>
      </w:r>
      <w:proofErr w:type="spellStart"/>
      <w:r w:rsidRPr="00250CA1">
        <w:rPr>
          <w:rFonts w:ascii="Arial" w:eastAsia="Times New Roman" w:hAnsi="Arial" w:cs="Arial"/>
          <w:i/>
          <w:iCs/>
          <w:sz w:val="24"/>
          <w:szCs w:val="24"/>
        </w:rPr>
        <w:t>Apis</w:t>
      </w:r>
      <w:proofErr w:type="spellEnd"/>
      <w:r w:rsidRPr="00250CA1">
        <w:rPr>
          <w:rFonts w:ascii="Arial" w:eastAsia="Times New Roman" w:hAnsi="Arial" w:cs="Arial"/>
          <w:i/>
          <w:iCs/>
          <w:sz w:val="24"/>
          <w:szCs w:val="24"/>
        </w:rPr>
        <w:t xml:space="preserve"> </w:t>
      </w:r>
      <w:proofErr w:type="spellStart"/>
      <w:r w:rsidRPr="00250CA1">
        <w:rPr>
          <w:rFonts w:ascii="Arial" w:eastAsia="Times New Roman" w:hAnsi="Arial" w:cs="Arial"/>
          <w:i/>
          <w:iCs/>
          <w:sz w:val="24"/>
          <w:szCs w:val="24"/>
        </w:rPr>
        <w:t>cerana</w:t>
      </w:r>
      <w:proofErr w:type="spellEnd"/>
      <w:r w:rsidRPr="00250CA1">
        <w:rPr>
          <w:rFonts w:ascii="Arial" w:eastAsia="Times New Roman" w:hAnsi="Arial" w:cs="Arial"/>
          <w:i/>
          <w:iCs/>
          <w:sz w:val="24"/>
          <w:szCs w:val="24"/>
        </w:rPr>
        <w:t xml:space="preserve"> </w:t>
      </w:r>
      <w:proofErr w:type="spellStart"/>
      <w:r w:rsidRPr="00250CA1">
        <w:rPr>
          <w:rFonts w:ascii="Arial" w:eastAsia="Times New Roman" w:hAnsi="Arial" w:cs="Arial"/>
          <w:i/>
          <w:iCs/>
          <w:sz w:val="24"/>
          <w:szCs w:val="24"/>
        </w:rPr>
        <w:t>indica</w:t>
      </w:r>
      <w:proofErr w:type="spellEnd"/>
      <w:r w:rsidRPr="00250CA1">
        <w:rPr>
          <w:rFonts w:ascii="Arial" w:eastAsia="Times New Roman" w:hAnsi="Arial" w:cs="Arial"/>
          <w:sz w:val="24"/>
          <w:szCs w:val="24"/>
        </w:rPr>
        <w:t xml:space="preserve"> which</w:t>
      </w:r>
      <w:r w:rsidR="000D5BCD" w:rsidRPr="00250CA1">
        <w:rPr>
          <w:rFonts w:ascii="Arial" w:eastAsia="Times New Roman" w:hAnsi="Arial" w:cs="Arial"/>
          <w:sz w:val="24"/>
          <w:szCs w:val="24"/>
        </w:rPr>
        <w:t xml:space="preserve"> </w:t>
      </w:r>
      <w:r w:rsidR="000D5BCD" w:rsidRPr="00250CA1">
        <w:rPr>
          <w:rFonts w:ascii="Arial" w:eastAsia="Times New Roman" w:hAnsi="Arial" w:cs="Arial"/>
          <w:sz w:val="24"/>
          <w:szCs w:val="24"/>
        </w:rPr>
        <w:lastRenderedPageBreak/>
        <w:t>perform well in the hilly areas of the district by naturally and artificially. The majo</w:t>
      </w:r>
      <w:r w:rsidR="00231467" w:rsidRPr="00250CA1">
        <w:rPr>
          <w:rFonts w:ascii="Arial" w:eastAsia="Times New Roman" w:hAnsi="Arial" w:cs="Arial"/>
          <w:sz w:val="24"/>
          <w:szCs w:val="24"/>
        </w:rPr>
        <w:t xml:space="preserve">r feed plants </w:t>
      </w:r>
      <w:r w:rsidRPr="00250CA1">
        <w:rPr>
          <w:rFonts w:ascii="Arial" w:eastAsia="Times New Roman" w:hAnsi="Arial" w:cs="Arial"/>
          <w:sz w:val="24"/>
          <w:szCs w:val="24"/>
        </w:rPr>
        <w:t xml:space="preserve">for the bees in the region </w:t>
      </w:r>
      <w:r w:rsidR="00231467" w:rsidRPr="00250CA1">
        <w:rPr>
          <w:rFonts w:ascii="Arial" w:eastAsia="Times New Roman" w:hAnsi="Arial" w:cs="Arial"/>
          <w:sz w:val="24"/>
          <w:szCs w:val="24"/>
        </w:rPr>
        <w:t>are apple,</w:t>
      </w:r>
      <w:r w:rsidR="000D5BCD" w:rsidRPr="00250CA1">
        <w:rPr>
          <w:rFonts w:ascii="Arial" w:eastAsia="Times New Roman" w:hAnsi="Arial" w:cs="Arial"/>
          <w:sz w:val="24"/>
          <w:szCs w:val="24"/>
        </w:rPr>
        <w:t xml:space="preserve"> peach, plum, mustard, etc. The July and August are the major dearth months of </w:t>
      </w:r>
      <w:r w:rsidR="00946593" w:rsidRPr="00250CA1">
        <w:rPr>
          <w:rFonts w:ascii="Arial" w:eastAsia="Times New Roman" w:hAnsi="Arial" w:cs="Arial"/>
          <w:sz w:val="24"/>
          <w:szCs w:val="24"/>
        </w:rPr>
        <w:t xml:space="preserve">bee </w:t>
      </w:r>
      <w:r w:rsidR="000D5BCD" w:rsidRPr="00250CA1">
        <w:rPr>
          <w:rFonts w:ascii="Arial" w:eastAsia="Times New Roman" w:hAnsi="Arial" w:cs="Arial"/>
          <w:sz w:val="24"/>
          <w:szCs w:val="24"/>
        </w:rPr>
        <w:t xml:space="preserve">foraging. The </w:t>
      </w:r>
      <w:proofErr w:type="spellStart"/>
      <w:r w:rsidR="000D5BCD" w:rsidRPr="00250CA1">
        <w:rPr>
          <w:rFonts w:ascii="Arial" w:eastAsia="Times New Roman" w:hAnsi="Arial" w:cs="Arial"/>
          <w:sz w:val="24"/>
          <w:szCs w:val="24"/>
        </w:rPr>
        <w:t>Khadi</w:t>
      </w:r>
      <w:proofErr w:type="spellEnd"/>
      <w:r w:rsidR="000D5BCD" w:rsidRPr="00250CA1">
        <w:rPr>
          <w:rFonts w:ascii="Arial" w:eastAsia="Times New Roman" w:hAnsi="Arial" w:cs="Arial"/>
          <w:sz w:val="24"/>
          <w:szCs w:val="24"/>
        </w:rPr>
        <w:t xml:space="preserve"> and Village Industries Commission (KVIC) is the nodal agency to promote beekeeping in the state</w:t>
      </w:r>
      <w:r w:rsidR="00946593" w:rsidRPr="00250CA1">
        <w:rPr>
          <w:rFonts w:ascii="Arial" w:eastAsia="Times New Roman" w:hAnsi="Arial" w:cs="Arial"/>
          <w:sz w:val="24"/>
          <w:szCs w:val="24"/>
        </w:rPr>
        <w:t xml:space="preserve"> or in region. The beekeeping i</w:t>
      </w:r>
      <w:r w:rsidR="000D5BCD" w:rsidRPr="00250CA1">
        <w:rPr>
          <w:rFonts w:ascii="Arial" w:eastAsia="Times New Roman" w:hAnsi="Arial" w:cs="Arial"/>
          <w:sz w:val="24"/>
          <w:szCs w:val="24"/>
        </w:rPr>
        <w:t xml:space="preserve">s a </w:t>
      </w:r>
      <w:r w:rsidR="00946593" w:rsidRPr="00250CA1">
        <w:rPr>
          <w:rFonts w:ascii="Arial" w:eastAsia="Times New Roman" w:hAnsi="Arial" w:cs="Arial"/>
          <w:sz w:val="24"/>
          <w:szCs w:val="24"/>
        </w:rPr>
        <w:t xml:space="preserve">useful </w:t>
      </w:r>
      <w:r w:rsidR="000D5BCD" w:rsidRPr="00250CA1">
        <w:rPr>
          <w:rFonts w:ascii="Arial" w:eastAsia="Times New Roman" w:hAnsi="Arial" w:cs="Arial"/>
          <w:sz w:val="24"/>
          <w:szCs w:val="24"/>
        </w:rPr>
        <w:t xml:space="preserve">tool for better pollination which can </w:t>
      </w:r>
      <w:r w:rsidR="00946593" w:rsidRPr="00250CA1">
        <w:rPr>
          <w:rFonts w:ascii="Arial" w:eastAsia="Times New Roman" w:hAnsi="Arial" w:cs="Arial"/>
          <w:sz w:val="24"/>
          <w:szCs w:val="24"/>
        </w:rPr>
        <w:t>increase</w:t>
      </w:r>
      <w:r w:rsidR="00DB2908" w:rsidRPr="00250CA1">
        <w:rPr>
          <w:rFonts w:ascii="Arial" w:eastAsia="Times New Roman" w:hAnsi="Arial" w:cs="Arial"/>
          <w:sz w:val="24"/>
          <w:szCs w:val="24"/>
        </w:rPr>
        <w:t xml:space="preserve"> the</w:t>
      </w:r>
      <w:r w:rsidR="000D5BCD" w:rsidRPr="00250CA1">
        <w:rPr>
          <w:rFonts w:ascii="Arial" w:eastAsia="Times New Roman" w:hAnsi="Arial" w:cs="Arial"/>
          <w:sz w:val="24"/>
          <w:szCs w:val="24"/>
        </w:rPr>
        <w:t xml:space="preserve"> productivity of agriculture crops by manifold. A</w:t>
      </w:r>
      <w:r w:rsidR="003362F1" w:rsidRPr="00250CA1">
        <w:rPr>
          <w:rFonts w:ascii="Arial" w:eastAsia="Times New Roman" w:hAnsi="Arial" w:cs="Arial"/>
          <w:sz w:val="24"/>
          <w:szCs w:val="24"/>
        </w:rPr>
        <w:t>n</w:t>
      </w:r>
      <w:r w:rsidR="000D5BCD" w:rsidRPr="00250CA1">
        <w:rPr>
          <w:rFonts w:ascii="Arial" w:eastAsia="Times New Roman" w:hAnsi="Arial" w:cs="Arial"/>
          <w:sz w:val="24"/>
          <w:szCs w:val="24"/>
        </w:rPr>
        <w:t xml:space="preserve"> </w:t>
      </w:r>
      <w:r w:rsidR="003362F1" w:rsidRPr="00250CA1">
        <w:rPr>
          <w:rFonts w:ascii="Arial" w:eastAsia="Times New Roman" w:hAnsi="Arial" w:cs="Arial"/>
          <w:sz w:val="24"/>
          <w:szCs w:val="24"/>
        </w:rPr>
        <w:t>increasing</w:t>
      </w:r>
      <w:r w:rsidR="000D5BCD" w:rsidRPr="00250CA1">
        <w:rPr>
          <w:rFonts w:ascii="Arial" w:eastAsia="Times New Roman" w:hAnsi="Arial" w:cs="Arial"/>
          <w:sz w:val="24"/>
          <w:szCs w:val="24"/>
        </w:rPr>
        <w:t xml:space="preserve"> production of honey can </w:t>
      </w:r>
      <w:r w:rsidR="00946593" w:rsidRPr="00250CA1">
        <w:rPr>
          <w:rFonts w:ascii="Arial" w:eastAsia="Times New Roman" w:hAnsi="Arial" w:cs="Arial"/>
          <w:sz w:val="24"/>
          <w:szCs w:val="24"/>
        </w:rPr>
        <w:t>create</w:t>
      </w:r>
      <w:r w:rsidR="000D5BCD" w:rsidRPr="00250CA1">
        <w:rPr>
          <w:rFonts w:ascii="Arial" w:eastAsia="Times New Roman" w:hAnsi="Arial" w:cs="Arial"/>
          <w:sz w:val="24"/>
          <w:szCs w:val="24"/>
        </w:rPr>
        <w:t xml:space="preserve"> </w:t>
      </w:r>
      <w:r w:rsidR="00946593" w:rsidRPr="00250CA1">
        <w:rPr>
          <w:rFonts w:ascii="Arial" w:eastAsia="Times New Roman" w:hAnsi="Arial" w:cs="Arial"/>
          <w:sz w:val="24"/>
          <w:szCs w:val="24"/>
        </w:rPr>
        <w:t>huge</w:t>
      </w:r>
      <w:r w:rsidR="000D5BCD" w:rsidRPr="00250CA1">
        <w:rPr>
          <w:rFonts w:ascii="Arial" w:eastAsia="Times New Roman" w:hAnsi="Arial" w:cs="Arial"/>
          <w:sz w:val="24"/>
          <w:szCs w:val="24"/>
        </w:rPr>
        <w:t xml:space="preserve"> job opportunities and income apart from </w:t>
      </w:r>
      <w:r w:rsidR="00946593" w:rsidRPr="00250CA1">
        <w:rPr>
          <w:rFonts w:ascii="Arial" w:eastAsia="Times New Roman" w:hAnsi="Arial" w:cs="Arial"/>
          <w:sz w:val="24"/>
          <w:szCs w:val="24"/>
        </w:rPr>
        <w:t>mounting</w:t>
      </w:r>
      <w:r w:rsidR="000D5BCD" w:rsidRPr="00250CA1">
        <w:rPr>
          <w:rFonts w:ascii="Arial" w:eastAsia="Times New Roman" w:hAnsi="Arial" w:cs="Arial"/>
          <w:sz w:val="24"/>
          <w:szCs w:val="24"/>
        </w:rPr>
        <w:t xml:space="preserve"> productivity of crops. </w:t>
      </w:r>
      <w:r w:rsidR="003362F1" w:rsidRPr="00250CA1">
        <w:rPr>
          <w:rFonts w:ascii="Arial" w:eastAsia="Times New Roman" w:hAnsi="Arial" w:cs="Arial"/>
          <w:sz w:val="24"/>
          <w:szCs w:val="24"/>
        </w:rPr>
        <w:t>As a primary and supplementary activity a</w:t>
      </w:r>
      <w:r w:rsidR="000D5BCD" w:rsidRPr="00250CA1">
        <w:rPr>
          <w:rFonts w:ascii="Arial" w:eastAsia="Times New Roman" w:hAnsi="Arial" w:cs="Arial"/>
          <w:sz w:val="24"/>
          <w:szCs w:val="24"/>
        </w:rPr>
        <w:t xml:space="preserve"> long term </w:t>
      </w:r>
      <w:proofErr w:type="spellStart"/>
      <w:r w:rsidR="000D5BCD" w:rsidRPr="00250CA1">
        <w:rPr>
          <w:rFonts w:ascii="Arial" w:eastAsia="Times New Roman" w:hAnsi="Arial" w:cs="Arial"/>
          <w:sz w:val="24"/>
          <w:szCs w:val="24"/>
        </w:rPr>
        <w:t>programme</w:t>
      </w:r>
      <w:proofErr w:type="spellEnd"/>
      <w:r w:rsidR="000D5BCD" w:rsidRPr="00250CA1">
        <w:rPr>
          <w:rFonts w:ascii="Arial" w:eastAsia="Times New Roman" w:hAnsi="Arial" w:cs="Arial"/>
          <w:sz w:val="24"/>
          <w:szCs w:val="24"/>
        </w:rPr>
        <w:t xml:space="preserve"> for beekeeping should be launched </w:t>
      </w:r>
      <w:r w:rsidR="003362F1" w:rsidRPr="00250CA1">
        <w:rPr>
          <w:rFonts w:ascii="Arial" w:eastAsia="Times New Roman" w:hAnsi="Arial" w:cs="Arial"/>
          <w:sz w:val="24"/>
          <w:szCs w:val="24"/>
        </w:rPr>
        <w:t>this will create requirement for emergence of other additional units such as bee boxes, wax processing and packing material etc.</w:t>
      </w:r>
      <w:r w:rsidR="00CE3315" w:rsidRPr="00250CA1">
        <w:rPr>
          <w:rFonts w:ascii="Arial" w:eastAsia="Times New Roman" w:hAnsi="Arial" w:cs="Arial"/>
          <w:sz w:val="24"/>
          <w:szCs w:val="24"/>
        </w:rPr>
        <w:t xml:space="preserve"> In the study area beekeeping is only done by traditional way and only one farmer Mr. </w:t>
      </w:r>
      <w:proofErr w:type="spellStart"/>
      <w:r w:rsidR="00CE3315" w:rsidRPr="00250CA1">
        <w:rPr>
          <w:rFonts w:ascii="Arial" w:eastAsia="Times New Roman" w:hAnsi="Arial" w:cs="Arial"/>
          <w:sz w:val="24"/>
          <w:szCs w:val="24"/>
        </w:rPr>
        <w:t>Balkrishna</w:t>
      </w:r>
      <w:proofErr w:type="spellEnd"/>
      <w:r w:rsidR="00CE3315" w:rsidRPr="00250CA1">
        <w:rPr>
          <w:rFonts w:ascii="Arial" w:eastAsia="Times New Roman" w:hAnsi="Arial" w:cs="Arial"/>
          <w:sz w:val="24"/>
          <w:szCs w:val="24"/>
        </w:rPr>
        <w:t xml:space="preserve"> </w:t>
      </w:r>
      <w:proofErr w:type="spellStart"/>
      <w:r w:rsidR="00CE3315" w:rsidRPr="00250CA1">
        <w:rPr>
          <w:rFonts w:ascii="Arial" w:eastAsia="Times New Roman" w:hAnsi="Arial" w:cs="Arial"/>
          <w:sz w:val="24"/>
          <w:szCs w:val="24"/>
        </w:rPr>
        <w:t>Semwal</w:t>
      </w:r>
      <w:proofErr w:type="spellEnd"/>
      <w:r w:rsidR="00CE3315" w:rsidRPr="00250CA1">
        <w:rPr>
          <w:rFonts w:ascii="Arial" w:eastAsia="Times New Roman" w:hAnsi="Arial" w:cs="Arial"/>
          <w:sz w:val="24"/>
          <w:szCs w:val="24"/>
        </w:rPr>
        <w:t xml:space="preserve"> used bee-boxes for rearing of </w:t>
      </w:r>
      <w:r w:rsidR="003362F1" w:rsidRPr="00250CA1">
        <w:rPr>
          <w:rFonts w:ascii="Arial" w:eastAsia="Times New Roman" w:hAnsi="Arial" w:cs="Arial"/>
          <w:sz w:val="24"/>
          <w:szCs w:val="24"/>
        </w:rPr>
        <w:t xml:space="preserve">honey </w:t>
      </w:r>
      <w:r w:rsidR="00CE3315" w:rsidRPr="00250CA1">
        <w:rPr>
          <w:rFonts w:ascii="Arial" w:eastAsia="Times New Roman" w:hAnsi="Arial" w:cs="Arial"/>
          <w:sz w:val="24"/>
          <w:szCs w:val="24"/>
        </w:rPr>
        <w:t xml:space="preserve">bees. </w:t>
      </w:r>
    </w:p>
    <w:p w:rsidR="004642E6" w:rsidRPr="00250CA1" w:rsidRDefault="004642E6" w:rsidP="004642E6">
      <w:pPr>
        <w:spacing w:line="360" w:lineRule="auto"/>
        <w:jc w:val="center"/>
        <w:rPr>
          <w:rFonts w:ascii="Arial" w:eastAsia="Times New Roman" w:hAnsi="Arial" w:cs="Arial"/>
          <w:i/>
          <w:iCs/>
          <w:sz w:val="24"/>
          <w:szCs w:val="24"/>
        </w:rPr>
      </w:pPr>
      <w:r w:rsidRPr="00250CA1">
        <w:rPr>
          <w:rFonts w:ascii="Arial" w:eastAsia="Times New Roman" w:hAnsi="Arial" w:cs="Arial"/>
          <w:i/>
          <w:iCs/>
          <w:sz w:val="24"/>
          <w:szCs w:val="24"/>
        </w:rPr>
        <w:t>Insert figure 6</w:t>
      </w:r>
    </w:p>
    <w:p w:rsidR="000D5BCD" w:rsidRPr="00250CA1" w:rsidRDefault="00086493" w:rsidP="000E2581">
      <w:pPr>
        <w:spacing w:line="360" w:lineRule="auto"/>
        <w:rPr>
          <w:rFonts w:ascii="Arial" w:eastAsia="Times New Roman" w:hAnsi="Arial" w:cs="Arial"/>
          <w:b/>
          <w:bCs/>
          <w:sz w:val="24"/>
          <w:szCs w:val="24"/>
        </w:rPr>
      </w:pPr>
      <w:r w:rsidRPr="00250CA1">
        <w:rPr>
          <w:rFonts w:ascii="Arial" w:eastAsia="Times New Roman" w:hAnsi="Arial" w:cs="Arial"/>
          <w:b/>
          <w:bCs/>
          <w:sz w:val="24"/>
          <w:szCs w:val="24"/>
        </w:rPr>
        <w:t xml:space="preserve">4.5.3. </w:t>
      </w:r>
      <w:r w:rsidR="000D5BCD" w:rsidRPr="00250CA1">
        <w:rPr>
          <w:rFonts w:ascii="Arial" w:eastAsia="Times New Roman" w:hAnsi="Arial" w:cs="Arial"/>
          <w:b/>
          <w:bCs/>
          <w:sz w:val="24"/>
          <w:szCs w:val="24"/>
        </w:rPr>
        <w:t>Sericulture</w:t>
      </w:r>
    </w:p>
    <w:p w:rsidR="003061E3" w:rsidRPr="00250CA1" w:rsidRDefault="000D5BCD" w:rsidP="000E2581">
      <w:pPr>
        <w:spacing w:line="360" w:lineRule="auto"/>
        <w:jc w:val="both"/>
        <w:rPr>
          <w:rFonts w:ascii="Arial" w:eastAsia="Times New Roman" w:hAnsi="Arial" w:cs="Arial"/>
          <w:sz w:val="24"/>
          <w:szCs w:val="24"/>
        </w:rPr>
      </w:pPr>
      <w:r w:rsidRPr="00250CA1">
        <w:rPr>
          <w:rFonts w:ascii="Arial" w:eastAsia="Times New Roman" w:hAnsi="Arial" w:cs="Arial"/>
          <w:sz w:val="24"/>
          <w:szCs w:val="24"/>
        </w:rPr>
        <w:t>The district</w:t>
      </w:r>
      <w:r w:rsidR="00D86609" w:rsidRPr="00250CA1">
        <w:rPr>
          <w:rFonts w:ascii="Arial" w:eastAsia="Times New Roman" w:hAnsi="Arial" w:cs="Arial"/>
          <w:sz w:val="24"/>
          <w:szCs w:val="24"/>
        </w:rPr>
        <w:t xml:space="preserve"> has excellent opportunity </w:t>
      </w:r>
      <w:r w:rsidRPr="00250CA1">
        <w:rPr>
          <w:rFonts w:ascii="Arial" w:eastAsia="Times New Roman" w:hAnsi="Arial" w:cs="Arial"/>
          <w:sz w:val="24"/>
          <w:szCs w:val="24"/>
        </w:rPr>
        <w:t xml:space="preserve">for </w:t>
      </w:r>
      <w:r w:rsidR="00D86609" w:rsidRPr="00250CA1">
        <w:rPr>
          <w:rFonts w:ascii="Arial" w:eastAsia="Times New Roman" w:hAnsi="Arial" w:cs="Arial"/>
          <w:sz w:val="24"/>
          <w:szCs w:val="24"/>
        </w:rPr>
        <w:t xml:space="preserve">both </w:t>
      </w:r>
      <w:r w:rsidRPr="00250CA1">
        <w:rPr>
          <w:rFonts w:ascii="Arial" w:eastAsia="Times New Roman" w:hAnsi="Arial" w:cs="Arial"/>
          <w:sz w:val="24"/>
          <w:szCs w:val="24"/>
        </w:rPr>
        <w:t xml:space="preserve">mulberry and </w:t>
      </w:r>
      <w:r w:rsidR="00D86609" w:rsidRPr="00250CA1">
        <w:rPr>
          <w:rFonts w:ascii="Arial" w:eastAsia="Times New Roman" w:hAnsi="Arial" w:cs="Arial"/>
          <w:sz w:val="24"/>
          <w:szCs w:val="24"/>
        </w:rPr>
        <w:t>oak silk</w:t>
      </w:r>
      <w:r w:rsidRPr="00250CA1">
        <w:rPr>
          <w:rFonts w:ascii="Arial" w:eastAsia="Times New Roman" w:hAnsi="Arial" w:cs="Arial"/>
          <w:sz w:val="24"/>
          <w:szCs w:val="24"/>
        </w:rPr>
        <w:t xml:space="preserve"> production as the region is rich in natural vegetation of oak in the higher altitude</w:t>
      </w:r>
      <w:r w:rsidR="00D86609" w:rsidRPr="00250CA1">
        <w:rPr>
          <w:rFonts w:ascii="Arial" w:eastAsia="Times New Roman" w:hAnsi="Arial" w:cs="Arial"/>
          <w:sz w:val="24"/>
          <w:szCs w:val="24"/>
        </w:rPr>
        <w:t xml:space="preserve">s </w:t>
      </w:r>
      <w:r w:rsidR="00515CCB" w:rsidRPr="00250CA1">
        <w:rPr>
          <w:rFonts w:ascii="Arial" w:eastAsia="Times New Roman" w:hAnsi="Arial" w:cs="Arial"/>
          <w:sz w:val="24"/>
          <w:szCs w:val="24"/>
        </w:rPr>
        <w:t>of the district and</w:t>
      </w:r>
      <w:r w:rsidRPr="00250CA1">
        <w:rPr>
          <w:rFonts w:ascii="Arial" w:eastAsia="Times New Roman" w:hAnsi="Arial" w:cs="Arial"/>
          <w:sz w:val="24"/>
          <w:szCs w:val="24"/>
        </w:rPr>
        <w:t xml:space="preserve"> </w:t>
      </w:r>
      <w:r w:rsidR="00515CCB" w:rsidRPr="00250CA1">
        <w:rPr>
          <w:rFonts w:ascii="Arial" w:eastAsia="Times New Roman" w:hAnsi="Arial" w:cs="Arial"/>
          <w:sz w:val="24"/>
          <w:szCs w:val="24"/>
        </w:rPr>
        <w:t>t</w:t>
      </w:r>
      <w:r w:rsidRPr="00250CA1">
        <w:rPr>
          <w:rFonts w:ascii="Arial" w:eastAsia="Times New Roman" w:hAnsi="Arial" w:cs="Arial"/>
          <w:sz w:val="24"/>
          <w:szCs w:val="24"/>
        </w:rPr>
        <w:t xml:space="preserve">he </w:t>
      </w:r>
      <w:r w:rsidR="00B10C85" w:rsidRPr="00250CA1">
        <w:rPr>
          <w:rFonts w:ascii="Arial" w:eastAsia="Times New Roman" w:hAnsi="Arial" w:cs="Arial"/>
          <w:sz w:val="24"/>
          <w:szCs w:val="24"/>
        </w:rPr>
        <w:t xml:space="preserve">its </w:t>
      </w:r>
      <w:r w:rsidRPr="00250CA1">
        <w:rPr>
          <w:rFonts w:ascii="Arial" w:eastAsia="Times New Roman" w:hAnsi="Arial" w:cs="Arial"/>
          <w:sz w:val="24"/>
          <w:szCs w:val="24"/>
        </w:rPr>
        <w:t xml:space="preserve">agro-climatic conditions are suitable for mulberry silk production in lower altitudes and foothills. There is a good potential for rearing tropical </w:t>
      </w:r>
      <w:proofErr w:type="spellStart"/>
      <w:r w:rsidRPr="00250CA1">
        <w:rPr>
          <w:rFonts w:ascii="Arial" w:eastAsia="Times New Roman" w:hAnsi="Arial" w:cs="Arial"/>
          <w:sz w:val="24"/>
          <w:szCs w:val="24"/>
        </w:rPr>
        <w:t>tasar</w:t>
      </w:r>
      <w:proofErr w:type="spellEnd"/>
      <w:r w:rsidRPr="00250CA1">
        <w:rPr>
          <w:rFonts w:ascii="Arial" w:eastAsia="Times New Roman" w:hAnsi="Arial" w:cs="Arial"/>
          <w:sz w:val="24"/>
          <w:szCs w:val="24"/>
        </w:rPr>
        <w:t xml:space="preserve"> in the districts. There are 72 mulberry farms in the state</w:t>
      </w:r>
      <w:r w:rsidR="003061E3" w:rsidRPr="00250CA1">
        <w:rPr>
          <w:rFonts w:ascii="Arial" w:eastAsia="Times New Roman" w:hAnsi="Arial" w:cs="Arial"/>
          <w:sz w:val="24"/>
          <w:szCs w:val="24"/>
        </w:rPr>
        <w:t xml:space="preserve">, </w:t>
      </w:r>
      <w:r w:rsidRPr="00250CA1">
        <w:rPr>
          <w:rFonts w:ascii="Arial" w:eastAsia="Times New Roman" w:hAnsi="Arial" w:cs="Arial"/>
          <w:sz w:val="24"/>
          <w:szCs w:val="24"/>
        </w:rPr>
        <w:t>9 research stations/units of Central Silk Board including 2 Technology Dissemination Centers and 1 Silk Seed Production Centre and Regional Sericulture Research Station in the state to promote this activity in the region. Some villages of the district start</w:t>
      </w:r>
      <w:r w:rsidR="00515CCB" w:rsidRPr="00250CA1">
        <w:rPr>
          <w:rFonts w:ascii="Arial" w:eastAsia="Times New Roman" w:hAnsi="Arial" w:cs="Arial"/>
          <w:sz w:val="24"/>
          <w:szCs w:val="24"/>
        </w:rPr>
        <w:t>ed</w:t>
      </w:r>
      <w:r w:rsidRPr="00250CA1">
        <w:rPr>
          <w:rFonts w:ascii="Arial" w:eastAsia="Times New Roman" w:hAnsi="Arial" w:cs="Arial"/>
          <w:sz w:val="24"/>
          <w:szCs w:val="24"/>
        </w:rPr>
        <w:t xml:space="preserve"> cocoon </w:t>
      </w:r>
      <w:r w:rsidR="00515CCB" w:rsidRPr="00250CA1">
        <w:rPr>
          <w:rFonts w:ascii="Arial" w:eastAsia="Times New Roman" w:hAnsi="Arial" w:cs="Arial"/>
          <w:sz w:val="24"/>
          <w:szCs w:val="24"/>
        </w:rPr>
        <w:t xml:space="preserve">production </w:t>
      </w:r>
      <w:r w:rsidRPr="00250CA1">
        <w:rPr>
          <w:rFonts w:ascii="Arial" w:eastAsia="Times New Roman" w:hAnsi="Arial" w:cs="Arial"/>
          <w:sz w:val="24"/>
          <w:szCs w:val="24"/>
        </w:rPr>
        <w:t>from mulberry or oak</w:t>
      </w:r>
      <w:r w:rsidR="00515CCB" w:rsidRPr="00250CA1">
        <w:rPr>
          <w:rFonts w:ascii="Arial" w:eastAsia="Times New Roman" w:hAnsi="Arial" w:cs="Arial"/>
          <w:sz w:val="24"/>
          <w:szCs w:val="24"/>
        </w:rPr>
        <w:t>.</w:t>
      </w:r>
      <w:r w:rsidRPr="00250CA1">
        <w:rPr>
          <w:rFonts w:ascii="Arial" w:eastAsia="Times New Roman" w:hAnsi="Arial" w:cs="Arial"/>
          <w:sz w:val="24"/>
          <w:szCs w:val="24"/>
        </w:rPr>
        <w:t xml:space="preserve"> </w:t>
      </w:r>
    </w:p>
    <w:p w:rsidR="000D5BCD" w:rsidRPr="00250CA1" w:rsidRDefault="00086493" w:rsidP="000E2581">
      <w:pPr>
        <w:spacing w:line="360" w:lineRule="auto"/>
        <w:rPr>
          <w:rFonts w:ascii="Arial" w:eastAsia="Times New Roman" w:hAnsi="Arial" w:cs="Arial"/>
          <w:b/>
          <w:bCs/>
          <w:sz w:val="24"/>
          <w:szCs w:val="24"/>
        </w:rPr>
      </w:pPr>
      <w:r w:rsidRPr="00250CA1">
        <w:rPr>
          <w:rFonts w:ascii="Arial" w:eastAsia="Times New Roman" w:hAnsi="Arial" w:cs="Arial"/>
          <w:b/>
          <w:bCs/>
          <w:sz w:val="24"/>
          <w:szCs w:val="24"/>
        </w:rPr>
        <w:t xml:space="preserve">4.5.4. </w:t>
      </w:r>
      <w:r w:rsidR="000D5BCD" w:rsidRPr="00250CA1">
        <w:rPr>
          <w:rFonts w:ascii="Arial" w:eastAsia="Times New Roman" w:hAnsi="Arial" w:cs="Arial"/>
          <w:b/>
          <w:bCs/>
          <w:sz w:val="24"/>
          <w:szCs w:val="24"/>
        </w:rPr>
        <w:t xml:space="preserve">Fisheries </w:t>
      </w:r>
    </w:p>
    <w:p w:rsidR="000D5BCD" w:rsidRPr="00250CA1" w:rsidRDefault="000D5BCD" w:rsidP="000E2581">
      <w:pPr>
        <w:spacing w:line="360" w:lineRule="auto"/>
        <w:jc w:val="both"/>
        <w:rPr>
          <w:rFonts w:ascii="Arial" w:eastAsia="Times New Roman" w:hAnsi="Arial" w:cs="Arial"/>
          <w:sz w:val="24"/>
          <w:szCs w:val="24"/>
        </w:rPr>
      </w:pPr>
      <w:r w:rsidRPr="00250CA1">
        <w:rPr>
          <w:rFonts w:ascii="Arial" w:eastAsia="Times New Roman" w:hAnsi="Arial" w:cs="Arial"/>
          <w:sz w:val="24"/>
          <w:szCs w:val="24"/>
        </w:rPr>
        <w:t>Fishery resource comprises of fast flowing rivers and their tributaries, high and low altitude natural lakes, ponds and doggies. These water bodies are excellent source for fish production</w:t>
      </w:r>
      <w:r w:rsidR="00EE3263" w:rsidRPr="00250CA1">
        <w:rPr>
          <w:rFonts w:ascii="Arial" w:eastAsia="Times New Roman" w:hAnsi="Arial" w:cs="Arial"/>
          <w:sz w:val="24"/>
          <w:szCs w:val="24"/>
        </w:rPr>
        <w:t xml:space="preserve"> in the region</w:t>
      </w:r>
      <w:r w:rsidR="00A07D64" w:rsidRPr="00250CA1">
        <w:rPr>
          <w:rFonts w:ascii="Arial" w:eastAsia="Times New Roman" w:hAnsi="Arial" w:cs="Arial"/>
          <w:sz w:val="24"/>
          <w:szCs w:val="24"/>
        </w:rPr>
        <w:t xml:space="preserve">. The upland region provides </w:t>
      </w:r>
      <w:r w:rsidRPr="00250CA1">
        <w:rPr>
          <w:rFonts w:ascii="Arial" w:eastAsia="Times New Roman" w:hAnsi="Arial" w:cs="Arial"/>
          <w:sz w:val="24"/>
          <w:szCs w:val="24"/>
        </w:rPr>
        <w:t>conducive</w:t>
      </w:r>
      <w:r w:rsidR="00A07D64" w:rsidRPr="00250CA1">
        <w:rPr>
          <w:rFonts w:ascii="Arial" w:eastAsia="Times New Roman" w:hAnsi="Arial" w:cs="Arial"/>
          <w:sz w:val="24"/>
          <w:szCs w:val="24"/>
        </w:rPr>
        <w:t xml:space="preserve"> </w:t>
      </w:r>
      <w:r w:rsidRPr="00250CA1">
        <w:rPr>
          <w:rFonts w:ascii="Arial" w:eastAsia="Times New Roman" w:hAnsi="Arial" w:cs="Arial"/>
          <w:sz w:val="24"/>
          <w:szCs w:val="24"/>
        </w:rPr>
        <w:t xml:space="preserve">ecology for culture and capture of cold water fish. </w:t>
      </w:r>
      <w:proofErr w:type="spellStart"/>
      <w:r w:rsidRPr="00250CA1">
        <w:rPr>
          <w:rFonts w:ascii="Arial" w:eastAsia="Times New Roman" w:hAnsi="Arial" w:cs="Arial"/>
          <w:sz w:val="24"/>
          <w:szCs w:val="24"/>
        </w:rPr>
        <w:t>Mahseer</w:t>
      </w:r>
      <w:proofErr w:type="spellEnd"/>
      <w:r w:rsidRPr="00250CA1">
        <w:rPr>
          <w:rFonts w:ascii="Arial" w:eastAsia="Times New Roman" w:hAnsi="Arial" w:cs="Arial"/>
          <w:sz w:val="24"/>
          <w:szCs w:val="24"/>
        </w:rPr>
        <w:t xml:space="preserve"> and </w:t>
      </w:r>
      <w:proofErr w:type="spellStart"/>
      <w:r w:rsidRPr="00250CA1">
        <w:rPr>
          <w:rFonts w:ascii="Arial" w:eastAsia="Times New Roman" w:hAnsi="Arial" w:cs="Arial"/>
          <w:sz w:val="24"/>
          <w:szCs w:val="24"/>
        </w:rPr>
        <w:t>Asaila</w:t>
      </w:r>
      <w:proofErr w:type="spellEnd"/>
      <w:r w:rsidRPr="00250CA1">
        <w:rPr>
          <w:rFonts w:ascii="Arial" w:eastAsia="Times New Roman" w:hAnsi="Arial" w:cs="Arial"/>
          <w:sz w:val="24"/>
          <w:szCs w:val="24"/>
        </w:rPr>
        <w:t xml:space="preserve"> are indigenous important fish of cold water. </w:t>
      </w:r>
      <w:proofErr w:type="spellStart"/>
      <w:r w:rsidRPr="00250CA1">
        <w:rPr>
          <w:rFonts w:ascii="Arial" w:eastAsia="Times New Roman" w:hAnsi="Arial" w:cs="Arial"/>
          <w:sz w:val="24"/>
          <w:szCs w:val="24"/>
        </w:rPr>
        <w:t>Mahseer</w:t>
      </w:r>
      <w:proofErr w:type="spellEnd"/>
      <w:r w:rsidRPr="00250CA1">
        <w:rPr>
          <w:rFonts w:ascii="Arial" w:eastAsia="Times New Roman" w:hAnsi="Arial" w:cs="Arial"/>
          <w:sz w:val="24"/>
          <w:szCs w:val="24"/>
        </w:rPr>
        <w:t xml:space="preserve"> </w:t>
      </w:r>
      <w:r w:rsidR="00A07D64" w:rsidRPr="00250CA1">
        <w:rPr>
          <w:rFonts w:ascii="Arial" w:eastAsia="Times New Roman" w:hAnsi="Arial" w:cs="Arial"/>
          <w:sz w:val="24"/>
          <w:szCs w:val="24"/>
        </w:rPr>
        <w:t>is</w:t>
      </w:r>
      <w:r w:rsidR="00EE3263" w:rsidRPr="00250CA1">
        <w:rPr>
          <w:rFonts w:ascii="Arial" w:eastAsia="Times New Roman" w:hAnsi="Arial" w:cs="Arial"/>
          <w:sz w:val="24"/>
          <w:szCs w:val="24"/>
        </w:rPr>
        <w:t xml:space="preserve"> the most important fish in the region</w:t>
      </w:r>
      <w:r w:rsidRPr="00250CA1">
        <w:rPr>
          <w:rFonts w:ascii="Arial" w:eastAsia="Times New Roman" w:hAnsi="Arial" w:cs="Arial"/>
          <w:sz w:val="24"/>
          <w:szCs w:val="24"/>
        </w:rPr>
        <w:t xml:space="preserve"> and is rapidly being accepted as exotic food fish. Besides, two other exotic varieties of fish of commercial importance viz. </w:t>
      </w:r>
      <w:r w:rsidRPr="00250CA1">
        <w:rPr>
          <w:rFonts w:ascii="Arial" w:eastAsia="Times New Roman" w:hAnsi="Arial" w:cs="Arial"/>
          <w:sz w:val="24"/>
          <w:szCs w:val="24"/>
        </w:rPr>
        <w:lastRenderedPageBreak/>
        <w:t xml:space="preserve">Trout and Mirror Carp, can also be propagated, reared and developed in this hilly region. </w:t>
      </w:r>
      <w:r w:rsidR="002C3E74" w:rsidRPr="00250CA1">
        <w:rPr>
          <w:rFonts w:ascii="Arial" w:eastAsia="Times New Roman" w:hAnsi="Arial" w:cs="Arial"/>
          <w:sz w:val="24"/>
          <w:szCs w:val="24"/>
        </w:rPr>
        <w:t>Only one fis</w:t>
      </w:r>
      <w:r w:rsidR="001C0D51" w:rsidRPr="00250CA1">
        <w:rPr>
          <w:rFonts w:ascii="Arial" w:eastAsia="Times New Roman" w:hAnsi="Arial" w:cs="Arial"/>
          <w:sz w:val="24"/>
          <w:szCs w:val="24"/>
        </w:rPr>
        <w:t xml:space="preserve">h pond of Mr. </w:t>
      </w:r>
      <w:proofErr w:type="spellStart"/>
      <w:r w:rsidR="001C0D51" w:rsidRPr="00250CA1">
        <w:rPr>
          <w:rFonts w:ascii="Arial" w:eastAsia="Times New Roman" w:hAnsi="Arial" w:cs="Arial"/>
          <w:sz w:val="24"/>
          <w:szCs w:val="24"/>
        </w:rPr>
        <w:t>Mahendra</w:t>
      </w:r>
      <w:proofErr w:type="spellEnd"/>
      <w:r w:rsidR="001C0D51" w:rsidRPr="00250CA1">
        <w:rPr>
          <w:rFonts w:ascii="Arial" w:eastAsia="Times New Roman" w:hAnsi="Arial" w:cs="Arial"/>
          <w:sz w:val="24"/>
          <w:szCs w:val="24"/>
        </w:rPr>
        <w:t xml:space="preserve"> Raj</w:t>
      </w:r>
      <w:r w:rsidR="002C3E74" w:rsidRPr="00250CA1">
        <w:rPr>
          <w:rFonts w:ascii="Arial" w:eastAsia="Times New Roman" w:hAnsi="Arial" w:cs="Arial"/>
          <w:sz w:val="24"/>
          <w:szCs w:val="24"/>
        </w:rPr>
        <w:t xml:space="preserve">, in </w:t>
      </w:r>
      <w:r w:rsidR="001C0D51" w:rsidRPr="00250CA1">
        <w:rPr>
          <w:rFonts w:ascii="Arial" w:eastAsia="Times New Roman" w:hAnsi="Arial" w:cs="Arial"/>
          <w:sz w:val="24"/>
          <w:szCs w:val="24"/>
        </w:rPr>
        <w:t xml:space="preserve">the </w:t>
      </w:r>
      <w:r w:rsidR="002C3E74" w:rsidRPr="00250CA1">
        <w:rPr>
          <w:rFonts w:ascii="Arial" w:eastAsia="Times New Roman" w:hAnsi="Arial" w:cs="Arial"/>
          <w:sz w:val="24"/>
          <w:szCs w:val="24"/>
        </w:rPr>
        <w:t xml:space="preserve">village </w:t>
      </w:r>
      <w:proofErr w:type="spellStart"/>
      <w:r w:rsidR="002C3E74" w:rsidRPr="00250CA1">
        <w:rPr>
          <w:rFonts w:ascii="Arial" w:eastAsia="Times New Roman" w:hAnsi="Arial" w:cs="Arial"/>
          <w:sz w:val="24"/>
          <w:szCs w:val="24"/>
        </w:rPr>
        <w:t>Kapniya</w:t>
      </w:r>
      <w:proofErr w:type="spellEnd"/>
      <w:r w:rsidR="002C3E74" w:rsidRPr="00250CA1">
        <w:rPr>
          <w:rFonts w:ascii="Arial" w:eastAsia="Times New Roman" w:hAnsi="Arial" w:cs="Arial"/>
          <w:sz w:val="24"/>
          <w:szCs w:val="24"/>
        </w:rPr>
        <w:t xml:space="preserve"> (</w:t>
      </w:r>
      <w:proofErr w:type="spellStart"/>
      <w:r w:rsidR="002C3E74" w:rsidRPr="00250CA1">
        <w:rPr>
          <w:rFonts w:ascii="Arial" w:eastAsia="Times New Roman" w:hAnsi="Arial" w:cs="Arial"/>
          <w:sz w:val="24"/>
          <w:szCs w:val="24"/>
        </w:rPr>
        <w:t>Saatoli</w:t>
      </w:r>
      <w:proofErr w:type="spellEnd"/>
      <w:r w:rsidR="002C3E74" w:rsidRPr="00250CA1">
        <w:rPr>
          <w:rFonts w:ascii="Arial" w:eastAsia="Times New Roman" w:hAnsi="Arial" w:cs="Arial"/>
          <w:sz w:val="24"/>
          <w:szCs w:val="24"/>
        </w:rPr>
        <w:t xml:space="preserve"> </w:t>
      </w:r>
      <w:proofErr w:type="spellStart"/>
      <w:r w:rsidR="002C3E74" w:rsidRPr="00250CA1">
        <w:rPr>
          <w:rFonts w:ascii="Arial" w:eastAsia="Times New Roman" w:hAnsi="Arial" w:cs="Arial"/>
          <w:sz w:val="24"/>
          <w:szCs w:val="24"/>
        </w:rPr>
        <w:t>Tok</w:t>
      </w:r>
      <w:proofErr w:type="spellEnd"/>
      <w:r w:rsidR="002C3E74" w:rsidRPr="00250CA1">
        <w:rPr>
          <w:rFonts w:ascii="Arial" w:eastAsia="Times New Roman" w:hAnsi="Arial" w:cs="Arial"/>
          <w:sz w:val="24"/>
          <w:szCs w:val="24"/>
        </w:rPr>
        <w:t xml:space="preserve">) was </w:t>
      </w:r>
      <w:r w:rsidR="001C0D51" w:rsidRPr="00250CA1">
        <w:rPr>
          <w:rFonts w:ascii="Arial" w:eastAsia="Times New Roman" w:hAnsi="Arial" w:cs="Arial"/>
          <w:sz w:val="24"/>
          <w:szCs w:val="24"/>
        </w:rPr>
        <w:t xml:space="preserve">reported in </w:t>
      </w:r>
      <w:r w:rsidR="00E46B2C" w:rsidRPr="00250CA1">
        <w:rPr>
          <w:rFonts w:ascii="Arial" w:eastAsia="Times New Roman" w:hAnsi="Arial" w:cs="Arial"/>
          <w:sz w:val="24"/>
          <w:szCs w:val="24"/>
        </w:rPr>
        <w:t>whole study area</w:t>
      </w:r>
      <w:r w:rsidR="002C3E74" w:rsidRPr="00250CA1">
        <w:rPr>
          <w:rFonts w:ascii="Arial" w:eastAsia="Times New Roman" w:hAnsi="Arial" w:cs="Arial"/>
          <w:sz w:val="24"/>
          <w:szCs w:val="24"/>
        </w:rPr>
        <w:t xml:space="preserve">. This pond was made by the financial assistance of </w:t>
      </w:r>
      <w:proofErr w:type="spellStart"/>
      <w:r w:rsidR="002C3E74" w:rsidRPr="00250CA1">
        <w:rPr>
          <w:rFonts w:ascii="Arial" w:eastAsia="Times New Roman" w:hAnsi="Arial" w:cs="Arial"/>
          <w:sz w:val="24"/>
          <w:szCs w:val="24"/>
        </w:rPr>
        <w:t>Fishries</w:t>
      </w:r>
      <w:proofErr w:type="spellEnd"/>
      <w:r w:rsidR="002C3E74" w:rsidRPr="00250CA1">
        <w:rPr>
          <w:rFonts w:ascii="Arial" w:eastAsia="Times New Roman" w:hAnsi="Arial" w:cs="Arial"/>
          <w:sz w:val="24"/>
          <w:szCs w:val="24"/>
        </w:rPr>
        <w:t xml:space="preserve"> Department, </w:t>
      </w:r>
      <w:proofErr w:type="spellStart"/>
      <w:r w:rsidR="002C3E74" w:rsidRPr="00250CA1">
        <w:rPr>
          <w:rFonts w:ascii="Arial" w:eastAsia="Times New Roman" w:hAnsi="Arial" w:cs="Arial"/>
          <w:sz w:val="24"/>
          <w:szCs w:val="24"/>
        </w:rPr>
        <w:t>Rudraprayag</w:t>
      </w:r>
      <w:proofErr w:type="spellEnd"/>
      <w:r w:rsidR="002C3E74" w:rsidRPr="00250CA1">
        <w:rPr>
          <w:rFonts w:ascii="Arial" w:eastAsia="Times New Roman" w:hAnsi="Arial" w:cs="Arial"/>
          <w:sz w:val="24"/>
          <w:szCs w:val="24"/>
        </w:rPr>
        <w:t xml:space="preserve">. He produces a good amount of fish in the year around and earns Rs. 10-15 thousand per year. </w:t>
      </w:r>
    </w:p>
    <w:p w:rsidR="00B30D07" w:rsidRPr="00250CA1" w:rsidRDefault="004642E6" w:rsidP="000E2581">
      <w:pPr>
        <w:spacing w:line="360" w:lineRule="auto"/>
        <w:jc w:val="center"/>
        <w:rPr>
          <w:rFonts w:ascii="Arial" w:eastAsia="Times New Roman" w:hAnsi="Arial" w:cs="Arial"/>
          <w:i/>
          <w:iCs/>
          <w:sz w:val="24"/>
          <w:szCs w:val="24"/>
        </w:rPr>
      </w:pPr>
      <w:r w:rsidRPr="00250CA1">
        <w:rPr>
          <w:rFonts w:ascii="Arial" w:eastAsia="Times New Roman" w:hAnsi="Arial" w:cs="Arial"/>
          <w:i/>
          <w:iCs/>
          <w:sz w:val="24"/>
          <w:szCs w:val="24"/>
        </w:rPr>
        <w:t>Insert figure 7</w:t>
      </w:r>
    </w:p>
    <w:p w:rsidR="000D5BCD" w:rsidRPr="00250CA1" w:rsidRDefault="00086493" w:rsidP="000E2581">
      <w:pPr>
        <w:spacing w:line="360" w:lineRule="auto"/>
        <w:rPr>
          <w:rFonts w:ascii="Arial" w:eastAsia="Times New Roman" w:hAnsi="Arial" w:cs="Arial"/>
          <w:b/>
          <w:bCs/>
          <w:sz w:val="24"/>
          <w:szCs w:val="24"/>
        </w:rPr>
      </w:pPr>
      <w:r w:rsidRPr="00250CA1">
        <w:rPr>
          <w:rFonts w:ascii="Arial" w:eastAsia="Times New Roman" w:hAnsi="Arial" w:cs="Arial"/>
          <w:b/>
          <w:bCs/>
          <w:sz w:val="24"/>
          <w:szCs w:val="24"/>
        </w:rPr>
        <w:t xml:space="preserve">5. </w:t>
      </w:r>
      <w:r w:rsidR="000D5BCD" w:rsidRPr="00250CA1">
        <w:rPr>
          <w:rFonts w:ascii="Arial" w:eastAsia="Times New Roman" w:hAnsi="Arial" w:cs="Arial"/>
          <w:b/>
          <w:bCs/>
          <w:sz w:val="24"/>
          <w:szCs w:val="24"/>
        </w:rPr>
        <w:t xml:space="preserve">Essential </w:t>
      </w:r>
      <w:r w:rsidR="000D0B4B" w:rsidRPr="00250CA1">
        <w:rPr>
          <w:rFonts w:ascii="Arial" w:eastAsia="Times New Roman" w:hAnsi="Arial" w:cs="Arial"/>
          <w:b/>
          <w:bCs/>
          <w:sz w:val="24"/>
          <w:szCs w:val="24"/>
        </w:rPr>
        <w:t>Requirements</w:t>
      </w:r>
      <w:r w:rsidR="000D5BCD" w:rsidRPr="00250CA1">
        <w:rPr>
          <w:rFonts w:ascii="Arial" w:eastAsia="Times New Roman" w:hAnsi="Arial" w:cs="Arial"/>
          <w:b/>
          <w:bCs/>
          <w:sz w:val="24"/>
          <w:szCs w:val="24"/>
        </w:rPr>
        <w:t xml:space="preserve"> for Enhancing High value agriculture</w:t>
      </w:r>
    </w:p>
    <w:p w:rsidR="000D5BCD" w:rsidRPr="00250CA1" w:rsidRDefault="002D38A4" w:rsidP="000E2581">
      <w:pPr>
        <w:spacing w:line="360" w:lineRule="auto"/>
        <w:jc w:val="both"/>
        <w:rPr>
          <w:rFonts w:ascii="Arial" w:eastAsia="Times New Roman" w:hAnsi="Arial" w:cs="Arial"/>
          <w:sz w:val="24"/>
          <w:szCs w:val="24"/>
        </w:rPr>
      </w:pPr>
      <w:r w:rsidRPr="00250CA1">
        <w:rPr>
          <w:rFonts w:ascii="Arial" w:eastAsia="Times New Roman" w:hAnsi="Arial" w:cs="Arial"/>
          <w:sz w:val="24"/>
          <w:szCs w:val="24"/>
        </w:rPr>
        <w:t xml:space="preserve">Sufficient </w:t>
      </w:r>
      <w:r w:rsidR="000D5BCD" w:rsidRPr="00250CA1">
        <w:rPr>
          <w:rFonts w:ascii="Arial" w:eastAsia="Times New Roman" w:hAnsi="Arial" w:cs="Arial"/>
          <w:sz w:val="24"/>
          <w:szCs w:val="24"/>
        </w:rPr>
        <w:t>and timely availability of inputs is essential</w:t>
      </w:r>
      <w:r w:rsidRPr="00250CA1">
        <w:rPr>
          <w:rFonts w:ascii="Arial" w:eastAsia="Times New Roman" w:hAnsi="Arial" w:cs="Arial"/>
          <w:sz w:val="24"/>
          <w:szCs w:val="24"/>
        </w:rPr>
        <w:t>ly needed</w:t>
      </w:r>
      <w:r w:rsidR="000D5BCD" w:rsidRPr="00250CA1">
        <w:rPr>
          <w:rFonts w:ascii="Arial" w:eastAsia="Times New Roman" w:hAnsi="Arial" w:cs="Arial"/>
          <w:sz w:val="24"/>
          <w:szCs w:val="24"/>
        </w:rPr>
        <w:t xml:space="preserve"> for agricultural growth. A dynamic and </w:t>
      </w:r>
      <w:r w:rsidRPr="00250CA1">
        <w:rPr>
          <w:rFonts w:ascii="Arial" w:eastAsia="Times New Roman" w:hAnsi="Arial" w:cs="Arial"/>
          <w:sz w:val="24"/>
          <w:szCs w:val="24"/>
        </w:rPr>
        <w:t>emergent</w:t>
      </w:r>
      <w:r w:rsidR="000D5BCD" w:rsidRPr="00250CA1">
        <w:rPr>
          <w:rFonts w:ascii="Arial" w:eastAsia="Times New Roman" w:hAnsi="Arial" w:cs="Arial"/>
          <w:sz w:val="24"/>
          <w:szCs w:val="24"/>
        </w:rPr>
        <w:t xml:space="preserve">, agricultural sector requires </w:t>
      </w:r>
      <w:r w:rsidRPr="00250CA1">
        <w:rPr>
          <w:rFonts w:ascii="Arial" w:eastAsia="Times New Roman" w:hAnsi="Arial" w:cs="Arial"/>
          <w:sz w:val="24"/>
          <w:szCs w:val="24"/>
        </w:rPr>
        <w:t xml:space="preserve">quality </w:t>
      </w:r>
      <w:r w:rsidR="000D5BCD" w:rsidRPr="00250CA1">
        <w:rPr>
          <w:rFonts w:ascii="Arial" w:eastAsia="Times New Roman" w:hAnsi="Arial" w:cs="Arial"/>
          <w:sz w:val="24"/>
          <w:szCs w:val="24"/>
        </w:rPr>
        <w:t>seed</w:t>
      </w:r>
      <w:r w:rsidRPr="00250CA1">
        <w:rPr>
          <w:rFonts w:ascii="Arial" w:eastAsia="Times New Roman" w:hAnsi="Arial" w:cs="Arial"/>
          <w:sz w:val="24"/>
          <w:szCs w:val="24"/>
        </w:rPr>
        <w:t>s</w:t>
      </w:r>
      <w:r w:rsidR="000D5BCD" w:rsidRPr="00250CA1">
        <w:rPr>
          <w:rFonts w:ascii="Arial" w:eastAsia="Times New Roman" w:hAnsi="Arial" w:cs="Arial"/>
          <w:sz w:val="24"/>
          <w:szCs w:val="24"/>
        </w:rPr>
        <w:t xml:space="preserve">, fertilizer, plant protection chemicals, agricultural machinery at reasonable rates to the farmers. Balanced use of quality inputs at the </w:t>
      </w:r>
      <w:r w:rsidRPr="00250CA1">
        <w:rPr>
          <w:rFonts w:ascii="Arial" w:eastAsia="Times New Roman" w:hAnsi="Arial" w:cs="Arial"/>
          <w:sz w:val="24"/>
          <w:szCs w:val="24"/>
        </w:rPr>
        <w:t>right time brings the much preferred</w:t>
      </w:r>
      <w:r w:rsidR="000D5BCD" w:rsidRPr="00250CA1">
        <w:rPr>
          <w:rFonts w:ascii="Arial" w:eastAsia="Times New Roman" w:hAnsi="Arial" w:cs="Arial"/>
          <w:sz w:val="24"/>
          <w:szCs w:val="24"/>
        </w:rPr>
        <w:t xml:space="preserve"> results in terms of both production and productivity. The </w:t>
      </w:r>
      <w:r w:rsidRPr="00250CA1">
        <w:rPr>
          <w:rFonts w:ascii="Arial" w:eastAsia="Times New Roman" w:hAnsi="Arial" w:cs="Arial"/>
          <w:sz w:val="24"/>
          <w:szCs w:val="24"/>
        </w:rPr>
        <w:t>damaging</w:t>
      </w:r>
      <w:r w:rsidR="000D5BCD" w:rsidRPr="00250CA1">
        <w:rPr>
          <w:rFonts w:ascii="Arial" w:eastAsia="Times New Roman" w:hAnsi="Arial" w:cs="Arial"/>
          <w:sz w:val="24"/>
          <w:szCs w:val="24"/>
        </w:rPr>
        <w:t xml:space="preserve"> effects of imprudent </w:t>
      </w:r>
      <w:r w:rsidRPr="00250CA1">
        <w:rPr>
          <w:rFonts w:ascii="Arial" w:eastAsia="Times New Roman" w:hAnsi="Arial" w:cs="Arial"/>
          <w:sz w:val="24"/>
          <w:szCs w:val="24"/>
        </w:rPr>
        <w:t xml:space="preserve">chemicals </w:t>
      </w:r>
      <w:r w:rsidR="000D5BCD" w:rsidRPr="00250CA1">
        <w:rPr>
          <w:rFonts w:ascii="Arial" w:eastAsia="Times New Roman" w:hAnsi="Arial" w:cs="Arial"/>
          <w:sz w:val="24"/>
          <w:szCs w:val="24"/>
        </w:rPr>
        <w:t xml:space="preserve">use </w:t>
      </w:r>
      <w:r w:rsidR="0029616F" w:rsidRPr="00250CA1">
        <w:rPr>
          <w:rFonts w:ascii="Arial" w:eastAsia="Times New Roman" w:hAnsi="Arial" w:cs="Arial"/>
          <w:sz w:val="24"/>
          <w:szCs w:val="24"/>
        </w:rPr>
        <w:t>is an issue</w:t>
      </w:r>
      <w:r w:rsidR="000D5BCD" w:rsidRPr="00250CA1">
        <w:rPr>
          <w:rFonts w:ascii="Arial" w:eastAsia="Times New Roman" w:hAnsi="Arial" w:cs="Arial"/>
          <w:sz w:val="24"/>
          <w:szCs w:val="24"/>
        </w:rPr>
        <w:t xml:space="preserve"> of concern and ways and means have to be found to ensure sustainable agricultural growth by </w:t>
      </w:r>
      <w:r w:rsidR="0029616F" w:rsidRPr="00250CA1">
        <w:rPr>
          <w:rFonts w:ascii="Arial" w:eastAsia="Times New Roman" w:hAnsi="Arial" w:cs="Arial"/>
          <w:sz w:val="24"/>
          <w:szCs w:val="24"/>
        </w:rPr>
        <w:t>endorsement</w:t>
      </w:r>
      <w:r w:rsidR="000D5BCD" w:rsidRPr="00250CA1">
        <w:rPr>
          <w:rFonts w:ascii="Arial" w:eastAsia="Times New Roman" w:hAnsi="Arial" w:cs="Arial"/>
          <w:sz w:val="24"/>
          <w:szCs w:val="24"/>
        </w:rPr>
        <w:t xml:space="preserve"> of balanced use of chemicals with an emphasis on organic farmi</w:t>
      </w:r>
      <w:r w:rsidR="0029616F" w:rsidRPr="00250CA1">
        <w:rPr>
          <w:rFonts w:ascii="Arial" w:eastAsia="Times New Roman" w:hAnsi="Arial" w:cs="Arial"/>
          <w:sz w:val="24"/>
          <w:szCs w:val="24"/>
        </w:rPr>
        <w:t>ng viz. b</w:t>
      </w:r>
      <w:r w:rsidRPr="00250CA1">
        <w:rPr>
          <w:rFonts w:ascii="Arial" w:eastAsia="Times New Roman" w:hAnsi="Arial" w:cs="Arial"/>
          <w:sz w:val="24"/>
          <w:szCs w:val="24"/>
        </w:rPr>
        <w:t>io</w:t>
      </w:r>
      <w:r w:rsidR="0029616F" w:rsidRPr="00250CA1">
        <w:rPr>
          <w:rFonts w:ascii="Arial" w:eastAsia="Times New Roman" w:hAnsi="Arial" w:cs="Arial"/>
          <w:sz w:val="24"/>
          <w:szCs w:val="24"/>
        </w:rPr>
        <w:t>/</w:t>
      </w:r>
      <w:proofErr w:type="spellStart"/>
      <w:r w:rsidRPr="00250CA1">
        <w:rPr>
          <w:rFonts w:ascii="Arial" w:eastAsia="Times New Roman" w:hAnsi="Arial" w:cs="Arial"/>
          <w:sz w:val="24"/>
          <w:szCs w:val="24"/>
        </w:rPr>
        <w:t>vermi</w:t>
      </w:r>
      <w:proofErr w:type="spellEnd"/>
      <w:r w:rsidR="000D5BCD" w:rsidRPr="00250CA1">
        <w:rPr>
          <w:rFonts w:ascii="Arial" w:eastAsia="Times New Roman" w:hAnsi="Arial" w:cs="Arial"/>
          <w:sz w:val="24"/>
          <w:szCs w:val="24"/>
        </w:rPr>
        <w:t>-composting.</w:t>
      </w:r>
    </w:p>
    <w:p w:rsidR="000D5BCD" w:rsidRPr="00250CA1" w:rsidRDefault="00BB28F7" w:rsidP="000E2581">
      <w:pPr>
        <w:spacing w:line="360" w:lineRule="auto"/>
        <w:jc w:val="both"/>
        <w:rPr>
          <w:rFonts w:ascii="Arial" w:eastAsia="Times New Roman" w:hAnsi="Arial" w:cs="Arial"/>
          <w:sz w:val="24"/>
          <w:szCs w:val="24"/>
        </w:rPr>
      </w:pPr>
      <w:r w:rsidRPr="00250CA1">
        <w:rPr>
          <w:rFonts w:ascii="Arial" w:eastAsia="Times New Roman" w:hAnsi="Arial" w:cs="Arial"/>
          <w:sz w:val="24"/>
          <w:szCs w:val="24"/>
        </w:rPr>
        <w:t>Study r</w:t>
      </w:r>
      <w:r w:rsidR="000D5BCD" w:rsidRPr="00250CA1">
        <w:rPr>
          <w:rFonts w:ascii="Arial" w:eastAsia="Times New Roman" w:hAnsi="Arial" w:cs="Arial"/>
          <w:sz w:val="24"/>
          <w:szCs w:val="24"/>
        </w:rPr>
        <w:t>egion is lagging be</w:t>
      </w:r>
      <w:r w:rsidR="0029616F" w:rsidRPr="00250CA1">
        <w:rPr>
          <w:rFonts w:ascii="Arial" w:eastAsia="Times New Roman" w:hAnsi="Arial" w:cs="Arial"/>
          <w:sz w:val="24"/>
          <w:szCs w:val="24"/>
        </w:rPr>
        <w:t>hind in the use of these inputs and</w:t>
      </w:r>
      <w:r w:rsidR="000D5BCD" w:rsidRPr="00250CA1">
        <w:rPr>
          <w:rFonts w:ascii="Arial" w:eastAsia="Times New Roman" w:hAnsi="Arial" w:cs="Arial"/>
          <w:sz w:val="24"/>
          <w:szCs w:val="24"/>
        </w:rPr>
        <w:t xml:space="preserve"> </w:t>
      </w:r>
      <w:r w:rsidR="0029616F" w:rsidRPr="00250CA1">
        <w:rPr>
          <w:rFonts w:ascii="Arial" w:eastAsia="Times New Roman" w:hAnsi="Arial" w:cs="Arial"/>
          <w:sz w:val="24"/>
          <w:szCs w:val="24"/>
        </w:rPr>
        <w:t>t</w:t>
      </w:r>
      <w:r w:rsidR="000D5BCD" w:rsidRPr="00250CA1">
        <w:rPr>
          <w:rFonts w:ascii="Arial" w:eastAsia="Times New Roman" w:hAnsi="Arial" w:cs="Arial"/>
          <w:sz w:val="24"/>
          <w:szCs w:val="24"/>
        </w:rPr>
        <w:t xml:space="preserve">he consumption of fertilizer was extremely low. The nitrogenous fertilizers were preferred over </w:t>
      </w:r>
      <w:proofErr w:type="spellStart"/>
      <w:r w:rsidR="000D5BCD" w:rsidRPr="00250CA1">
        <w:rPr>
          <w:rFonts w:ascii="Arial" w:eastAsia="Times New Roman" w:hAnsi="Arial" w:cs="Arial"/>
          <w:sz w:val="24"/>
          <w:szCs w:val="24"/>
        </w:rPr>
        <w:t>phosphatic</w:t>
      </w:r>
      <w:proofErr w:type="spellEnd"/>
      <w:r w:rsidR="000D5BCD" w:rsidRPr="00250CA1">
        <w:rPr>
          <w:rFonts w:ascii="Arial" w:eastAsia="Times New Roman" w:hAnsi="Arial" w:cs="Arial"/>
          <w:sz w:val="24"/>
          <w:szCs w:val="24"/>
        </w:rPr>
        <w:t xml:space="preserve"> and </w:t>
      </w:r>
      <w:proofErr w:type="spellStart"/>
      <w:r w:rsidR="000D5BCD" w:rsidRPr="00250CA1">
        <w:rPr>
          <w:rFonts w:ascii="Arial" w:eastAsia="Times New Roman" w:hAnsi="Arial" w:cs="Arial"/>
          <w:sz w:val="24"/>
          <w:szCs w:val="24"/>
        </w:rPr>
        <w:t>potassic</w:t>
      </w:r>
      <w:proofErr w:type="spellEnd"/>
      <w:r w:rsidR="000D5BCD" w:rsidRPr="00250CA1">
        <w:rPr>
          <w:rFonts w:ascii="Arial" w:eastAsia="Times New Roman" w:hAnsi="Arial" w:cs="Arial"/>
          <w:sz w:val="24"/>
          <w:szCs w:val="24"/>
        </w:rPr>
        <w:t xml:space="preserve"> fertilizers</w:t>
      </w:r>
      <w:r w:rsidR="00F45C4F" w:rsidRPr="00250CA1">
        <w:rPr>
          <w:rFonts w:ascii="Arial" w:eastAsia="Times New Roman" w:hAnsi="Arial" w:cs="Arial"/>
          <w:sz w:val="24"/>
          <w:szCs w:val="24"/>
        </w:rPr>
        <w:t xml:space="preserve"> but in very low amount as 1-2 </w:t>
      </w:r>
      <w:proofErr w:type="gramStart"/>
      <w:r w:rsidR="00F45C4F" w:rsidRPr="00250CA1">
        <w:rPr>
          <w:rFonts w:ascii="Arial" w:eastAsia="Times New Roman" w:hAnsi="Arial" w:cs="Arial"/>
          <w:sz w:val="24"/>
          <w:szCs w:val="24"/>
        </w:rPr>
        <w:t>kg./</w:t>
      </w:r>
      <w:proofErr w:type="spellStart"/>
      <w:proofErr w:type="gramEnd"/>
      <w:r w:rsidR="00F45C4F" w:rsidRPr="00250CA1">
        <w:rPr>
          <w:rFonts w:ascii="Arial" w:eastAsia="Times New Roman" w:hAnsi="Arial" w:cs="Arial"/>
          <w:sz w:val="24"/>
          <w:szCs w:val="24"/>
        </w:rPr>
        <w:t>nali</w:t>
      </w:r>
      <w:proofErr w:type="spellEnd"/>
      <w:r w:rsidR="0029616F" w:rsidRPr="00250CA1">
        <w:rPr>
          <w:rFonts w:ascii="Arial" w:eastAsia="Times New Roman" w:hAnsi="Arial" w:cs="Arial"/>
          <w:sz w:val="24"/>
          <w:szCs w:val="24"/>
        </w:rPr>
        <w:t xml:space="preserve"> </w:t>
      </w:r>
      <w:r w:rsidR="00F45C4F" w:rsidRPr="00250CA1">
        <w:rPr>
          <w:rFonts w:ascii="Arial" w:eastAsia="Times New Roman" w:hAnsi="Arial" w:cs="Arial"/>
          <w:sz w:val="24"/>
          <w:szCs w:val="24"/>
        </w:rPr>
        <w:t>(local land measurement unit</w:t>
      </w:r>
      <w:r w:rsidRPr="00250CA1">
        <w:rPr>
          <w:rFonts w:ascii="Arial" w:eastAsia="Times New Roman" w:hAnsi="Arial" w:cs="Arial"/>
          <w:sz w:val="24"/>
          <w:szCs w:val="24"/>
        </w:rPr>
        <w:t>, 50</w:t>
      </w:r>
      <w:r w:rsidR="005B11DD" w:rsidRPr="00250CA1">
        <w:rPr>
          <w:rFonts w:ascii="Arial" w:eastAsia="Times New Roman" w:hAnsi="Arial" w:cs="Arial"/>
          <w:sz w:val="24"/>
          <w:szCs w:val="24"/>
        </w:rPr>
        <w:t xml:space="preserve"> </w:t>
      </w:r>
      <w:proofErr w:type="spellStart"/>
      <w:r w:rsidRPr="00250CA1">
        <w:rPr>
          <w:rFonts w:ascii="Arial" w:eastAsia="Times New Roman" w:hAnsi="Arial" w:cs="Arial"/>
          <w:sz w:val="24"/>
          <w:szCs w:val="24"/>
        </w:rPr>
        <w:t>Nali</w:t>
      </w:r>
      <w:proofErr w:type="spellEnd"/>
      <w:r w:rsidRPr="00250CA1">
        <w:rPr>
          <w:rFonts w:ascii="Arial" w:eastAsia="Times New Roman" w:hAnsi="Arial" w:cs="Arial"/>
          <w:sz w:val="24"/>
          <w:szCs w:val="24"/>
        </w:rPr>
        <w:t xml:space="preserve">=1 </w:t>
      </w:r>
      <w:proofErr w:type="spellStart"/>
      <w:r w:rsidRPr="00250CA1">
        <w:rPr>
          <w:rFonts w:ascii="Arial" w:eastAsia="Times New Roman" w:hAnsi="Arial" w:cs="Arial"/>
          <w:sz w:val="24"/>
          <w:szCs w:val="24"/>
        </w:rPr>
        <w:t>Hac</w:t>
      </w:r>
      <w:proofErr w:type="spellEnd"/>
      <w:r w:rsidR="00F45C4F" w:rsidRPr="00250CA1">
        <w:rPr>
          <w:rFonts w:ascii="Arial" w:eastAsia="Times New Roman" w:hAnsi="Arial" w:cs="Arial"/>
          <w:sz w:val="24"/>
          <w:szCs w:val="24"/>
        </w:rPr>
        <w:t>)</w:t>
      </w:r>
      <w:r w:rsidR="000D5BCD" w:rsidRPr="00250CA1">
        <w:rPr>
          <w:rFonts w:ascii="Arial" w:eastAsia="Times New Roman" w:hAnsi="Arial" w:cs="Arial"/>
          <w:sz w:val="24"/>
          <w:szCs w:val="24"/>
        </w:rPr>
        <w:t xml:space="preserve">. </w:t>
      </w:r>
      <w:r w:rsidR="0029616F" w:rsidRPr="00250CA1">
        <w:rPr>
          <w:rFonts w:ascii="Arial" w:eastAsia="Times New Roman" w:hAnsi="Arial" w:cs="Arial"/>
          <w:sz w:val="24"/>
          <w:szCs w:val="24"/>
        </w:rPr>
        <w:t>T</w:t>
      </w:r>
      <w:r w:rsidR="00F45C4F" w:rsidRPr="00250CA1">
        <w:rPr>
          <w:rFonts w:ascii="Arial" w:eastAsia="Times New Roman" w:hAnsi="Arial" w:cs="Arial"/>
          <w:sz w:val="24"/>
          <w:szCs w:val="24"/>
        </w:rPr>
        <w:t>he</w:t>
      </w:r>
      <w:r w:rsidR="0029616F" w:rsidRPr="00250CA1">
        <w:rPr>
          <w:rFonts w:ascii="Arial" w:eastAsia="Times New Roman" w:hAnsi="Arial" w:cs="Arial"/>
          <w:sz w:val="24"/>
          <w:szCs w:val="24"/>
        </w:rPr>
        <w:t xml:space="preserve"> </w:t>
      </w:r>
      <w:r w:rsidR="000D5BCD" w:rsidRPr="00250CA1">
        <w:rPr>
          <w:rFonts w:ascii="Arial" w:eastAsia="Times New Roman" w:hAnsi="Arial" w:cs="Arial"/>
          <w:sz w:val="24"/>
          <w:szCs w:val="24"/>
        </w:rPr>
        <w:t xml:space="preserve">use of </w:t>
      </w:r>
      <w:r w:rsidR="008D6CC1" w:rsidRPr="00250CA1">
        <w:rPr>
          <w:rFonts w:ascii="Arial" w:eastAsia="Times New Roman" w:hAnsi="Arial" w:cs="Arial"/>
          <w:sz w:val="24"/>
          <w:szCs w:val="24"/>
        </w:rPr>
        <w:t>improved farming</w:t>
      </w:r>
      <w:r w:rsidR="00F45C4F" w:rsidRPr="00250CA1">
        <w:rPr>
          <w:rFonts w:ascii="Arial" w:eastAsia="Times New Roman" w:hAnsi="Arial" w:cs="Arial"/>
          <w:sz w:val="24"/>
          <w:szCs w:val="24"/>
        </w:rPr>
        <w:t xml:space="preserve"> </w:t>
      </w:r>
      <w:r w:rsidR="00DB2908" w:rsidRPr="00250CA1">
        <w:rPr>
          <w:rFonts w:ascii="Arial" w:eastAsia="Times New Roman" w:hAnsi="Arial" w:cs="Arial"/>
          <w:sz w:val="24"/>
          <w:szCs w:val="24"/>
        </w:rPr>
        <w:t>implements were</w:t>
      </w:r>
      <w:r w:rsidR="000D5BCD" w:rsidRPr="00250CA1">
        <w:rPr>
          <w:rFonts w:ascii="Arial" w:eastAsia="Times New Roman" w:hAnsi="Arial" w:cs="Arial"/>
          <w:sz w:val="24"/>
          <w:szCs w:val="24"/>
        </w:rPr>
        <w:t xml:space="preserve"> </w:t>
      </w:r>
      <w:r w:rsidR="0029616F" w:rsidRPr="00250CA1">
        <w:rPr>
          <w:rFonts w:ascii="Arial" w:eastAsia="Times New Roman" w:hAnsi="Arial" w:cs="Arial"/>
          <w:sz w:val="24"/>
          <w:szCs w:val="24"/>
        </w:rPr>
        <w:t xml:space="preserve">also </w:t>
      </w:r>
      <w:r w:rsidR="00F45C4F" w:rsidRPr="00250CA1">
        <w:rPr>
          <w:rFonts w:ascii="Arial" w:eastAsia="Times New Roman" w:hAnsi="Arial" w:cs="Arial"/>
          <w:sz w:val="24"/>
          <w:szCs w:val="24"/>
        </w:rPr>
        <w:t xml:space="preserve">observed </w:t>
      </w:r>
      <w:r w:rsidR="000D5BCD" w:rsidRPr="00250CA1">
        <w:rPr>
          <w:rFonts w:ascii="Arial" w:eastAsia="Times New Roman" w:hAnsi="Arial" w:cs="Arial"/>
          <w:sz w:val="24"/>
          <w:szCs w:val="24"/>
        </w:rPr>
        <w:t>extremely low</w:t>
      </w:r>
      <w:r w:rsidR="0029616F" w:rsidRPr="00250CA1">
        <w:rPr>
          <w:rFonts w:ascii="Arial" w:eastAsia="Times New Roman" w:hAnsi="Arial" w:cs="Arial"/>
          <w:sz w:val="24"/>
          <w:szCs w:val="24"/>
        </w:rPr>
        <w:t xml:space="preserve"> in the study area only </w:t>
      </w:r>
      <w:r w:rsidR="00F45C4F" w:rsidRPr="00250CA1">
        <w:rPr>
          <w:rFonts w:ascii="Arial" w:eastAsia="Times New Roman" w:hAnsi="Arial" w:cs="Arial"/>
          <w:sz w:val="24"/>
          <w:szCs w:val="24"/>
        </w:rPr>
        <w:t>1 thres</w:t>
      </w:r>
      <w:r w:rsidR="00E2295A" w:rsidRPr="00250CA1">
        <w:rPr>
          <w:rFonts w:ascii="Arial" w:eastAsia="Times New Roman" w:hAnsi="Arial" w:cs="Arial"/>
          <w:sz w:val="24"/>
          <w:szCs w:val="24"/>
        </w:rPr>
        <w:t>her and 1</w:t>
      </w:r>
      <w:r w:rsidR="003863D0" w:rsidRPr="00250CA1">
        <w:rPr>
          <w:rFonts w:ascii="Arial" w:eastAsia="Times New Roman" w:hAnsi="Arial" w:cs="Arial"/>
          <w:sz w:val="24"/>
          <w:szCs w:val="24"/>
        </w:rPr>
        <w:t xml:space="preserve"> </w:t>
      </w:r>
      <w:r w:rsidR="00E2295A" w:rsidRPr="00250CA1">
        <w:rPr>
          <w:rFonts w:ascii="Arial" w:eastAsia="Times New Roman" w:hAnsi="Arial" w:cs="Arial"/>
          <w:sz w:val="24"/>
          <w:szCs w:val="24"/>
        </w:rPr>
        <w:t>power tiller</w:t>
      </w:r>
      <w:r w:rsidR="003863D0" w:rsidRPr="00250CA1">
        <w:rPr>
          <w:rFonts w:ascii="Arial" w:eastAsia="Times New Roman" w:hAnsi="Arial" w:cs="Arial"/>
          <w:sz w:val="24"/>
          <w:szCs w:val="24"/>
        </w:rPr>
        <w:t xml:space="preserve"> was</w:t>
      </w:r>
      <w:r w:rsidR="0029616F" w:rsidRPr="00250CA1">
        <w:rPr>
          <w:rFonts w:ascii="Arial" w:eastAsia="Times New Roman" w:hAnsi="Arial" w:cs="Arial"/>
          <w:sz w:val="24"/>
          <w:szCs w:val="24"/>
        </w:rPr>
        <w:t xml:space="preserve"> reported </w:t>
      </w:r>
      <w:r w:rsidR="00F45C4F" w:rsidRPr="00250CA1">
        <w:rPr>
          <w:rFonts w:ascii="Arial" w:eastAsia="Times New Roman" w:hAnsi="Arial" w:cs="Arial"/>
          <w:sz w:val="24"/>
          <w:szCs w:val="24"/>
        </w:rPr>
        <w:t>in the surveyed villages this may be due to subsistence agriculture and high cost</w:t>
      </w:r>
      <w:r w:rsidR="00E2295A" w:rsidRPr="00250CA1">
        <w:rPr>
          <w:rFonts w:ascii="Arial" w:eastAsia="Times New Roman" w:hAnsi="Arial" w:cs="Arial"/>
          <w:sz w:val="24"/>
          <w:szCs w:val="24"/>
        </w:rPr>
        <w:t xml:space="preserve"> of </w:t>
      </w:r>
      <w:r w:rsidR="0029616F" w:rsidRPr="00250CA1">
        <w:rPr>
          <w:rFonts w:ascii="Arial" w:eastAsia="Times New Roman" w:hAnsi="Arial" w:cs="Arial"/>
          <w:sz w:val="24"/>
          <w:szCs w:val="24"/>
        </w:rPr>
        <w:t xml:space="preserve">these </w:t>
      </w:r>
      <w:r w:rsidR="00E2295A" w:rsidRPr="00250CA1">
        <w:rPr>
          <w:rFonts w:ascii="Arial" w:eastAsia="Times New Roman" w:hAnsi="Arial" w:cs="Arial"/>
          <w:sz w:val="24"/>
          <w:szCs w:val="24"/>
        </w:rPr>
        <w:t>implements</w:t>
      </w:r>
      <w:r w:rsidR="000D5BCD" w:rsidRPr="00250CA1">
        <w:rPr>
          <w:rFonts w:ascii="Arial" w:eastAsia="Times New Roman" w:hAnsi="Arial" w:cs="Arial"/>
          <w:sz w:val="24"/>
          <w:szCs w:val="24"/>
        </w:rPr>
        <w:t xml:space="preserve">. In view of rising demand for organic products, </w:t>
      </w:r>
      <w:r w:rsidR="00A472B3" w:rsidRPr="00250CA1">
        <w:rPr>
          <w:rFonts w:ascii="Arial" w:eastAsia="Times New Roman" w:hAnsi="Arial" w:cs="Arial"/>
          <w:sz w:val="24"/>
          <w:szCs w:val="24"/>
        </w:rPr>
        <w:t xml:space="preserve">the </w:t>
      </w:r>
      <w:r w:rsidR="000D5BCD" w:rsidRPr="00250CA1">
        <w:rPr>
          <w:rFonts w:ascii="Arial" w:eastAsia="Times New Roman" w:hAnsi="Arial" w:cs="Arial"/>
          <w:sz w:val="24"/>
          <w:szCs w:val="24"/>
        </w:rPr>
        <w:t xml:space="preserve">district should exploit this opportunity. Lack of physical infrastructure in hills makes distribution of inputs extremely difficult. </w:t>
      </w:r>
      <w:r w:rsidRPr="00250CA1">
        <w:rPr>
          <w:rFonts w:ascii="Arial" w:eastAsia="Times New Roman" w:hAnsi="Arial" w:cs="Arial"/>
          <w:sz w:val="24"/>
          <w:szCs w:val="24"/>
        </w:rPr>
        <w:t>So, t</w:t>
      </w:r>
      <w:r w:rsidR="000D5BCD" w:rsidRPr="00250CA1">
        <w:rPr>
          <w:rFonts w:ascii="Arial" w:eastAsia="Times New Roman" w:hAnsi="Arial" w:cs="Arial"/>
          <w:sz w:val="24"/>
          <w:szCs w:val="24"/>
        </w:rPr>
        <w:t xml:space="preserve">he government should give priority to this aspect in order to boost growth of agriculture in the region </w:t>
      </w:r>
      <w:r w:rsidRPr="00250CA1">
        <w:rPr>
          <w:rFonts w:ascii="Arial" w:eastAsia="Times New Roman" w:hAnsi="Arial" w:cs="Arial"/>
          <w:sz w:val="24"/>
          <w:szCs w:val="24"/>
        </w:rPr>
        <w:t xml:space="preserve">as organic agriculture </w:t>
      </w:r>
      <w:r w:rsidR="000D5BCD" w:rsidRPr="00250CA1">
        <w:rPr>
          <w:rFonts w:ascii="Arial" w:eastAsia="Times New Roman" w:hAnsi="Arial" w:cs="Arial"/>
          <w:sz w:val="24"/>
          <w:szCs w:val="24"/>
        </w:rPr>
        <w:t xml:space="preserve">and banned the inorganic </w:t>
      </w:r>
      <w:r w:rsidR="0029616F" w:rsidRPr="00250CA1">
        <w:rPr>
          <w:rFonts w:ascii="Arial" w:eastAsia="Times New Roman" w:hAnsi="Arial" w:cs="Arial"/>
          <w:sz w:val="24"/>
          <w:szCs w:val="24"/>
        </w:rPr>
        <w:t xml:space="preserve">fertilizers in the district or </w:t>
      </w:r>
      <w:r w:rsidRPr="00250CA1">
        <w:rPr>
          <w:rFonts w:ascii="Arial" w:eastAsia="Times New Roman" w:hAnsi="Arial" w:cs="Arial"/>
          <w:sz w:val="24"/>
          <w:szCs w:val="24"/>
        </w:rPr>
        <w:t>study area</w:t>
      </w:r>
      <w:r w:rsidR="000D5BCD" w:rsidRPr="00250CA1">
        <w:rPr>
          <w:rFonts w:ascii="Arial" w:eastAsia="Times New Roman" w:hAnsi="Arial" w:cs="Arial"/>
          <w:sz w:val="24"/>
          <w:szCs w:val="24"/>
        </w:rPr>
        <w:t>.</w:t>
      </w:r>
    </w:p>
    <w:p w:rsidR="000D5BCD" w:rsidRPr="00250CA1" w:rsidRDefault="00086493" w:rsidP="000E2581">
      <w:pPr>
        <w:spacing w:line="360" w:lineRule="auto"/>
        <w:rPr>
          <w:rFonts w:ascii="Arial" w:eastAsia="Times New Roman" w:hAnsi="Arial" w:cs="Arial"/>
          <w:b/>
          <w:bCs/>
          <w:sz w:val="24"/>
          <w:szCs w:val="24"/>
        </w:rPr>
      </w:pPr>
      <w:r w:rsidRPr="00250CA1">
        <w:rPr>
          <w:rFonts w:ascii="Arial" w:eastAsia="Times New Roman" w:hAnsi="Arial" w:cs="Arial"/>
          <w:b/>
          <w:bCs/>
          <w:sz w:val="24"/>
          <w:szCs w:val="24"/>
        </w:rPr>
        <w:t xml:space="preserve">5.1. </w:t>
      </w:r>
      <w:r w:rsidR="00B86947" w:rsidRPr="00250CA1">
        <w:rPr>
          <w:rFonts w:ascii="Arial" w:eastAsia="Times New Roman" w:hAnsi="Arial" w:cs="Arial"/>
          <w:b/>
          <w:bCs/>
          <w:sz w:val="24"/>
          <w:szCs w:val="24"/>
        </w:rPr>
        <w:t xml:space="preserve">Quality </w:t>
      </w:r>
      <w:r w:rsidR="000D5BCD" w:rsidRPr="00250CA1">
        <w:rPr>
          <w:rFonts w:ascii="Arial" w:eastAsia="Times New Roman" w:hAnsi="Arial" w:cs="Arial"/>
          <w:b/>
          <w:bCs/>
          <w:sz w:val="24"/>
          <w:szCs w:val="24"/>
        </w:rPr>
        <w:t>Seed</w:t>
      </w:r>
      <w:r w:rsidR="00B86947" w:rsidRPr="00250CA1">
        <w:rPr>
          <w:rFonts w:ascii="Arial" w:eastAsia="Times New Roman" w:hAnsi="Arial" w:cs="Arial"/>
          <w:b/>
          <w:bCs/>
          <w:sz w:val="24"/>
          <w:szCs w:val="24"/>
        </w:rPr>
        <w:t>s</w:t>
      </w:r>
      <w:r w:rsidR="000D5BCD" w:rsidRPr="00250CA1">
        <w:rPr>
          <w:rFonts w:ascii="Arial" w:eastAsia="Times New Roman" w:hAnsi="Arial" w:cs="Arial"/>
          <w:b/>
          <w:bCs/>
          <w:sz w:val="24"/>
          <w:szCs w:val="24"/>
        </w:rPr>
        <w:t xml:space="preserve"> </w:t>
      </w:r>
    </w:p>
    <w:p w:rsidR="000D5BCD" w:rsidRPr="00250CA1" w:rsidRDefault="000D5BCD" w:rsidP="000E2581">
      <w:pPr>
        <w:spacing w:line="360" w:lineRule="auto"/>
        <w:jc w:val="both"/>
        <w:rPr>
          <w:rFonts w:ascii="Arial" w:eastAsia="Times New Roman" w:hAnsi="Arial" w:cs="Arial"/>
          <w:sz w:val="24"/>
          <w:szCs w:val="24"/>
        </w:rPr>
      </w:pPr>
      <w:r w:rsidRPr="00250CA1">
        <w:rPr>
          <w:rFonts w:ascii="Arial" w:eastAsia="Times New Roman" w:hAnsi="Arial" w:cs="Arial"/>
          <w:sz w:val="24"/>
          <w:szCs w:val="24"/>
        </w:rPr>
        <w:lastRenderedPageBreak/>
        <w:t xml:space="preserve">The seed is undoubtedly the </w:t>
      </w:r>
      <w:r w:rsidR="00841754" w:rsidRPr="00250CA1">
        <w:rPr>
          <w:rFonts w:ascii="Arial" w:eastAsia="Times New Roman" w:hAnsi="Arial" w:cs="Arial"/>
          <w:sz w:val="24"/>
          <w:szCs w:val="24"/>
        </w:rPr>
        <w:t>fundamental</w:t>
      </w:r>
      <w:r w:rsidRPr="00250CA1">
        <w:rPr>
          <w:rFonts w:ascii="Arial" w:eastAsia="Times New Roman" w:hAnsi="Arial" w:cs="Arial"/>
          <w:sz w:val="24"/>
          <w:szCs w:val="24"/>
        </w:rPr>
        <w:t xml:space="preserve"> and the mo</w:t>
      </w:r>
      <w:r w:rsidR="00841754" w:rsidRPr="00250CA1">
        <w:rPr>
          <w:rFonts w:ascii="Arial" w:eastAsia="Times New Roman" w:hAnsi="Arial" w:cs="Arial"/>
          <w:sz w:val="24"/>
          <w:szCs w:val="24"/>
        </w:rPr>
        <w:t xml:space="preserve">st vital input that plays an important </w:t>
      </w:r>
      <w:r w:rsidRPr="00250CA1">
        <w:rPr>
          <w:rFonts w:ascii="Arial" w:eastAsia="Times New Roman" w:hAnsi="Arial" w:cs="Arial"/>
          <w:sz w:val="24"/>
          <w:szCs w:val="24"/>
        </w:rPr>
        <w:t xml:space="preserve">role in boosting agricultural productivity. The </w:t>
      </w:r>
      <w:r w:rsidR="00F52E39" w:rsidRPr="00250CA1">
        <w:rPr>
          <w:rFonts w:ascii="Arial" w:eastAsia="Times New Roman" w:hAnsi="Arial" w:cs="Arial"/>
          <w:sz w:val="24"/>
          <w:szCs w:val="24"/>
        </w:rPr>
        <w:t>seed sector is not only playing important role</w:t>
      </w:r>
      <w:r w:rsidRPr="00250CA1">
        <w:rPr>
          <w:rFonts w:ascii="Arial" w:eastAsia="Times New Roman" w:hAnsi="Arial" w:cs="Arial"/>
          <w:sz w:val="24"/>
          <w:szCs w:val="24"/>
        </w:rPr>
        <w:t xml:space="preserve"> </w:t>
      </w:r>
      <w:r w:rsidR="00F52E39" w:rsidRPr="00250CA1">
        <w:rPr>
          <w:rFonts w:ascii="Arial" w:eastAsia="Times New Roman" w:hAnsi="Arial" w:cs="Arial"/>
          <w:sz w:val="24"/>
          <w:szCs w:val="24"/>
        </w:rPr>
        <w:t>in</w:t>
      </w:r>
      <w:r w:rsidRPr="00250CA1">
        <w:rPr>
          <w:rFonts w:ascii="Arial" w:eastAsia="Times New Roman" w:hAnsi="Arial" w:cs="Arial"/>
          <w:sz w:val="24"/>
          <w:szCs w:val="24"/>
        </w:rPr>
        <w:t xml:space="preserve"> </w:t>
      </w:r>
      <w:r w:rsidR="00F52E39" w:rsidRPr="00250CA1">
        <w:rPr>
          <w:rFonts w:ascii="Arial" w:eastAsia="Times New Roman" w:hAnsi="Arial" w:cs="Arial"/>
          <w:sz w:val="24"/>
          <w:szCs w:val="24"/>
        </w:rPr>
        <w:t xml:space="preserve">adequate quantity and </w:t>
      </w:r>
      <w:r w:rsidRPr="00250CA1">
        <w:rPr>
          <w:rFonts w:ascii="Arial" w:eastAsia="Times New Roman" w:hAnsi="Arial" w:cs="Arial"/>
          <w:sz w:val="24"/>
          <w:szCs w:val="24"/>
        </w:rPr>
        <w:t xml:space="preserve">timely supply of quality seeds to </w:t>
      </w:r>
      <w:r w:rsidR="00F52E39" w:rsidRPr="00250CA1">
        <w:rPr>
          <w:rFonts w:ascii="Arial" w:eastAsia="Times New Roman" w:hAnsi="Arial" w:cs="Arial"/>
          <w:sz w:val="24"/>
          <w:szCs w:val="24"/>
        </w:rPr>
        <w:t>the farmers but also to enhance varietal diversity by providing suitable seeds</w:t>
      </w:r>
      <w:r w:rsidRPr="00250CA1">
        <w:rPr>
          <w:rFonts w:ascii="Arial" w:eastAsia="Times New Roman" w:hAnsi="Arial" w:cs="Arial"/>
          <w:sz w:val="24"/>
          <w:szCs w:val="24"/>
        </w:rPr>
        <w:t xml:space="preserve"> </w:t>
      </w:r>
      <w:r w:rsidR="00F52E39" w:rsidRPr="00250CA1">
        <w:rPr>
          <w:rFonts w:ascii="Arial" w:eastAsia="Times New Roman" w:hAnsi="Arial" w:cs="Arial"/>
          <w:sz w:val="24"/>
          <w:szCs w:val="24"/>
        </w:rPr>
        <w:t xml:space="preserve">which </w:t>
      </w:r>
      <w:r w:rsidRPr="00250CA1">
        <w:rPr>
          <w:rFonts w:ascii="Arial" w:eastAsia="Times New Roman" w:hAnsi="Arial" w:cs="Arial"/>
          <w:sz w:val="24"/>
          <w:szCs w:val="24"/>
        </w:rPr>
        <w:t>suit</w:t>
      </w:r>
      <w:r w:rsidR="00F52E39" w:rsidRPr="00250CA1">
        <w:rPr>
          <w:rFonts w:ascii="Arial" w:eastAsia="Times New Roman" w:hAnsi="Arial" w:cs="Arial"/>
          <w:sz w:val="24"/>
          <w:szCs w:val="24"/>
        </w:rPr>
        <w:t>s</w:t>
      </w:r>
      <w:r w:rsidRPr="00250CA1">
        <w:rPr>
          <w:rFonts w:ascii="Arial" w:eastAsia="Times New Roman" w:hAnsi="Arial" w:cs="Arial"/>
          <w:sz w:val="24"/>
          <w:szCs w:val="24"/>
        </w:rPr>
        <w:t xml:space="preserve"> </w:t>
      </w:r>
      <w:r w:rsidR="00F52E39" w:rsidRPr="00250CA1">
        <w:rPr>
          <w:rFonts w:ascii="Arial" w:eastAsia="Times New Roman" w:hAnsi="Arial" w:cs="Arial"/>
          <w:sz w:val="24"/>
          <w:szCs w:val="24"/>
        </w:rPr>
        <w:t xml:space="preserve">to </w:t>
      </w:r>
      <w:r w:rsidRPr="00250CA1">
        <w:rPr>
          <w:rFonts w:ascii="Arial" w:eastAsia="Times New Roman" w:hAnsi="Arial" w:cs="Arial"/>
          <w:sz w:val="24"/>
          <w:szCs w:val="24"/>
        </w:rPr>
        <w:t>various agro-climatic zones. The balance</w:t>
      </w:r>
      <w:r w:rsidR="00F52E39" w:rsidRPr="00250CA1">
        <w:rPr>
          <w:rFonts w:ascii="Arial" w:eastAsia="Times New Roman" w:hAnsi="Arial" w:cs="Arial"/>
          <w:sz w:val="24"/>
          <w:szCs w:val="24"/>
        </w:rPr>
        <w:t>d</w:t>
      </w:r>
      <w:r w:rsidRPr="00250CA1">
        <w:rPr>
          <w:rFonts w:ascii="Arial" w:eastAsia="Times New Roman" w:hAnsi="Arial" w:cs="Arial"/>
          <w:sz w:val="24"/>
          <w:szCs w:val="24"/>
        </w:rPr>
        <w:t xml:space="preserve"> use of </w:t>
      </w:r>
      <w:r w:rsidR="00BB28F7" w:rsidRPr="00250CA1">
        <w:rPr>
          <w:rFonts w:ascii="Arial" w:eastAsia="Times New Roman" w:hAnsi="Arial" w:cs="Arial"/>
          <w:sz w:val="24"/>
          <w:szCs w:val="24"/>
        </w:rPr>
        <w:t xml:space="preserve">other </w:t>
      </w:r>
      <w:r w:rsidRPr="00250CA1">
        <w:rPr>
          <w:rFonts w:ascii="Arial" w:eastAsia="Times New Roman" w:hAnsi="Arial" w:cs="Arial"/>
          <w:sz w:val="24"/>
          <w:szCs w:val="24"/>
        </w:rPr>
        <w:t xml:space="preserve">inputs with quality seeds can increase </w:t>
      </w:r>
      <w:r w:rsidR="00F52E39" w:rsidRPr="00250CA1">
        <w:rPr>
          <w:rFonts w:ascii="Arial" w:eastAsia="Times New Roman" w:hAnsi="Arial" w:cs="Arial"/>
          <w:sz w:val="24"/>
          <w:szCs w:val="24"/>
        </w:rPr>
        <w:t xml:space="preserve">the </w:t>
      </w:r>
      <w:r w:rsidRPr="00250CA1">
        <w:rPr>
          <w:rFonts w:ascii="Arial" w:eastAsia="Times New Roman" w:hAnsi="Arial" w:cs="Arial"/>
          <w:sz w:val="24"/>
          <w:szCs w:val="24"/>
        </w:rPr>
        <w:t xml:space="preserve">production of various crops. However, despite </w:t>
      </w:r>
      <w:r w:rsidR="00F52E39" w:rsidRPr="00250CA1">
        <w:rPr>
          <w:rFonts w:ascii="Arial" w:eastAsia="Times New Roman" w:hAnsi="Arial" w:cs="Arial"/>
          <w:sz w:val="24"/>
          <w:szCs w:val="24"/>
        </w:rPr>
        <w:t xml:space="preserve">the </w:t>
      </w:r>
      <w:r w:rsidRPr="00250CA1">
        <w:rPr>
          <w:rFonts w:ascii="Arial" w:eastAsia="Times New Roman" w:hAnsi="Arial" w:cs="Arial"/>
          <w:sz w:val="24"/>
          <w:szCs w:val="24"/>
        </w:rPr>
        <w:t xml:space="preserve">seed being such an important input, </w:t>
      </w:r>
      <w:r w:rsidR="00F52E39" w:rsidRPr="00250CA1">
        <w:rPr>
          <w:rFonts w:ascii="Arial" w:eastAsia="Times New Roman" w:hAnsi="Arial" w:cs="Arial"/>
          <w:sz w:val="24"/>
          <w:szCs w:val="24"/>
        </w:rPr>
        <w:t>s</w:t>
      </w:r>
      <w:r w:rsidRPr="00250CA1">
        <w:rPr>
          <w:rFonts w:ascii="Arial" w:eastAsia="Times New Roman" w:hAnsi="Arial" w:cs="Arial"/>
          <w:sz w:val="24"/>
          <w:szCs w:val="24"/>
        </w:rPr>
        <w:t xml:space="preserve">eed replacement rate of the region is </w:t>
      </w:r>
      <w:r w:rsidR="00F52E39" w:rsidRPr="00250CA1">
        <w:rPr>
          <w:rFonts w:ascii="Arial" w:eastAsia="Times New Roman" w:hAnsi="Arial" w:cs="Arial"/>
          <w:sz w:val="24"/>
          <w:szCs w:val="24"/>
        </w:rPr>
        <w:t>extremely</w:t>
      </w:r>
      <w:r w:rsidRPr="00250CA1">
        <w:rPr>
          <w:rFonts w:ascii="Arial" w:eastAsia="Times New Roman" w:hAnsi="Arial" w:cs="Arial"/>
          <w:sz w:val="24"/>
          <w:szCs w:val="24"/>
        </w:rPr>
        <w:t xml:space="preserve"> low this is due to lack of accessibility and timely delivery</w:t>
      </w:r>
      <w:r w:rsidR="00F52E39" w:rsidRPr="00250CA1">
        <w:rPr>
          <w:rFonts w:ascii="Arial" w:eastAsia="Times New Roman" w:hAnsi="Arial" w:cs="Arial"/>
          <w:sz w:val="24"/>
          <w:szCs w:val="24"/>
        </w:rPr>
        <w:t xml:space="preserve"> of quality seed</w:t>
      </w:r>
      <w:r w:rsidRPr="00250CA1">
        <w:rPr>
          <w:rFonts w:ascii="Arial" w:eastAsia="Times New Roman" w:hAnsi="Arial" w:cs="Arial"/>
          <w:sz w:val="24"/>
          <w:szCs w:val="24"/>
        </w:rPr>
        <w:t xml:space="preserve">. Ideally, seed should be replaced every </w:t>
      </w:r>
      <w:r w:rsidR="00F52E39" w:rsidRPr="00250CA1">
        <w:rPr>
          <w:rFonts w:ascii="Arial" w:eastAsia="Times New Roman" w:hAnsi="Arial" w:cs="Arial"/>
          <w:sz w:val="24"/>
          <w:szCs w:val="24"/>
        </w:rPr>
        <w:t xml:space="preserve">three to four years for non-hybrids </w:t>
      </w:r>
      <w:r w:rsidRPr="00250CA1">
        <w:rPr>
          <w:rFonts w:ascii="Arial" w:eastAsia="Times New Roman" w:hAnsi="Arial" w:cs="Arial"/>
          <w:sz w:val="24"/>
          <w:szCs w:val="24"/>
        </w:rPr>
        <w:t>and every</w:t>
      </w:r>
      <w:r w:rsidR="00F52E39" w:rsidRPr="00250CA1">
        <w:rPr>
          <w:rFonts w:ascii="Arial" w:eastAsia="Times New Roman" w:hAnsi="Arial" w:cs="Arial"/>
          <w:sz w:val="24"/>
          <w:szCs w:val="24"/>
        </w:rPr>
        <w:t xml:space="preserve"> year for hybrids</w:t>
      </w:r>
      <w:r w:rsidRPr="00250CA1">
        <w:rPr>
          <w:rFonts w:ascii="Arial" w:eastAsia="Times New Roman" w:hAnsi="Arial" w:cs="Arial"/>
          <w:sz w:val="24"/>
          <w:szCs w:val="24"/>
        </w:rPr>
        <w:t xml:space="preserve">. </w:t>
      </w:r>
      <w:r w:rsidR="00F52E39" w:rsidRPr="00250CA1">
        <w:rPr>
          <w:rFonts w:ascii="Arial" w:eastAsia="Times New Roman" w:hAnsi="Arial" w:cs="Arial"/>
          <w:sz w:val="24"/>
          <w:szCs w:val="24"/>
        </w:rPr>
        <w:t>But the s</w:t>
      </w:r>
      <w:r w:rsidRPr="00250CA1">
        <w:rPr>
          <w:rFonts w:ascii="Arial" w:eastAsia="Times New Roman" w:hAnsi="Arial" w:cs="Arial"/>
          <w:sz w:val="24"/>
          <w:szCs w:val="24"/>
        </w:rPr>
        <w:t xml:space="preserve">eed replacement rate is higher in horticulture crops as compared to agriculture. Poor quality, higher price and timely availability are other important issues, which have </w:t>
      </w:r>
      <w:r w:rsidR="00805B26" w:rsidRPr="00250CA1">
        <w:rPr>
          <w:rFonts w:ascii="Arial" w:eastAsia="Times New Roman" w:hAnsi="Arial" w:cs="Arial"/>
          <w:sz w:val="24"/>
          <w:szCs w:val="24"/>
        </w:rPr>
        <w:t>negatively</w:t>
      </w:r>
      <w:r w:rsidRPr="00250CA1">
        <w:rPr>
          <w:rFonts w:ascii="Arial" w:eastAsia="Times New Roman" w:hAnsi="Arial" w:cs="Arial"/>
          <w:sz w:val="24"/>
          <w:szCs w:val="24"/>
        </w:rPr>
        <w:t xml:space="preserve"> affected adoption rate of new seed varieties by the farmers. </w:t>
      </w:r>
    </w:p>
    <w:p w:rsidR="000D5BCD" w:rsidRPr="00250CA1" w:rsidRDefault="00086493" w:rsidP="000E2581">
      <w:pPr>
        <w:spacing w:line="360" w:lineRule="auto"/>
        <w:rPr>
          <w:rFonts w:ascii="Arial" w:eastAsia="Times New Roman" w:hAnsi="Arial" w:cs="Arial"/>
          <w:b/>
          <w:bCs/>
          <w:sz w:val="24"/>
          <w:szCs w:val="24"/>
        </w:rPr>
      </w:pPr>
      <w:r w:rsidRPr="00250CA1">
        <w:rPr>
          <w:rFonts w:ascii="Arial" w:eastAsia="Times New Roman" w:hAnsi="Arial" w:cs="Arial"/>
          <w:b/>
          <w:bCs/>
          <w:sz w:val="24"/>
          <w:szCs w:val="24"/>
        </w:rPr>
        <w:t xml:space="preserve">5.2. </w:t>
      </w:r>
      <w:r w:rsidR="00E2295A" w:rsidRPr="00250CA1">
        <w:rPr>
          <w:rFonts w:ascii="Arial" w:eastAsia="Times New Roman" w:hAnsi="Arial" w:cs="Arial"/>
          <w:b/>
          <w:bCs/>
          <w:sz w:val="24"/>
          <w:szCs w:val="24"/>
        </w:rPr>
        <w:t>Cold storage</w:t>
      </w:r>
      <w:r w:rsidR="000D5BCD" w:rsidRPr="00250CA1">
        <w:rPr>
          <w:rFonts w:ascii="Arial" w:eastAsia="Times New Roman" w:hAnsi="Arial" w:cs="Arial"/>
          <w:b/>
          <w:bCs/>
          <w:sz w:val="24"/>
          <w:szCs w:val="24"/>
        </w:rPr>
        <w:t xml:space="preserve"> </w:t>
      </w:r>
      <w:r w:rsidR="00EE3263" w:rsidRPr="00250CA1">
        <w:rPr>
          <w:rFonts w:ascii="Arial" w:eastAsia="Times New Roman" w:hAnsi="Arial" w:cs="Arial"/>
          <w:b/>
          <w:bCs/>
          <w:sz w:val="24"/>
          <w:szCs w:val="24"/>
        </w:rPr>
        <w:t>facility</w:t>
      </w:r>
    </w:p>
    <w:p w:rsidR="00023D62" w:rsidRPr="00250CA1" w:rsidRDefault="000D5BCD" w:rsidP="000E2581">
      <w:pPr>
        <w:spacing w:line="360" w:lineRule="auto"/>
        <w:jc w:val="both"/>
        <w:rPr>
          <w:rFonts w:ascii="Arial" w:eastAsia="Times New Roman" w:hAnsi="Arial" w:cs="Arial"/>
          <w:sz w:val="24"/>
          <w:szCs w:val="24"/>
        </w:rPr>
      </w:pPr>
      <w:r w:rsidRPr="00250CA1">
        <w:rPr>
          <w:rFonts w:ascii="Arial" w:eastAsia="Times New Roman" w:hAnsi="Arial" w:cs="Arial"/>
          <w:sz w:val="24"/>
          <w:szCs w:val="24"/>
        </w:rPr>
        <w:t>Developm</w:t>
      </w:r>
      <w:r w:rsidR="00E2295A" w:rsidRPr="00250CA1">
        <w:rPr>
          <w:rFonts w:ascii="Arial" w:eastAsia="Times New Roman" w:hAnsi="Arial" w:cs="Arial"/>
          <w:sz w:val="24"/>
          <w:szCs w:val="24"/>
        </w:rPr>
        <w:t>ent of cold chain</w:t>
      </w:r>
      <w:r w:rsidRPr="00250CA1">
        <w:rPr>
          <w:rFonts w:ascii="Arial" w:eastAsia="Times New Roman" w:hAnsi="Arial" w:cs="Arial"/>
          <w:sz w:val="24"/>
          <w:szCs w:val="24"/>
        </w:rPr>
        <w:t xml:space="preserve"> is an </w:t>
      </w:r>
      <w:r w:rsidR="00023D62" w:rsidRPr="00250CA1">
        <w:rPr>
          <w:rFonts w:ascii="Arial" w:eastAsia="Times New Roman" w:hAnsi="Arial" w:cs="Arial"/>
          <w:sz w:val="24"/>
          <w:szCs w:val="24"/>
        </w:rPr>
        <w:t>extreme</w:t>
      </w:r>
      <w:r w:rsidRPr="00250CA1">
        <w:rPr>
          <w:rFonts w:ascii="Arial" w:eastAsia="Times New Roman" w:hAnsi="Arial" w:cs="Arial"/>
          <w:sz w:val="24"/>
          <w:szCs w:val="24"/>
        </w:rPr>
        <w:t xml:space="preserve"> requirement of the time as </w:t>
      </w:r>
      <w:r w:rsidR="00023D62" w:rsidRPr="00250CA1">
        <w:rPr>
          <w:rFonts w:ascii="Arial" w:eastAsia="Times New Roman" w:hAnsi="Arial" w:cs="Arial"/>
          <w:sz w:val="24"/>
          <w:szCs w:val="24"/>
        </w:rPr>
        <w:t>a large</w:t>
      </w:r>
      <w:r w:rsidRPr="00250CA1">
        <w:rPr>
          <w:rFonts w:ascii="Arial" w:eastAsia="Times New Roman" w:hAnsi="Arial" w:cs="Arial"/>
          <w:sz w:val="24"/>
          <w:szCs w:val="24"/>
        </w:rPr>
        <w:t xml:space="preserve"> proportion of fruit and vegetable production is wasted due to the post harvest losses. These losses take place during post harvest </w:t>
      </w:r>
      <w:r w:rsidR="00023D62" w:rsidRPr="00250CA1">
        <w:rPr>
          <w:rFonts w:ascii="Arial" w:eastAsia="Times New Roman" w:hAnsi="Arial" w:cs="Arial"/>
          <w:sz w:val="24"/>
          <w:szCs w:val="24"/>
        </w:rPr>
        <w:t>processes</w:t>
      </w:r>
      <w:r w:rsidRPr="00250CA1">
        <w:rPr>
          <w:rFonts w:ascii="Arial" w:eastAsia="Times New Roman" w:hAnsi="Arial" w:cs="Arial"/>
          <w:sz w:val="24"/>
          <w:szCs w:val="24"/>
        </w:rPr>
        <w:t xml:space="preserve">. These losses can be minimized by </w:t>
      </w:r>
      <w:r w:rsidR="00023D62" w:rsidRPr="00250CA1">
        <w:rPr>
          <w:rFonts w:ascii="Arial" w:eastAsia="Times New Roman" w:hAnsi="Arial" w:cs="Arial"/>
          <w:sz w:val="24"/>
          <w:szCs w:val="24"/>
        </w:rPr>
        <w:t>improving</w:t>
      </w:r>
      <w:r w:rsidRPr="00250CA1">
        <w:rPr>
          <w:rFonts w:ascii="Arial" w:eastAsia="Times New Roman" w:hAnsi="Arial" w:cs="Arial"/>
          <w:sz w:val="24"/>
          <w:szCs w:val="24"/>
        </w:rPr>
        <w:t xml:space="preserve"> cold chain fac</w:t>
      </w:r>
      <w:r w:rsidR="00023D62" w:rsidRPr="00250CA1">
        <w:rPr>
          <w:rFonts w:ascii="Arial" w:eastAsia="Times New Roman" w:hAnsi="Arial" w:cs="Arial"/>
          <w:sz w:val="24"/>
          <w:szCs w:val="24"/>
        </w:rPr>
        <w:t xml:space="preserve">ilities </w:t>
      </w:r>
      <w:r w:rsidRPr="00250CA1">
        <w:rPr>
          <w:rFonts w:ascii="Arial" w:eastAsia="Times New Roman" w:hAnsi="Arial" w:cs="Arial"/>
          <w:sz w:val="24"/>
          <w:szCs w:val="24"/>
        </w:rPr>
        <w:t xml:space="preserve">which will help in maintaining quality of the fruits. In </w:t>
      </w:r>
      <w:r w:rsidR="00023D62" w:rsidRPr="00250CA1">
        <w:rPr>
          <w:rFonts w:ascii="Arial" w:eastAsia="Times New Roman" w:hAnsi="Arial" w:cs="Arial"/>
          <w:sz w:val="24"/>
          <w:szCs w:val="24"/>
        </w:rPr>
        <w:t xml:space="preserve">the </w:t>
      </w:r>
      <w:r w:rsidRPr="00250CA1">
        <w:rPr>
          <w:rFonts w:ascii="Arial" w:eastAsia="Times New Roman" w:hAnsi="Arial" w:cs="Arial"/>
          <w:sz w:val="24"/>
          <w:szCs w:val="24"/>
        </w:rPr>
        <w:t xml:space="preserve">hilly areas, </w:t>
      </w:r>
      <w:r w:rsidR="003A3725" w:rsidRPr="00250CA1">
        <w:rPr>
          <w:rFonts w:ascii="Arial" w:eastAsia="Times New Roman" w:hAnsi="Arial" w:cs="Arial"/>
          <w:sz w:val="24"/>
          <w:szCs w:val="24"/>
        </w:rPr>
        <w:t xml:space="preserve">the </w:t>
      </w:r>
      <w:r w:rsidR="00023D62" w:rsidRPr="00250CA1">
        <w:rPr>
          <w:rFonts w:ascii="Arial" w:eastAsia="Times New Roman" w:hAnsi="Arial" w:cs="Arial"/>
          <w:sz w:val="24"/>
          <w:szCs w:val="24"/>
        </w:rPr>
        <w:t>degree</w:t>
      </w:r>
      <w:r w:rsidR="003A3725" w:rsidRPr="00250CA1">
        <w:rPr>
          <w:rFonts w:ascii="Arial" w:eastAsia="Times New Roman" w:hAnsi="Arial" w:cs="Arial"/>
          <w:sz w:val="24"/>
          <w:szCs w:val="24"/>
        </w:rPr>
        <w:t xml:space="preserve"> of post harvest losses is</w:t>
      </w:r>
      <w:r w:rsidRPr="00250CA1">
        <w:rPr>
          <w:rFonts w:ascii="Arial" w:eastAsia="Times New Roman" w:hAnsi="Arial" w:cs="Arial"/>
          <w:sz w:val="24"/>
          <w:szCs w:val="24"/>
        </w:rPr>
        <w:t xml:space="preserve"> higher </w:t>
      </w:r>
      <w:r w:rsidR="00023D62" w:rsidRPr="00250CA1">
        <w:rPr>
          <w:rFonts w:ascii="Arial" w:eastAsia="Times New Roman" w:hAnsi="Arial" w:cs="Arial"/>
          <w:sz w:val="24"/>
          <w:szCs w:val="24"/>
        </w:rPr>
        <w:t>as lack of transportation facilities the</w:t>
      </w:r>
      <w:r w:rsidRPr="00250CA1">
        <w:rPr>
          <w:rFonts w:ascii="Arial" w:eastAsia="Times New Roman" w:hAnsi="Arial" w:cs="Arial"/>
          <w:sz w:val="24"/>
          <w:szCs w:val="24"/>
        </w:rPr>
        <w:t xml:space="preserve"> farmers are unable to get remune</w:t>
      </w:r>
      <w:r w:rsidR="003A3725" w:rsidRPr="00250CA1">
        <w:rPr>
          <w:rFonts w:ascii="Arial" w:eastAsia="Times New Roman" w:hAnsi="Arial" w:cs="Arial"/>
          <w:sz w:val="24"/>
          <w:szCs w:val="24"/>
        </w:rPr>
        <w:t>rative price of the</w:t>
      </w:r>
      <w:r w:rsidR="00023D62" w:rsidRPr="00250CA1">
        <w:rPr>
          <w:rFonts w:ascii="Arial" w:eastAsia="Times New Roman" w:hAnsi="Arial" w:cs="Arial"/>
          <w:sz w:val="24"/>
          <w:szCs w:val="24"/>
        </w:rPr>
        <w:t>ir</w:t>
      </w:r>
      <w:r w:rsidR="003A3725" w:rsidRPr="00250CA1">
        <w:rPr>
          <w:rFonts w:ascii="Arial" w:eastAsia="Times New Roman" w:hAnsi="Arial" w:cs="Arial"/>
          <w:sz w:val="24"/>
          <w:szCs w:val="24"/>
        </w:rPr>
        <w:t xml:space="preserve"> produce. Thus,</w:t>
      </w:r>
      <w:r w:rsidRPr="00250CA1">
        <w:rPr>
          <w:rFonts w:ascii="Arial" w:eastAsia="Times New Roman" w:hAnsi="Arial" w:cs="Arial"/>
          <w:sz w:val="24"/>
          <w:szCs w:val="24"/>
        </w:rPr>
        <w:t xml:space="preserve"> </w:t>
      </w:r>
      <w:r w:rsidR="00023D62" w:rsidRPr="00250CA1">
        <w:rPr>
          <w:rFonts w:ascii="Arial" w:eastAsia="Times New Roman" w:hAnsi="Arial" w:cs="Arial"/>
          <w:sz w:val="24"/>
          <w:szCs w:val="24"/>
        </w:rPr>
        <w:t xml:space="preserve">development of </w:t>
      </w:r>
      <w:r w:rsidRPr="00250CA1">
        <w:rPr>
          <w:rFonts w:ascii="Arial" w:eastAsia="Times New Roman" w:hAnsi="Arial" w:cs="Arial"/>
          <w:sz w:val="24"/>
          <w:szCs w:val="24"/>
        </w:rPr>
        <w:t xml:space="preserve">shared cold </w:t>
      </w:r>
      <w:r w:rsidR="00023D62" w:rsidRPr="00250CA1">
        <w:rPr>
          <w:rFonts w:ascii="Arial" w:eastAsia="Times New Roman" w:hAnsi="Arial" w:cs="Arial"/>
          <w:sz w:val="24"/>
          <w:szCs w:val="24"/>
        </w:rPr>
        <w:t xml:space="preserve">storage </w:t>
      </w:r>
      <w:r w:rsidRPr="00250CA1">
        <w:rPr>
          <w:rFonts w:ascii="Arial" w:eastAsia="Times New Roman" w:hAnsi="Arial" w:cs="Arial"/>
          <w:sz w:val="24"/>
          <w:szCs w:val="24"/>
        </w:rPr>
        <w:t xml:space="preserve">chains </w:t>
      </w:r>
      <w:r w:rsidR="00023D62" w:rsidRPr="00250CA1">
        <w:rPr>
          <w:rFonts w:ascii="Arial" w:eastAsia="Times New Roman" w:hAnsi="Arial" w:cs="Arial"/>
          <w:sz w:val="24"/>
          <w:szCs w:val="24"/>
        </w:rPr>
        <w:t>for hilly areas</w:t>
      </w:r>
      <w:r w:rsidR="003A3725" w:rsidRPr="00250CA1">
        <w:rPr>
          <w:rFonts w:ascii="Arial" w:eastAsia="Times New Roman" w:hAnsi="Arial" w:cs="Arial"/>
          <w:sz w:val="24"/>
          <w:szCs w:val="24"/>
        </w:rPr>
        <w:t xml:space="preserve"> </w:t>
      </w:r>
      <w:r w:rsidRPr="00250CA1">
        <w:rPr>
          <w:rFonts w:ascii="Arial" w:eastAsia="Times New Roman" w:hAnsi="Arial" w:cs="Arial"/>
          <w:sz w:val="24"/>
          <w:szCs w:val="24"/>
        </w:rPr>
        <w:t>can be benefit</w:t>
      </w:r>
      <w:r w:rsidR="003A3725" w:rsidRPr="00250CA1">
        <w:rPr>
          <w:rFonts w:ascii="Arial" w:eastAsia="Times New Roman" w:hAnsi="Arial" w:cs="Arial"/>
          <w:sz w:val="24"/>
          <w:szCs w:val="24"/>
        </w:rPr>
        <w:t>ed</w:t>
      </w:r>
      <w:r w:rsidRPr="00250CA1">
        <w:rPr>
          <w:rFonts w:ascii="Arial" w:eastAsia="Times New Roman" w:hAnsi="Arial" w:cs="Arial"/>
          <w:sz w:val="24"/>
          <w:szCs w:val="24"/>
        </w:rPr>
        <w:t xml:space="preserve"> all the stake holders in the value chain i.e. farmers, private sector, public sector and government.</w:t>
      </w:r>
      <w:r w:rsidR="000D0B4B" w:rsidRPr="00250CA1">
        <w:rPr>
          <w:rFonts w:ascii="Arial" w:eastAsia="Times New Roman" w:hAnsi="Arial" w:cs="Arial"/>
          <w:sz w:val="24"/>
          <w:szCs w:val="24"/>
        </w:rPr>
        <w:t xml:space="preserve"> </w:t>
      </w:r>
    </w:p>
    <w:p w:rsidR="00086493" w:rsidRPr="00250CA1" w:rsidRDefault="00086493" w:rsidP="000E2581">
      <w:pPr>
        <w:spacing w:line="360" w:lineRule="auto"/>
        <w:jc w:val="both"/>
        <w:rPr>
          <w:rFonts w:ascii="Arial" w:eastAsia="Times New Roman" w:hAnsi="Arial" w:cs="Arial"/>
          <w:b/>
          <w:bCs/>
          <w:sz w:val="24"/>
          <w:szCs w:val="24"/>
        </w:rPr>
      </w:pPr>
      <w:r w:rsidRPr="00250CA1">
        <w:rPr>
          <w:rFonts w:ascii="Arial" w:eastAsia="Times New Roman" w:hAnsi="Arial" w:cs="Arial"/>
          <w:b/>
          <w:bCs/>
          <w:sz w:val="24"/>
          <w:szCs w:val="24"/>
        </w:rPr>
        <w:t xml:space="preserve">5.3. </w:t>
      </w:r>
      <w:proofErr w:type="gramStart"/>
      <w:r w:rsidR="00706F75" w:rsidRPr="00250CA1">
        <w:rPr>
          <w:rFonts w:ascii="Arial" w:eastAsia="Times New Roman" w:hAnsi="Arial" w:cs="Arial"/>
          <w:b/>
          <w:bCs/>
          <w:sz w:val="24"/>
          <w:szCs w:val="24"/>
        </w:rPr>
        <w:t>Bioprospecting  of</w:t>
      </w:r>
      <w:proofErr w:type="gramEnd"/>
      <w:r w:rsidR="00706F75" w:rsidRPr="00250CA1">
        <w:rPr>
          <w:rFonts w:ascii="Arial" w:eastAsia="Times New Roman" w:hAnsi="Arial" w:cs="Arial"/>
          <w:b/>
          <w:bCs/>
          <w:sz w:val="24"/>
          <w:szCs w:val="24"/>
        </w:rPr>
        <w:t xml:space="preserve"> wild and </w:t>
      </w:r>
      <w:r w:rsidR="000D5BCD" w:rsidRPr="00250CA1">
        <w:rPr>
          <w:rFonts w:ascii="Arial" w:eastAsia="Times New Roman" w:hAnsi="Arial" w:cs="Arial"/>
          <w:b/>
          <w:bCs/>
          <w:sz w:val="24"/>
          <w:szCs w:val="24"/>
        </w:rPr>
        <w:t>semi- domesticated Fruits</w:t>
      </w:r>
    </w:p>
    <w:p w:rsidR="001F0CBE" w:rsidRPr="00250CA1" w:rsidRDefault="000D5BCD" w:rsidP="000E2581">
      <w:pPr>
        <w:spacing w:line="360" w:lineRule="auto"/>
        <w:jc w:val="both"/>
        <w:rPr>
          <w:rFonts w:ascii="Arial" w:eastAsia="Times New Roman" w:hAnsi="Arial" w:cs="Arial"/>
          <w:b/>
          <w:bCs/>
          <w:sz w:val="24"/>
          <w:szCs w:val="24"/>
        </w:rPr>
      </w:pPr>
      <w:r w:rsidRPr="00250CA1">
        <w:rPr>
          <w:rFonts w:ascii="Arial" w:eastAsia="Times New Roman" w:hAnsi="Arial" w:cs="Arial"/>
          <w:sz w:val="24"/>
          <w:szCs w:val="24"/>
        </w:rPr>
        <w:t>Wild edible bio</w:t>
      </w:r>
      <w:r w:rsidR="004A1178" w:rsidRPr="00250CA1">
        <w:rPr>
          <w:rFonts w:ascii="Arial" w:eastAsia="Times New Roman" w:hAnsi="Arial" w:cs="Arial"/>
          <w:sz w:val="24"/>
          <w:szCs w:val="24"/>
        </w:rPr>
        <w:t>-</w:t>
      </w:r>
      <w:r w:rsidRPr="00250CA1">
        <w:rPr>
          <w:rFonts w:ascii="Arial" w:eastAsia="Times New Roman" w:hAnsi="Arial" w:cs="Arial"/>
          <w:sz w:val="24"/>
          <w:szCs w:val="24"/>
        </w:rPr>
        <w:t xml:space="preserve">resources are being viewed as </w:t>
      </w:r>
      <w:r w:rsidR="00023D62" w:rsidRPr="00250CA1">
        <w:rPr>
          <w:rFonts w:ascii="Arial" w:eastAsia="Times New Roman" w:hAnsi="Arial" w:cs="Arial"/>
          <w:sz w:val="24"/>
          <w:szCs w:val="24"/>
        </w:rPr>
        <w:t>unexploited</w:t>
      </w:r>
      <w:r w:rsidRPr="00250CA1">
        <w:rPr>
          <w:rFonts w:ascii="Arial" w:eastAsia="Times New Roman" w:hAnsi="Arial" w:cs="Arial"/>
          <w:sz w:val="24"/>
          <w:szCs w:val="24"/>
        </w:rPr>
        <w:t xml:space="preserve"> or underutilized resources that could play a significant role in hill </w:t>
      </w:r>
      <w:r w:rsidR="00023D62" w:rsidRPr="00250CA1">
        <w:rPr>
          <w:rFonts w:ascii="Arial" w:eastAsia="Times New Roman" w:hAnsi="Arial" w:cs="Arial"/>
          <w:sz w:val="24"/>
          <w:szCs w:val="24"/>
        </w:rPr>
        <w:t>economy</w:t>
      </w:r>
      <w:r w:rsidRPr="00250CA1">
        <w:rPr>
          <w:rFonts w:ascii="Arial" w:eastAsia="Times New Roman" w:hAnsi="Arial" w:cs="Arial"/>
          <w:sz w:val="24"/>
          <w:szCs w:val="24"/>
        </w:rPr>
        <w:t xml:space="preserve">, poverty </w:t>
      </w:r>
      <w:r w:rsidR="004A1178" w:rsidRPr="00250CA1">
        <w:rPr>
          <w:rFonts w:ascii="Arial" w:eastAsia="Times New Roman" w:hAnsi="Arial" w:cs="Arial"/>
          <w:sz w:val="24"/>
          <w:szCs w:val="24"/>
        </w:rPr>
        <w:t>mitigation</w:t>
      </w:r>
      <w:r w:rsidRPr="00250CA1">
        <w:rPr>
          <w:rFonts w:ascii="Arial" w:eastAsia="Times New Roman" w:hAnsi="Arial" w:cs="Arial"/>
          <w:sz w:val="24"/>
          <w:szCs w:val="24"/>
        </w:rPr>
        <w:t xml:space="preserve">, livelihood and nutritional </w:t>
      </w:r>
      <w:r w:rsidR="004A1178" w:rsidRPr="00250CA1">
        <w:rPr>
          <w:rFonts w:ascii="Arial" w:eastAsia="Times New Roman" w:hAnsi="Arial" w:cs="Arial"/>
          <w:sz w:val="24"/>
          <w:szCs w:val="24"/>
        </w:rPr>
        <w:t>safety</w:t>
      </w:r>
      <w:r w:rsidRPr="00250CA1">
        <w:rPr>
          <w:rFonts w:ascii="Arial" w:eastAsia="Times New Roman" w:hAnsi="Arial" w:cs="Arial"/>
          <w:sz w:val="24"/>
          <w:szCs w:val="24"/>
        </w:rPr>
        <w:t xml:space="preserve"> of local communities through appropriate technological interventions and local value additio</w:t>
      </w:r>
      <w:r w:rsidR="00FE589F" w:rsidRPr="00250CA1">
        <w:rPr>
          <w:rFonts w:ascii="Arial" w:eastAsia="Times New Roman" w:hAnsi="Arial" w:cs="Arial"/>
          <w:sz w:val="24"/>
          <w:szCs w:val="24"/>
        </w:rPr>
        <w:t>n (</w:t>
      </w:r>
      <w:proofErr w:type="spellStart"/>
      <w:r w:rsidR="00FE589F" w:rsidRPr="00250CA1">
        <w:rPr>
          <w:rFonts w:ascii="Arial" w:eastAsia="Times New Roman" w:hAnsi="Arial" w:cs="Arial"/>
          <w:sz w:val="24"/>
          <w:szCs w:val="24"/>
        </w:rPr>
        <w:t>Maikhuri</w:t>
      </w:r>
      <w:proofErr w:type="spellEnd"/>
      <w:r w:rsidR="00FE589F" w:rsidRPr="00250CA1">
        <w:rPr>
          <w:rFonts w:ascii="Arial" w:eastAsia="Times New Roman" w:hAnsi="Arial" w:cs="Arial"/>
          <w:sz w:val="24"/>
          <w:szCs w:val="24"/>
        </w:rPr>
        <w:t xml:space="preserve"> </w:t>
      </w:r>
      <w:proofErr w:type="gramStart"/>
      <w:r w:rsidR="00FE589F" w:rsidRPr="00250CA1">
        <w:rPr>
          <w:rFonts w:ascii="Arial" w:eastAsia="Times New Roman" w:hAnsi="Arial" w:cs="Arial"/>
          <w:sz w:val="24"/>
          <w:szCs w:val="24"/>
        </w:rPr>
        <w:t>et al. ,</w:t>
      </w:r>
      <w:proofErr w:type="gramEnd"/>
      <w:r w:rsidR="00FE589F" w:rsidRPr="00250CA1">
        <w:rPr>
          <w:rFonts w:ascii="Arial" w:eastAsia="Times New Roman" w:hAnsi="Arial" w:cs="Arial"/>
          <w:sz w:val="24"/>
          <w:szCs w:val="24"/>
        </w:rPr>
        <w:t xml:space="preserve"> 1994,</w:t>
      </w:r>
      <w:r w:rsidRPr="00250CA1">
        <w:rPr>
          <w:rFonts w:ascii="Arial" w:eastAsia="Times New Roman" w:hAnsi="Arial" w:cs="Arial"/>
          <w:sz w:val="24"/>
          <w:szCs w:val="24"/>
        </w:rPr>
        <w:t xml:space="preserve"> </w:t>
      </w:r>
      <w:r w:rsidR="00E30323" w:rsidRPr="00250CA1">
        <w:rPr>
          <w:rFonts w:ascii="Arial" w:eastAsia="Times New Roman" w:hAnsi="Arial" w:cs="Arial"/>
          <w:sz w:val="24"/>
          <w:szCs w:val="24"/>
        </w:rPr>
        <w:t xml:space="preserve">2007b; </w:t>
      </w:r>
      <w:proofErr w:type="spellStart"/>
      <w:r w:rsidR="00E30323" w:rsidRPr="00250CA1">
        <w:rPr>
          <w:rFonts w:ascii="Arial" w:eastAsia="Times New Roman" w:hAnsi="Arial" w:cs="Arial"/>
          <w:sz w:val="24"/>
          <w:szCs w:val="24"/>
        </w:rPr>
        <w:t>Dhyani</w:t>
      </w:r>
      <w:proofErr w:type="spellEnd"/>
      <w:r w:rsidR="00E30323" w:rsidRPr="00250CA1">
        <w:rPr>
          <w:rFonts w:ascii="Arial" w:eastAsia="Times New Roman" w:hAnsi="Arial" w:cs="Arial"/>
          <w:sz w:val="24"/>
          <w:szCs w:val="24"/>
        </w:rPr>
        <w:t xml:space="preserve"> et al., </w:t>
      </w:r>
      <w:r w:rsidRPr="00250CA1">
        <w:rPr>
          <w:rFonts w:ascii="Arial" w:eastAsia="Times New Roman" w:hAnsi="Arial" w:cs="Arial"/>
          <w:sz w:val="24"/>
          <w:szCs w:val="24"/>
        </w:rPr>
        <w:t xml:space="preserve">2007). </w:t>
      </w:r>
      <w:r w:rsidR="00BA2C81" w:rsidRPr="00250CA1">
        <w:rPr>
          <w:rFonts w:ascii="Arial" w:eastAsia="Times New Roman" w:hAnsi="Arial" w:cs="Arial"/>
          <w:sz w:val="24"/>
          <w:szCs w:val="24"/>
        </w:rPr>
        <w:t>The area of the present stud</w:t>
      </w:r>
      <w:r w:rsidR="00610EE5" w:rsidRPr="00250CA1">
        <w:rPr>
          <w:rFonts w:ascii="Arial" w:eastAsia="Times New Roman" w:hAnsi="Arial" w:cs="Arial"/>
          <w:sz w:val="24"/>
          <w:szCs w:val="24"/>
        </w:rPr>
        <w:t>y has a</w:t>
      </w:r>
      <w:r w:rsidR="001F0CBE" w:rsidRPr="00250CA1">
        <w:rPr>
          <w:rFonts w:ascii="Arial" w:eastAsia="Times New Roman" w:hAnsi="Arial" w:cs="Arial"/>
          <w:sz w:val="24"/>
          <w:szCs w:val="24"/>
        </w:rPr>
        <w:t xml:space="preserve"> number of wild and semi-</w:t>
      </w:r>
      <w:r w:rsidR="00706F75" w:rsidRPr="00250CA1">
        <w:rPr>
          <w:rFonts w:ascii="Arial" w:eastAsia="Times New Roman" w:hAnsi="Arial" w:cs="Arial"/>
          <w:sz w:val="24"/>
          <w:szCs w:val="24"/>
        </w:rPr>
        <w:t xml:space="preserve"> </w:t>
      </w:r>
      <w:r w:rsidR="00BA2C81" w:rsidRPr="00250CA1">
        <w:rPr>
          <w:rFonts w:ascii="Arial" w:eastAsia="Times New Roman" w:hAnsi="Arial" w:cs="Arial"/>
          <w:sz w:val="24"/>
          <w:szCs w:val="24"/>
        </w:rPr>
        <w:t xml:space="preserve">domesticated fruits </w:t>
      </w:r>
      <w:r w:rsidR="00F43422" w:rsidRPr="00250CA1">
        <w:rPr>
          <w:rFonts w:ascii="Arial" w:eastAsia="Times New Roman" w:hAnsi="Arial" w:cs="Arial"/>
          <w:sz w:val="24"/>
          <w:szCs w:val="24"/>
        </w:rPr>
        <w:t xml:space="preserve">viz. </w:t>
      </w:r>
      <w:proofErr w:type="spellStart"/>
      <w:r w:rsidR="00F43422" w:rsidRPr="00250CA1">
        <w:rPr>
          <w:rFonts w:ascii="Arial" w:eastAsia="Times New Roman" w:hAnsi="Arial" w:cs="Arial"/>
          <w:sz w:val="24"/>
          <w:szCs w:val="24"/>
        </w:rPr>
        <w:t>K</w:t>
      </w:r>
      <w:r w:rsidR="00BA2C81" w:rsidRPr="00250CA1">
        <w:rPr>
          <w:rFonts w:ascii="Arial" w:eastAsia="Times New Roman" w:hAnsi="Arial" w:cs="Arial"/>
          <w:sz w:val="24"/>
          <w:szCs w:val="24"/>
        </w:rPr>
        <w:t>aronda</w:t>
      </w:r>
      <w:proofErr w:type="spellEnd"/>
      <w:r w:rsidR="00F43422" w:rsidRPr="00250CA1">
        <w:rPr>
          <w:rFonts w:ascii="Arial" w:eastAsia="Times New Roman" w:hAnsi="Arial" w:cs="Arial"/>
          <w:sz w:val="24"/>
          <w:szCs w:val="24"/>
        </w:rPr>
        <w:t xml:space="preserve"> (</w:t>
      </w:r>
      <w:proofErr w:type="spellStart"/>
      <w:r w:rsidR="00F43422" w:rsidRPr="00250CA1">
        <w:rPr>
          <w:rFonts w:ascii="Arial" w:eastAsia="Times New Roman" w:hAnsi="Arial" w:cs="Arial"/>
          <w:i/>
          <w:iCs/>
          <w:sz w:val="24"/>
          <w:szCs w:val="24"/>
        </w:rPr>
        <w:t>Carisa</w:t>
      </w:r>
      <w:proofErr w:type="spellEnd"/>
      <w:r w:rsidR="00F43422" w:rsidRPr="00250CA1">
        <w:rPr>
          <w:rFonts w:ascii="Arial" w:eastAsia="Times New Roman" w:hAnsi="Arial" w:cs="Arial"/>
          <w:i/>
          <w:iCs/>
          <w:sz w:val="24"/>
          <w:szCs w:val="24"/>
        </w:rPr>
        <w:t xml:space="preserve"> </w:t>
      </w:r>
      <w:proofErr w:type="spellStart"/>
      <w:r w:rsidR="00F43422" w:rsidRPr="00250CA1">
        <w:rPr>
          <w:rFonts w:ascii="Arial" w:eastAsia="Times New Roman" w:hAnsi="Arial" w:cs="Arial"/>
          <w:i/>
          <w:iCs/>
          <w:sz w:val="24"/>
          <w:szCs w:val="24"/>
        </w:rPr>
        <w:t>congesta</w:t>
      </w:r>
      <w:proofErr w:type="spellEnd"/>
      <w:r w:rsidR="00F43422" w:rsidRPr="00250CA1">
        <w:rPr>
          <w:rFonts w:ascii="Arial" w:eastAsia="Times New Roman" w:hAnsi="Arial" w:cs="Arial"/>
          <w:sz w:val="24"/>
          <w:szCs w:val="24"/>
        </w:rPr>
        <w:t>)</w:t>
      </w:r>
      <w:r w:rsidR="00BA2C81" w:rsidRPr="00250CA1">
        <w:rPr>
          <w:rFonts w:ascii="Arial" w:eastAsia="Times New Roman" w:hAnsi="Arial" w:cs="Arial"/>
          <w:sz w:val="24"/>
          <w:szCs w:val="24"/>
        </w:rPr>
        <w:t>,</w:t>
      </w:r>
      <w:r w:rsidR="00F43422" w:rsidRPr="00250CA1">
        <w:rPr>
          <w:rFonts w:ascii="Arial" w:eastAsia="Times New Roman" w:hAnsi="Arial" w:cs="Arial"/>
          <w:sz w:val="24"/>
          <w:szCs w:val="24"/>
        </w:rPr>
        <w:t xml:space="preserve"> </w:t>
      </w:r>
      <w:proofErr w:type="spellStart"/>
      <w:r w:rsidR="00F43422" w:rsidRPr="00250CA1">
        <w:rPr>
          <w:rFonts w:ascii="Arial" w:eastAsia="Times New Roman" w:hAnsi="Arial" w:cs="Arial"/>
          <w:sz w:val="24"/>
          <w:szCs w:val="24"/>
        </w:rPr>
        <w:t>Bedu</w:t>
      </w:r>
      <w:proofErr w:type="spellEnd"/>
      <w:r w:rsidR="00F43422" w:rsidRPr="00250CA1">
        <w:rPr>
          <w:rFonts w:ascii="Arial" w:eastAsia="Times New Roman" w:hAnsi="Arial" w:cs="Arial"/>
          <w:sz w:val="24"/>
          <w:szCs w:val="24"/>
        </w:rPr>
        <w:t xml:space="preserve"> (</w:t>
      </w:r>
      <w:proofErr w:type="spellStart"/>
      <w:r w:rsidR="00F43422" w:rsidRPr="00250CA1">
        <w:rPr>
          <w:rFonts w:ascii="Arial" w:eastAsia="Times New Roman" w:hAnsi="Arial" w:cs="Arial"/>
          <w:i/>
          <w:iCs/>
          <w:sz w:val="24"/>
          <w:szCs w:val="24"/>
        </w:rPr>
        <w:t>Ficus</w:t>
      </w:r>
      <w:proofErr w:type="spellEnd"/>
      <w:r w:rsidR="00F43422" w:rsidRPr="00250CA1">
        <w:rPr>
          <w:rFonts w:ascii="Arial" w:eastAsia="Times New Roman" w:hAnsi="Arial" w:cs="Arial"/>
          <w:i/>
          <w:iCs/>
          <w:sz w:val="24"/>
          <w:szCs w:val="24"/>
        </w:rPr>
        <w:t xml:space="preserve"> palmate)</w:t>
      </w:r>
      <w:r w:rsidR="00F43422" w:rsidRPr="00250CA1">
        <w:rPr>
          <w:rFonts w:ascii="Arial" w:eastAsia="Times New Roman" w:hAnsi="Arial" w:cs="Arial"/>
          <w:sz w:val="24"/>
          <w:szCs w:val="24"/>
        </w:rPr>
        <w:t xml:space="preserve">, </w:t>
      </w:r>
      <w:proofErr w:type="spellStart"/>
      <w:r w:rsidR="00F43422" w:rsidRPr="00250CA1">
        <w:rPr>
          <w:rFonts w:ascii="Arial" w:eastAsia="Times New Roman" w:hAnsi="Arial" w:cs="Arial"/>
          <w:sz w:val="24"/>
          <w:szCs w:val="24"/>
        </w:rPr>
        <w:t>Kilmor</w:t>
      </w:r>
      <w:proofErr w:type="spellEnd"/>
      <w:r w:rsidR="00F43422" w:rsidRPr="00250CA1">
        <w:rPr>
          <w:rFonts w:ascii="Arial" w:eastAsia="Times New Roman" w:hAnsi="Arial" w:cs="Arial"/>
          <w:sz w:val="24"/>
          <w:szCs w:val="24"/>
        </w:rPr>
        <w:t xml:space="preserve"> (</w:t>
      </w:r>
      <w:proofErr w:type="spellStart"/>
      <w:r w:rsidR="00F43422" w:rsidRPr="00250CA1">
        <w:rPr>
          <w:rFonts w:ascii="Arial" w:eastAsia="Times New Roman" w:hAnsi="Arial" w:cs="Arial"/>
          <w:i/>
          <w:iCs/>
          <w:sz w:val="24"/>
          <w:szCs w:val="24"/>
        </w:rPr>
        <w:t>Berberis</w:t>
      </w:r>
      <w:proofErr w:type="spellEnd"/>
      <w:r w:rsidR="00F43422" w:rsidRPr="00250CA1">
        <w:rPr>
          <w:rFonts w:ascii="Arial" w:eastAsia="Times New Roman" w:hAnsi="Arial" w:cs="Arial"/>
          <w:i/>
          <w:iCs/>
          <w:sz w:val="24"/>
          <w:szCs w:val="24"/>
        </w:rPr>
        <w:t xml:space="preserve"> </w:t>
      </w:r>
      <w:proofErr w:type="spellStart"/>
      <w:r w:rsidR="00F43422" w:rsidRPr="00250CA1">
        <w:rPr>
          <w:rFonts w:ascii="Arial" w:eastAsia="Times New Roman" w:hAnsi="Arial" w:cs="Arial"/>
          <w:i/>
          <w:iCs/>
          <w:sz w:val="24"/>
          <w:szCs w:val="24"/>
        </w:rPr>
        <w:t>asiatica</w:t>
      </w:r>
      <w:proofErr w:type="spellEnd"/>
      <w:r w:rsidR="00F43422" w:rsidRPr="00250CA1">
        <w:rPr>
          <w:rFonts w:ascii="Arial" w:eastAsia="Times New Roman" w:hAnsi="Arial" w:cs="Arial"/>
          <w:sz w:val="24"/>
          <w:szCs w:val="24"/>
        </w:rPr>
        <w:t xml:space="preserve">), </w:t>
      </w:r>
      <w:proofErr w:type="spellStart"/>
      <w:r w:rsidR="00F43422" w:rsidRPr="00250CA1">
        <w:rPr>
          <w:rFonts w:ascii="Arial" w:eastAsia="Times New Roman" w:hAnsi="Arial" w:cs="Arial"/>
          <w:sz w:val="24"/>
          <w:szCs w:val="24"/>
        </w:rPr>
        <w:t>Hinsola</w:t>
      </w:r>
      <w:proofErr w:type="spellEnd"/>
      <w:r w:rsidR="00F43422" w:rsidRPr="00250CA1">
        <w:rPr>
          <w:rFonts w:ascii="Arial" w:eastAsia="Times New Roman" w:hAnsi="Arial" w:cs="Arial"/>
          <w:sz w:val="24"/>
          <w:szCs w:val="24"/>
        </w:rPr>
        <w:t xml:space="preserve"> (</w:t>
      </w:r>
      <w:proofErr w:type="spellStart"/>
      <w:r w:rsidR="00F43422" w:rsidRPr="00250CA1">
        <w:rPr>
          <w:rFonts w:ascii="Arial" w:eastAsia="Times New Roman" w:hAnsi="Arial" w:cs="Arial"/>
          <w:i/>
          <w:iCs/>
          <w:sz w:val="24"/>
          <w:szCs w:val="24"/>
        </w:rPr>
        <w:t>Rubus</w:t>
      </w:r>
      <w:proofErr w:type="spellEnd"/>
      <w:r w:rsidR="00F43422" w:rsidRPr="00250CA1">
        <w:rPr>
          <w:rFonts w:ascii="Arial" w:eastAsia="Times New Roman" w:hAnsi="Arial" w:cs="Arial"/>
          <w:i/>
          <w:iCs/>
          <w:sz w:val="24"/>
          <w:szCs w:val="24"/>
        </w:rPr>
        <w:t xml:space="preserve"> </w:t>
      </w:r>
      <w:proofErr w:type="spellStart"/>
      <w:r w:rsidR="00F43422" w:rsidRPr="00250CA1">
        <w:rPr>
          <w:rFonts w:ascii="Arial" w:eastAsia="Times New Roman" w:hAnsi="Arial" w:cs="Arial"/>
          <w:i/>
          <w:iCs/>
          <w:sz w:val="24"/>
          <w:szCs w:val="24"/>
        </w:rPr>
        <w:t>niveus</w:t>
      </w:r>
      <w:proofErr w:type="spellEnd"/>
      <w:r w:rsidR="00F43422" w:rsidRPr="00250CA1">
        <w:rPr>
          <w:rFonts w:ascii="Arial" w:eastAsia="Times New Roman" w:hAnsi="Arial" w:cs="Arial"/>
          <w:i/>
          <w:iCs/>
          <w:sz w:val="24"/>
          <w:szCs w:val="24"/>
        </w:rPr>
        <w:t>)</w:t>
      </w:r>
      <w:r w:rsidR="00F43422" w:rsidRPr="00250CA1">
        <w:rPr>
          <w:rFonts w:ascii="Arial" w:eastAsia="Times New Roman" w:hAnsi="Arial" w:cs="Arial"/>
          <w:sz w:val="24"/>
          <w:szCs w:val="24"/>
        </w:rPr>
        <w:t xml:space="preserve">, </w:t>
      </w:r>
      <w:proofErr w:type="spellStart"/>
      <w:r w:rsidR="00F43422" w:rsidRPr="00250CA1">
        <w:rPr>
          <w:rFonts w:ascii="Arial" w:eastAsia="Times New Roman" w:hAnsi="Arial" w:cs="Arial"/>
          <w:sz w:val="24"/>
          <w:szCs w:val="24"/>
        </w:rPr>
        <w:t>Mehul</w:t>
      </w:r>
      <w:proofErr w:type="spellEnd"/>
      <w:r w:rsidR="00F43422" w:rsidRPr="00250CA1">
        <w:rPr>
          <w:rFonts w:ascii="Arial" w:eastAsia="Times New Roman" w:hAnsi="Arial" w:cs="Arial"/>
          <w:sz w:val="24"/>
          <w:szCs w:val="24"/>
        </w:rPr>
        <w:t xml:space="preserve"> (</w:t>
      </w:r>
      <w:proofErr w:type="spellStart"/>
      <w:r w:rsidR="00F43422" w:rsidRPr="00250CA1">
        <w:rPr>
          <w:rFonts w:ascii="Arial" w:eastAsia="Times New Roman" w:hAnsi="Arial" w:cs="Arial"/>
          <w:i/>
          <w:iCs/>
          <w:sz w:val="24"/>
          <w:szCs w:val="24"/>
        </w:rPr>
        <w:t>Pyrus</w:t>
      </w:r>
      <w:proofErr w:type="spellEnd"/>
      <w:r w:rsidR="00F43422" w:rsidRPr="00250CA1">
        <w:rPr>
          <w:rFonts w:ascii="Arial" w:eastAsia="Times New Roman" w:hAnsi="Arial" w:cs="Arial"/>
          <w:i/>
          <w:iCs/>
          <w:sz w:val="24"/>
          <w:szCs w:val="24"/>
        </w:rPr>
        <w:t xml:space="preserve"> </w:t>
      </w:r>
      <w:proofErr w:type="spellStart"/>
      <w:r w:rsidR="00F43422" w:rsidRPr="00250CA1">
        <w:rPr>
          <w:rFonts w:ascii="Arial" w:eastAsia="Times New Roman" w:hAnsi="Arial" w:cs="Arial"/>
          <w:i/>
          <w:iCs/>
          <w:sz w:val="24"/>
          <w:szCs w:val="24"/>
        </w:rPr>
        <w:t>pashia</w:t>
      </w:r>
      <w:proofErr w:type="spellEnd"/>
      <w:r w:rsidR="00F43422" w:rsidRPr="00250CA1">
        <w:rPr>
          <w:rFonts w:ascii="Arial" w:eastAsia="Times New Roman" w:hAnsi="Arial" w:cs="Arial"/>
          <w:sz w:val="24"/>
          <w:szCs w:val="24"/>
        </w:rPr>
        <w:t xml:space="preserve">) etc. </w:t>
      </w:r>
      <w:r w:rsidR="00BA2C81" w:rsidRPr="00250CA1">
        <w:rPr>
          <w:rFonts w:ascii="Arial" w:eastAsia="Times New Roman" w:hAnsi="Arial" w:cs="Arial"/>
          <w:sz w:val="24"/>
          <w:szCs w:val="24"/>
        </w:rPr>
        <w:t xml:space="preserve">which needs to value addition for promoting rural </w:t>
      </w:r>
      <w:r w:rsidR="00BA2C81" w:rsidRPr="00250CA1">
        <w:rPr>
          <w:rFonts w:ascii="Arial" w:eastAsia="Times New Roman" w:hAnsi="Arial" w:cs="Arial"/>
          <w:sz w:val="24"/>
          <w:szCs w:val="24"/>
        </w:rPr>
        <w:lastRenderedPageBreak/>
        <w:t>economy.</w:t>
      </w:r>
      <w:r w:rsidR="009860DD" w:rsidRPr="00250CA1">
        <w:rPr>
          <w:rFonts w:ascii="Arial" w:eastAsia="Times New Roman" w:hAnsi="Arial" w:cs="Arial"/>
          <w:sz w:val="24"/>
          <w:szCs w:val="24"/>
        </w:rPr>
        <w:t xml:space="preserve"> I</w:t>
      </w:r>
      <w:r w:rsidR="00F43422" w:rsidRPr="00250CA1">
        <w:rPr>
          <w:rFonts w:ascii="Arial" w:eastAsia="Times New Roman" w:hAnsi="Arial" w:cs="Arial"/>
          <w:sz w:val="24"/>
          <w:szCs w:val="24"/>
        </w:rPr>
        <w:t>n the study area f</w:t>
      </w:r>
      <w:r w:rsidRPr="00250CA1">
        <w:rPr>
          <w:rFonts w:ascii="Arial" w:eastAsia="Times New Roman" w:hAnsi="Arial" w:cs="Arial"/>
          <w:sz w:val="24"/>
          <w:szCs w:val="24"/>
        </w:rPr>
        <w:t xml:space="preserve">armers have adopted this as </w:t>
      </w:r>
      <w:r w:rsidR="00F43422" w:rsidRPr="00250CA1">
        <w:rPr>
          <w:rFonts w:ascii="Arial" w:eastAsia="Times New Roman" w:hAnsi="Arial" w:cs="Arial"/>
          <w:sz w:val="24"/>
          <w:szCs w:val="24"/>
        </w:rPr>
        <w:t xml:space="preserve">a </w:t>
      </w:r>
      <w:r w:rsidRPr="00250CA1">
        <w:rPr>
          <w:rFonts w:ascii="Arial" w:eastAsia="Times New Roman" w:hAnsi="Arial" w:cs="Arial"/>
          <w:sz w:val="24"/>
          <w:szCs w:val="24"/>
        </w:rPr>
        <w:t xml:space="preserve">small activity for </w:t>
      </w:r>
      <w:r w:rsidR="00F43422" w:rsidRPr="00250CA1">
        <w:rPr>
          <w:rFonts w:ascii="Arial" w:eastAsia="Times New Roman" w:hAnsi="Arial" w:cs="Arial"/>
          <w:sz w:val="24"/>
          <w:szCs w:val="24"/>
        </w:rPr>
        <w:t>self consumption</w:t>
      </w:r>
      <w:r w:rsidR="009860DD" w:rsidRPr="00250CA1">
        <w:rPr>
          <w:rFonts w:ascii="Arial" w:eastAsia="Times New Roman" w:hAnsi="Arial" w:cs="Arial"/>
          <w:sz w:val="24"/>
          <w:szCs w:val="24"/>
        </w:rPr>
        <w:t xml:space="preserve"> and income generation</w:t>
      </w:r>
      <w:r w:rsidR="00DC4187" w:rsidRPr="00250CA1">
        <w:rPr>
          <w:rFonts w:ascii="Arial" w:eastAsia="Times New Roman" w:hAnsi="Arial" w:cs="Arial"/>
          <w:sz w:val="24"/>
          <w:szCs w:val="24"/>
        </w:rPr>
        <w:t>. The various</w:t>
      </w:r>
      <w:r w:rsidRPr="00250CA1">
        <w:rPr>
          <w:rFonts w:ascii="Arial" w:eastAsia="Times New Roman" w:hAnsi="Arial" w:cs="Arial"/>
          <w:sz w:val="24"/>
          <w:szCs w:val="24"/>
        </w:rPr>
        <w:t xml:space="preserve"> value added products i.e. </w:t>
      </w:r>
      <w:r w:rsidR="00DC4187" w:rsidRPr="00250CA1">
        <w:rPr>
          <w:rFonts w:ascii="Arial" w:eastAsia="Times New Roman" w:hAnsi="Arial" w:cs="Arial"/>
          <w:sz w:val="24"/>
          <w:szCs w:val="24"/>
        </w:rPr>
        <w:t xml:space="preserve">juice, </w:t>
      </w:r>
      <w:r w:rsidRPr="00250CA1">
        <w:rPr>
          <w:rFonts w:ascii="Arial" w:eastAsia="Times New Roman" w:hAnsi="Arial" w:cs="Arial"/>
          <w:sz w:val="24"/>
          <w:szCs w:val="24"/>
        </w:rPr>
        <w:t>s</w:t>
      </w:r>
      <w:r w:rsidR="009860DD" w:rsidRPr="00250CA1">
        <w:rPr>
          <w:rFonts w:ascii="Arial" w:eastAsia="Times New Roman" w:hAnsi="Arial" w:cs="Arial"/>
          <w:sz w:val="24"/>
          <w:szCs w:val="24"/>
        </w:rPr>
        <w:t xml:space="preserve">quash, </w:t>
      </w:r>
      <w:r w:rsidR="00DC4187" w:rsidRPr="00250CA1">
        <w:rPr>
          <w:rFonts w:ascii="Arial" w:eastAsia="Times New Roman" w:hAnsi="Arial" w:cs="Arial"/>
          <w:sz w:val="24"/>
          <w:szCs w:val="24"/>
        </w:rPr>
        <w:t>pickle, jam</w:t>
      </w:r>
      <w:r w:rsidR="009860DD" w:rsidRPr="00250CA1">
        <w:rPr>
          <w:rFonts w:ascii="Arial" w:eastAsia="Times New Roman" w:hAnsi="Arial" w:cs="Arial"/>
          <w:sz w:val="24"/>
          <w:szCs w:val="24"/>
        </w:rPr>
        <w:t xml:space="preserve"> </w:t>
      </w:r>
      <w:r w:rsidRPr="00250CA1">
        <w:rPr>
          <w:rFonts w:ascii="Arial" w:eastAsia="Times New Roman" w:hAnsi="Arial" w:cs="Arial"/>
          <w:sz w:val="24"/>
          <w:szCs w:val="24"/>
        </w:rPr>
        <w:t xml:space="preserve">etc. are being prepared from </w:t>
      </w:r>
      <w:r w:rsidR="009860DD" w:rsidRPr="00250CA1">
        <w:rPr>
          <w:rFonts w:ascii="Arial" w:eastAsia="Times New Roman" w:hAnsi="Arial" w:cs="Arial"/>
          <w:sz w:val="24"/>
          <w:szCs w:val="24"/>
        </w:rPr>
        <w:t>more than 10</w:t>
      </w:r>
      <w:r w:rsidRPr="00250CA1">
        <w:rPr>
          <w:rFonts w:ascii="Arial" w:eastAsia="Times New Roman" w:hAnsi="Arial" w:cs="Arial"/>
          <w:sz w:val="24"/>
          <w:szCs w:val="24"/>
        </w:rPr>
        <w:t xml:space="preserve"> species by the </w:t>
      </w:r>
      <w:r w:rsidR="009860DD" w:rsidRPr="00250CA1">
        <w:rPr>
          <w:rFonts w:ascii="Arial" w:eastAsia="Times New Roman" w:hAnsi="Arial" w:cs="Arial"/>
          <w:sz w:val="24"/>
          <w:szCs w:val="24"/>
        </w:rPr>
        <w:t>villagers</w:t>
      </w:r>
      <w:r w:rsidRPr="00250CA1">
        <w:rPr>
          <w:rFonts w:ascii="Arial" w:eastAsia="Times New Roman" w:hAnsi="Arial" w:cs="Arial"/>
          <w:sz w:val="24"/>
          <w:szCs w:val="24"/>
        </w:rPr>
        <w:t xml:space="preserve"> for their household consumption and also for marketing. </w:t>
      </w:r>
      <w:r w:rsidR="001F0CBE" w:rsidRPr="00250CA1">
        <w:rPr>
          <w:rFonts w:ascii="Arial" w:eastAsia="Times New Roman" w:hAnsi="Arial" w:cs="Arial"/>
          <w:sz w:val="24"/>
          <w:szCs w:val="24"/>
        </w:rPr>
        <w:t>The district al</w:t>
      </w:r>
      <w:r w:rsidR="00621E9F" w:rsidRPr="00250CA1">
        <w:rPr>
          <w:rFonts w:ascii="Arial" w:eastAsia="Times New Roman" w:hAnsi="Arial" w:cs="Arial"/>
          <w:sz w:val="24"/>
          <w:szCs w:val="24"/>
        </w:rPr>
        <w:t>so seeks to lay thrust on ensuring</w:t>
      </w:r>
      <w:r w:rsidR="001F0CBE" w:rsidRPr="00250CA1">
        <w:rPr>
          <w:rFonts w:ascii="Arial" w:eastAsia="Times New Roman" w:hAnsi="Arial" w:cs="Arial"/>
          <w:sz w:val="24"/>
          <w:szCs w:val="24"/>
        </w:rPr>
        <w:t xml:space="preserve"> better market prices to the farmers. </w:t>
      </w:r>
      <w:r w:rsidR="008F3A7E" w:rsidRPr="00250CA1">
        <w:rPr>
          <w:rFonts w:ascii="Arial" w:eastAsia="Times New Roman" w:hAnsi="Arial" w:cs="Arial"/>
          <w:sz w:val="24"/>
          <w:szCs w:val="24"/>
        </w:rPr>
        <w:t>This activity also generates additional employment to the villagers and contributes</w:t>
      </w:r>
      <w:r w:rsidR="001F0CBE" w:rsidRPr="00250CA1">
        <w:rPr>
          <w:rFonts w:ascii="Arial" w:eastAsia="Times New Roman" w:hAnsi="Arial" w:cs="Arial"/>
          <w:sz w:val="24"/>
          <w:szCs w:val="24"/>
        </w:rPr>
        <w:t xml:space="preserve"> </w:t>
      </w:r>
      <w:r w:rsidR="008F3A7E" w:rsidRPr="00250CA1">
        <w:rPr>
          <w:rFonts w:ascii="Arial" w:eastAsia="Times New Roman" w:hAnsi="Arial" w:cs="Arial"/>
          <w:sz w:val="24"/>
          <w:szCs w:val="24"/>
        </w:rPr>
        <w:t xml:space="preserve">significantly </w:t>
      </w:r>
      <w:r w:rsidR="001F0CBE" w:rsidRPr="00250CA1">
        <w:rPr>
          <w:rFonts w:ascii="Arial" w:eastAsia="Times New Roman" w:hAnsi="Arial" w:cs="Arial"/>
          <w:sz w:val="24"/>
          <w:szCs w:val="24"/>
        </w:rPr>
        <w:t xml:space="preserve">towards </w:t>
      </w:r>
      <w:r w:rsidR="008F3A7E" w:rsidRPr="00250CA1">
        <w:rPr>
          <w:rFonts w:ascii="Arial" w:eastAsia="Times New Roman" w:hAnsi="Arial" w:cs="Arial"/>
          <w:sz w:val="24"/>
          <w:szCs w:val="24"/>
        </w:rPr>
        <w:t>check</w:t>
      </w:r>
      <w:r w:rsidR="001F0CBE" w:rsidRPr="00250CA1">
        <w:rPr>
          <w:rFonts w:ascii="Arial" w:eastAsia="Times New Roman" w:hAnsi="Arial" w:cs="Arial"/>
          <w:sz w:val="24"/>
          <w:szCs w:val="24"/>
        </w:rPr>
        <w:t xml:space="preserve"> the trend of migration from the region.</w:t>
      </w:r>
    </w:p>
    <w:p w:rsidR="000D5BCD" w:rsidRPr="00250CA1" w:rsidRDefault="00086493" w:rsidP="000E2581">
      <w:pPr>
        <w:spacing w:line="360" w:lineRule="auto"/>
        <w:rPr>
          <w:rFonts w:ascii="Arial" w:eastAsia="Times New Roman" w:hAnsi="Arial" w:cs="Arial"/>
          <w:b/>
          <w:bCs/>
          <w:sz w:val="24"/>
          <w:szCs w:val="24"/>
        </w:rPr>
      </w:pPr>
      <w:r w:rsidRPr="00250CA1">
        <w:rPr>
          <w:rFonts w:ascii="Arial" w:eastAsia="Times New Roman" w:hAnsi="Arial" w:cs="Arial"/>
          <w:b/>
          <w:bCs/>
          <w:sz w:val="24"/>
          <w:szCs w:val="24"/>
        </w:rPr>
        <w:t xml:space="preserve">6. </w:t>
      </w:r>
      <w:r w:rsidR="00974739" w:rsidRPr="00250CA1">
        <w:rPr>
          <w:rFonts w:ascii="Arial" w:eastAsia="Times New Roman" w:hAnsi="Arial" w:cs="Arial"/>
          <w:b/>
          <w:bCs/>
          <w:sz w:val="24"/>
          <w:szCs w:val="24"/>
        </w:rPr>
        <w:t>Recommendations for Agriculture Diversification</w:t>
      </w:r>
      <w:r w:rsidR="000D5BCD" w:rsidRPr="00250CA1">
        <w:rPr>
          <w:rFonts w:ascii="Arial" w:eastAsia="Times New Roman" w:hAnsi="Arial" w:cs="Arial"/>
          <w:b/>
          <w:bCs/>
          <w:sz w:val="24"/>
          <w:szCs w:val="24"/>
        </w:rPr>
        <w:t xml:space="preserve">  </w:t>
      </w:r>
    </w:p>
    <w:p w:rsidR="000D5BCD" w:rsidRPr="00250CA1" w:rsidRDefault="000D5BCD" w:rsidP="000E2581">
      <w:pPr>
        <w:spacing w:line="360" w:lineRule="auto"/>
        <w:jc w:val="both"/>
        <w:rPr>
          <w:rFonts w:ascii="Arial" w:eastAsia="Times New Roman" w:hAnsi="Arial" w:cs="Arial"/>
          <w:sz w:val="24"/>
          <w:szCs w:val="24"/>
        </w:rPr>
      </w:pPr>
      <w:r w:rsidRPr="00250CA1">
        <w:rPr>
          <w:rFonts w:ascii="Arial" w:eastAsia="Times New Roman" w:hAnsi="Arial" w:cs="Arial"/>
          <w:sz w:val="24"/>
          <w:szCs w:val="24"/>
        </w:rPr>
        <w:t xml:space="preserve">Since the hill </w:t>
      </w:r>
      <w:r w:rsidR="00273169" w:rsidRPr="00250CA1">
        <w:rPr>
          <w:rFonts w:ascii="Arial" w:eastAsia="Times New Roman" w:hAnsi="Arial" w:cs="Arial"/>
          <w:sz w:val="24"/>
          <w:szCs w:val="24"/>
        </w:rPr>
        <w:t>ecosystems</w:t>
      </w:r>
      <w:r w:rsidRPr="00250CA1">
        <w:rPr>
          <w:rFonts w:ascii="Arial" w:eastAsia="Times New Roman" w:hAnsi="Arial" w:cs="Arial"/>
          <w:sz w:val="24"/>
          <w:szCs w:val="24"/>
        </w:rPr>
        <w:t xml:space="preserve"> are very different from the plains, it is </w:t>
      </w:r>
      <w:r w:rsidR="00273169" w:rsidRPr="00250CA1">
        <w:rPr>
          <w:rFonts w:ascii="Arial" w:eastAsia="Times New Roman" w:hAnsi="Arial" w:cs="Arial"/>
          <w:sz w:val="24"/>
          <w:szCs w:val="24"/>
        </w:rPr>
        <w:t>necessary</w:t>
      </w:r>
      <w:r w:rsidRPr="00250CA1">
        <w:rPr>
          <w:rFonts w:ascii="Arial" w:eastAsia="Times New Roman" w:hAnsi="Arial" w:cs="Arial"/>
          <w:sz w:val="24"/>
          <w:szCs w:val="24"/>
        </w:rPr>
        <w:t xml:space="preserve"> to use a different approach to agriculture in the hill areas. The </w:t>
      </w:r>
      <w:r w:rsidR="0022489E" w:rsidRPr="00250CA1">
        <w:rPr>
          <w:rFonts w:ascii="Arial" w:eastAsia="Times New Roman" w:hAnsi="Arial" w:cs="Arial"/>
          <w:sz w:val="24"/>
          <w:szCs w:val="24"/>
        </w:rPr>
        <w:t xml:space="preserve">1960s </w:t>
      </w:r>
      <w:r w:rsidRPr="00250CA1">
        <w:rPr>
          <w:rFonts w:ascii="Arial" w:eastAsia="Times New Roman" w:hAnsi="Arial" w:cs="Arial"/>
          <w:sz w:val="24"/>
          <w:szCs w:val="24"/>
        </w:rPr>
        <w:t xml:space="preserve">green revolution benefited only those areas that had irrigation facilities, but this was not </w:t>
      </w:r>
      <w:r w:rsidR="0022489E" w:rsidRPr="00250CA1">
        <w:rPr>
          <w:rFonts w:ascii="Arial" w:eastAsia="Times New Roman" w:hAnsi="Arial" w:cs="Arial"/>
          <w:sz w:val="24"/>
          <w:szCs w:val="24"/>
        </w:rPr>
        <w:t>feasible</w:t>
      </w:r>
      <w:r w:rsidRPr="00250CA1">
        <w:rPr>
          <w:rFonts w:ascii="Arial" w:eastAsia="Times New Roman" w:hAnsi="Arial" w:cs="Arial"/>
          <w:sz w:val="24"/>
          <w:szCs w:val="24"/>
        </w:rPr>
        <w:t xml:space="preserve"> </w:t>
      </w:r>
      <w:r w:rsidR="0022489E" w:rsidRPr="00250CA1">
        <w:rPr>
          <w:rFonts w:ascii="Arial" w:eastAsia="Times New Roman" w:hAnsi="Arial" w:cs="Arial"/>
          <w:sz w:val="24"/>
          <w:szCs w:val="24"/>
        </w:rPr>
        <w:t>for</w:t>
      </w:r>
      <w:r w:rsidRPr="00250CA1">
        <w:rPr>
          <w:rFonts w:ascii="Arial" w:eastAsia="Times New Roman" w:hAnsi="Arial" w:cs="Arial"/>
          <w:sz w:val="24"/>
          <w:szCs w:val="24"/>
        </w:rPr>
        <w:t xml:space="preserve"> hills, which lacked </w:t>
      </w:r>
      <w:r w:rsidR="0022489E" w:rsidRPr="00250CA1">
        <w:rPr>
          <w:rFonts w:ascii="Arial" w:eastAsia="Times New Roman" w:hAnsi="Arial" w:cs="Arial"/>
          <w:sz w:val="24"/>
          <w:szCs w:val="24"/>
        </w:rPr>
        <w:t>irrigation resource</w:t>
      </w:r>
      <w:r w:rsidRPr="00250CA1">
        <w:rPr>
          <w:rFonts w:ascii="Arial" w:eastAsia="Times New Roman" w:hAnsi="Arial" w:cs="Arial"/>
          <w:sz w:val="24"/>
          <w:szCs w:val="24"/>
        </w:rPr>
        <w:t>. Thus</w:t>
      </w:r>
      <w:r w:rsidR="0022489E" w:rsidRPr="00250CA1">
        <w:rPr>
          <w:rFonts w:ascii="Arial" w:eastAsia="Times New Roman" w:hAnsi="Arial" w:cs="Arial"/>
          <w:sz w:val="24"/>
          <w:szCs w:val="24"/>
        </w:rPr>
        <w:t>,</w:t>
      </w:r>
      <w:r w:rsidRPr="00250CA1">
        <w:rPr>
          <w:rFonts w:ascii="Arial" w:eastAsia="Times New Roman" w:hAnsi="Arial" w:cs="Arial"/>
          <w:sz w:val="24"/>
          <w:szCs w:val="24"/>
        </w:rPr>
        <w:t xml:space="preserve"> the recomm</w:t>
      </w:r>
      <w:r w:rsidR="004A1178" w:rsidRPr="00250CA1">
        <w:rPr>
          <w:rFonts w:ascii="Arial" w:eastAsia="Times New Roman" w:hAnsi="Arial" w:cs="Arial"/>
          <w:sz w:val="24"/>
          <w:szCs w:val="24"/>
        </w:rPr>
        <w:t>endations for development of the</w:t>
      </w:r>
      <w:r w:rsidRPr="00250CA1">
        <w:rPr>
          <w:rFonts w:ascii="Arial" w:eastAsia="Times New Roman" w:hAnsi="Arial" w:cs="Arial"/>
          <w:sz w:val="24"/>
          <w:szCs w:val="24"/>
        </w:rPr>
        <w:t xml:space="preserve"> hill </w:t>
      </w:r>
      <w:r w:rsidR="004A1178" w:rsidRPr="00250CA1">
        <w:rPr>
          <w:rFonts w:ascii="Arial" w:eastAsia="Times New Roman" w:hAnsi="Arial" w:cs="Arial"/>
          <w:sz w:val="24"/>
          <w:szCs w:val="24"/>
        </w:rPr>
        <w:t>area</w:t>
      </w:r>
      <w:r w:rsidRPr="00250CA1">
        <w:rPr>
          <w:rFonts w:ascii="Arial" w:eastAsia="Times New Roman" w:hAnsi="Arial" w:cs="Arial"/>
          <w:sz w:val="24"/>
          <w:szCs w:val="24"/>
        </w:rPr>
        <w:t xml:space="preserve"> </w:t>
      </w:r>
      <w:r w:rsidR="00302314" w:rsidRPr="00250CA1">
        <w:rPr>
          <w:rFonts w:ascii="Arial" w:eastAsia="Times New Roman" w:hAnsi="Arial" w:cs="Arial"/>
          <w:sz w:val="24"/>
          <w:szCs w:val="24"/>
        </w:rPr>
        <w:t>through</w:t>
      </w:r>
      <w:r w:rsidRPr="00250CA1">
        <w:rPr>
          <w:rFonts w:ascii="Arial" w:eastAsia="Times New Roman" w:hAnsi="Arial" w:cs="Arial"/>
          <w:sz w:val="24"/>
          <w:szCs w:val="24"/>
        </w:rPr>
        <w:t xml:space="preserve"> agriculture diversification are as follows:    </w:t>
      </w:r>
    </w:p>
    <w:p w:rsidR="000D5BCD" w:rsidRPr="00250CA1" w:rsidRDefault="000D5BCD" w:rsidP="000E2581">
      <w:pPr>
        <w:spacing w:line="360" w:lineRule="auto"/>
        <w:jc w:val="both"/>
        <w:rPr>
          <w:rFonts w:ascii="Arial" w:eastAsia="Times New Roman" w:hAnsi="Arial" w:cs="Arial"/>
          <w:sz w:val="24"/>
          <w:szCs w:val="24"/>
        </w:rPr>
      </w:pPr>
      <w:r w:rsidRPr="00250CA1">
        <w:rPr>
          <w:rFonts w:ascii="Arial" w:eastAsia="Times New Roman" w:hAnsi="Arial" w:cs="Arial"/>
          <w:sz w:val="24"/>
          <w:szCs w:val="24"/>
        </w:rPr>
        <w:t xml:space="preserve">1. </w:t>
      </w:r>
      <w:r w:rsidR="00BF4FF1" w:rsidRPr="00250CA1">
        <w:rPr>
          <w:rFonts w:ascii="Arial" w:eastAsia="Times New Roman" w:hAnsi="Arial" w:cs="Arial"/>
          <w:sz w:val="24"/>
          <w:szCs w:val="24"/>
        </w:rPr>
        <w:t xml:space="preserve">Alternative areas of diversification are towards </w:t>
      </w:r>
      <w:r w:rsidR="006A5859" w:rsidRPr="00250CA1">
        <w:rPr>
          <w:rFonts w:ascii="Arial" w:eastAsia="Times New Roman" w:hAnsi="Arial" w:cs="Arial"/>
          <w:sz w:val="24"/>
          <w:szCs w:val="24"/>
        </w:rPr>
        <w:t>vegetable, fruits</w:t>
      </w:r>
      <w:r w:rsidR="00BF4FF1" w:rsidRPr="00250CA1">
        <w:rPr>
          <w:rFonts w:ascii="Arial" w:eastAsia="Times New Roman" w:hAnsi="Arial" w:cs="Arial"/>
          <w:sz w:val="24"/>
          <w:szCs w:val="24"/>
        </w:rPr>
        <w:t>, spices and condiments (chilies, turmeric, ginger and garlic), tea plantation, floriculture, oilseeds (sesam</w:t>
      </w:r>
      <w:r w:rsidR="00A31A3E" w:rsidRPr="00250CA1">
        <w:rPr>
          <w:rFonts w:ascii="Arial" w:eastAsia="Times New Roman" w:hAnsi="Arial" w:cs="Arial"/>
          <w:sz w:val="24"/>
          <w:szCs w:val="24"/>
        </w:rPr>
        <w:t xml:space="preserve">e, </w:t>
      </w:r>
      <w:r w:rsidR="00610E0A" w:rsidRPr="00250CA1">
        <w:rPr>
          <w:rFonts w:ascii="Arial" w:eastAsia="Times New Roman" w:hAnsi="Arial" w:cs="Arial"/>
          <w:sz w:val="24"/>
          <w:szCs w:val="24"/>
        </w:rPr>
        <w:t>mustard, rapeseed</w:t>
      </w:r>
      <w:r w:rsidR="00BF4FF1" w:rsidRPr="00250CA1">
        <w:rPr>
          <w:rFonts w:ascii="Arial" w:eastAsia="Times New Roman" w:hAnsi="Arial" w:cs="Arial"/>
          <w:sz w:val="24"/>
          <w:szCs w:val="24"/>
        </w:rPr>
        <w:t xml:space="preserve"> and soybean) and</w:t>
      </w:r>
      <w:r w:rsidR="00A31A3E" w:rsidRPr="00250CA1">
        <w:rPr>
          <w:rFonts w:ascii="Arial" w:eastAsia="Times New Roman" w:hAnsi="Arial" w:cs="Arial"/>
          <w:sz w:val="24"/>
          <w:szCs w:val="24"/>
        </w:rPr>
        <w:t xml:space="preserve"> traditional hill </w:t>
      </w:r>
      <w:r w:rsidR="00610E0A" w:rsidRPr="00250CA1">
        <w:rPr>
          <w:rFonts w:ascii="Arial" w:eastAsia="Times New Roman" w:hAnsi="Arial" w:cs="Arial"/>
          <w:sz w:val="24"/>
          <w:szCs w:val="24"/>
        </w:rPr>
        <w:t>crops</w:t>
      </w:r>
      <w:r w:rsidR="00A31A3E" w:rsidRPr="00250CA1">
        <w:rPr>
          <w:rFonts w:ascii="Arial" w:eastAsia="Times New Roman" w:hAnsi="Arial" w:cs="Arial"/>
          <w:sz w:val="24"/>
          <w:szCs w:val="24"/>
        </w:rPr>
        <w:t xml:space="preserve"> (finger millet, barnyard millet, </w:t>
      </w:r>
      <w:proofErr w:type="spellStart"/>
      <w:r w:rsidR="00610E0A" w:rsidRPr="00250CA1">
        <w:rPr>
          <w:rFonts w:ascii="Arial" w:eastAsia="Times New Roman" w:hAnsi="Arial" w:cs="Arial"/>
          <w:sz w:val="24"/>
          <w:szCs w:val="24"/>
        </w:rPr>
        <w:t>glysine</w:t>
      </w:r>
      <w:proofErr w:type="spellEnd"/>
      <w:r w:rsidR="00610E0A" w:rsidRPr="00250CA1">
        <w:rPr>
          <w:rFonts w:ascii="Arial" w:eastAsia="Times New Roman" w:hAnsi="Arial" w:cs="Arial"/>
          <w:sz w:val="24"/>
          <w:szCs w:val="24"/>
        </w:rPr>
        <w:t xml:space="preserve"> soya, </w:t>
      </w:r>
      <w:r w:rsidR="00A31A3E" w:rsidRPr="00250CA1">
        <w:rPr>
          <w:rFonts w:ascii="Arial" w:eastAsia="Times New Roman" w:hAnsi="Arial" w:cs="Arial"/>
          <w:sz w:val="24"/>
          <w:szCs w:val="24"/>
        </w:rPr>
        <w:t>black gram</w:t>
      </w:r>
      <w:r w:rsidR="00BF4FF1" w:rsidRPr="00250CA1">
        <w:rPr>
          <w:rFonts w:ascii="Arial" w:eastAsia="Times New Roman" w:hAnsi="Arial" w:cs="Arial"/>
          <w:sz w:val="24"/>
          <w:szCs w:val="24"/>
        </w:rPr>
        <w:t xml:space="preserve">, </w:t>
      </w:r>
      <w:r w:rsidR="00A31A3E" w:rsidRPr="00250CA1">
        <w:rPr>
          <w:rFonts w:ascii="Arial" w:eastAsia="Times New Roman" w:hAnsi="Arial" w:cs="Arial"/>
          <w:sz w:val="24"/>
          <w:szCs w:val="24"/>
        </w:rPr>
        <w:t>horse gram</w:t>
      </w:r>
      <w:r w:rsidR="00BF4FF1" w:rsidRPr="00250CA1">
        <w:rPr>
          <w:rFonts w:ascii="Arial" w:eastAsia="Times New Roman" w:hAnsi="Arial" w:cs="Arial"/>
          <w:sz w:val="24"/>
          <w:szCs w:val="24"/>
        </w:rPr>
        <w:t>). Intercropping of aromatic plants</w:t>
      </w:r>
      <w:r w:rsidR="006A5859" w:rsidRPr="00250CA1">
        <w:rPr>
          <w:rFonts w:ascii="Arial" w:eastAsia="Times New Roman" w:hAnsi="Arial" w:cs="Arial"/>
          <w:sz w:val="24"/>
          <w:szCs w:val="24"/>
        </w:rPr>
        <w:t xml:space="preserve"> and spices</w:t>
      </w:r>
      <w:r w:rsidR="00BF4FF1" w:rsidRPr="00250CA1">
        <w:rPr>
          <w:rFonts w:ascii="Arial" w:eastAsia="Times New Roman" w:hAnsi="Arial" w:cs="Arial"/>
          <w:sz w:val="24"/>
          <w:szCs w:val="24"/>
        </w:rPr>
        <w:t xml:space="preserve"> with conventional grains can help in diversifying the income of small and marginal farmers.   </w:t>
      </w:r>
    </w:p>
    <w:p w:rsidR="000D5BCD" w:rsidRPr="00250CA1" w:rsidRDefault="000D5BCD" w:rsidP="000E2581">
      <w:pPr>
        <w:spacing w:line="360" w:lineRule="auto"/>
        <w:jc w:val="both"/>
        <w:rPr>
          <w:rFonts w:ascii="Arial" w:eastAsia="Times New Roman" w:hAnsi="Arial" w:cs="Arial"/>
          <w:sz w:val="24"/>
          <w:szCs w:val="24"/>
        </w:rPr>
      </w:pPr>
      <w:r w:rsidRPr="00250CA1">
        <w:rPr>
          <w:rFonts w:ascii="Arial" w:eastAsia="Times New Roman" w:hAnsi="Arial" w:cs="Arial"/>
          <w:sz w:val="24"/>
          <w:szCs w:val="24"/>
        </w:rPr>
        <w:t xml:space="preserve">2. </w:t>
      </w:r>
      <w:r w:rsidR="005963CC" w:rsidRPr="00250CA1">
        <w:rPr>
          <w:rFonts w:ascii="Arial" w:eastAsia="Times New Roman" w:hAnsi="Arial" w:cs="Arial"/>
          <w:sz w:val="24"/>
          <w:szCs w:val="24"/>
        </w:rPr>
        <w:t>Promotion of</w:t>
      </w:r>
      <w:r w:rsidR="00BF4FF1" w:rsidRPr="00250CA1">
        <w:rPr>
          <w:rFonts w:ascii="Arial" w:eastAsia="Times New Roman" w:hAnsi="Arial" w:cs="Arial"/>
          <w:sz w:val="24"/>
          <w:szCs w:val="24"/>
        </w:rPr>
        <w:t xml:space="preserve"> agriculture that is based on herbal, medicinal and aromatic </w:t>
      </w:r>
      <w:r w:rsidR="00610E0A" w:rsidRPr="00250CA1">
        <w:rPr>
          <w:rFonts w:ascii="Arial" w:eastAsia="Times New Roman" w:hAnsi="Arial" w:cs="Arial"/>
          <w:sz w:val="24"/>
          <w:szCs w:val="24"/>
        </w:rPr>
        <w:t xml:space="preserve">high-value </w:t>
      </w:r>
      <w:r w:rsidR="00BF4FF1" w:rsidRPr="00250CA1">
        <w:rPr>
          <w:rFonts w:ascii="Arial" w:eastAsia="Times New Roman" w:hAnsi="Arial" w:cs="Arial"/>
          <w:sz w:val="24"/>
          <w:szCs w:val="24"/>
        </w:rPr>
        <w:t>plant</w:t>
      </w:r>
      <w:r w:rsidR="005963CC" w:rsidRPr="00250CA1">
        <w:rPr>
          <w:rFonts w:ascii="Arial" w:eastAsia="Times New Roman" w:hAnsi="Arial" w:cs="Arial"/>
          <w:sz w:val="24"/>
          <w:szCs w:val="24"/>
        </w:rPr>
        <w:t xml:space="preserve"> cultivation</w:t>
      </w:r>
      <w:r w:rsidR="00BF4FF1" w:rsidRPr="00250CA1">
        <w:rPr>
          <w:rFonts w:ascii="Arial" w:eastAsia="Times New Roman" w:hAnsi="Arial" w:cs="Arial"/>
          <w:sz w:val="24"/>
          <w:szCs w:val="24"/>
        </w:rPr>
        <w:t xml:space="preserve">. Since markets are a problem, links </w:t>
      </w:r>
      <w:r w:rsidR="005963CC" w:rsidRPr="00250CA1">
        <w:rPr>
          <w:rFonts w:ascii="Arial" w:eastAsia="Times New Roman" w:hAnsi="Arial" w:cs="Arial"/>
          <w:sz w:val="24"/>
          <w:szCs w:val="24"/>
        </w:rPr>
        <w:t xml:space="preserve">the cultivators </w:t>
      </w:r>
      <w:r w:rsidR="00BF4FF1" w:rsidRPr="00250CA1">
        <w:rPr>
          <w:rFonts w:ascii="Arial" w:eastAsia="Times New Roman" w:hAnsi="Arial" w:cs="Arial"/>
          <w:sz w:val="24"/>
          <w:szCs w:val="24"/>
        </w:rPr>
        <w:t xml:space="preserve">with retailers and </w:t>
      </w:r>
      <w:proofErr w:type="spellStart"/>
      <w:r w:rsidR="00BF4FF1" w:rsidRPr="00250CA1">
        <w:rPr>
          <w:rFonts w:ascii="Arial" w:eastAsia="Times New Roman" w:hAnsi="Arial" w:cs="Arial"/>
          <w:sz w:val="24"/>
          <w:szCs w:val="24"/>
        </w:rPr>
        <w:t>ayurvedic</w:t>
      </w:r>
      <w:proofErr w:type="spellEnd"/>
      <w:r w:rsidR="005963CC" w:rsidRPr="00250CA1">
        <w:rPr>
          <w:rFonts w:ascii="Arial" w:eastAsia="Times New Roman" w:hAnsi="Arial" w:cs="Arial"/>
          <w:sz w:val="24"/>
          <w:szCs w:val="24"/>
        </w:rPr>
        <w:t xml:space="preserve"> &amp; medicinal</w:t>
      </w:r>
      <w:r w:rsidR="00BF4FF1" w:rsidRPr="00250CA1">
        <w:rPr>
          <w:rFonts w:ascii="Arial" w:eastAsia="Times New Roman" w:hAnsi="Arial" w:cs="Arial"/>
          <w:sz w:val="24"/>
          <w:szCs w:val="24"/>
        </w:rPr>
        <w:t xml:space="preserve"> firms.   </w:t>
      </w:r>
    </w:p>
    <w:p w:rsidR="000D5BCD" w:rsidRPr="00250CA1" w:rsidRDefault="000D5BCD" w:rsidP="000E2581">
      <w:pPr>
        <w:spacing w:line="360" w:lineRule="auto"/>
        <w:jc w:val="both"/>
        <w:rPr>
          <w:rFonts w:ascii="Arial" w:eastAsia="Times New Roman" w:hAnsi="Arial" w:cs="Arial"/>
          <w:sz w:val="24"/>
          <w:szCs w:val="24"/>
        </w:rPr>
      </w:pPr>
      <w:r w:rsidRPr="00250CA1">
        <w:rPr>
          <w:rFonts w:ascii="Arial" w:eastAsia="Times New Roman" w:hAnsi="Arial" w:cs="Arial"/>
          <w:sz w:val="24"/>
          <w:szCs w:val="24"/>
        </w:rPr>
        <w:t xml:space="preserve">3. </w:t>
      </w:r>
      <w:r w:rsidR="00974739" w:rsidRPr="00250CA1">
        <w:rPr>
          <w:rFonts w:ascii="Arial" w:eastAsia="Times New Roman" w:hAnsi="Arial" w:cs="Arial"/>
          <w:sz w:val="24"/>
          <w:szCs w:val="24"/>
        </w:rPr>
        <w:t>Organic agriculture can increase income</w:t>
      </w:r>
      <w:r w:rsidRPr="00250CA1">
        <w:rPr>
          <w:rFonts w:ascii="Arial" w:eastAsia="Times New Roman" w:hAnsi="Arial" w:cs="Arial"/>
          <w:sz w:val="24"/>
          <w:szCs w:val="24"/>
        </w:rPr>
        <w:t xml:space="preserve"> in the hill regions </w:t>
      </w:r>
      <w:r w:rsidR="00947900" w:rsidRPr="00250CA1">
        <w:rPr>
          <w:rFonts w:ascii="Arial" w:eastAsia="Times New Roman" w:hAnsi="Arial" w:cs="Arial"/>
          <w:sz w:val="24"/>
          <w:szCs w:val="24"/>
        </w:rPr>
        <w:t>as</w:t>
      </w:r>
      <w:r w:rsidRPr="00250CA1">
        <w:rPr>
          <w:rFonts w:ascii="Arial" w:eastAsia="Times New Roman" w:hAnsi="Arial" w:cs="Arial"/>
          <w:sz w:val="24"/>
          <w:szCs w:val="24"/>
        </w:rPr>
        <w:t xml:space="preserve"> buyers prefer and are willing to pay more for organic goods. Organic farming </w:t>
      </w:r>
      <w:r w:rsidR="00F231A7" w:rsidRPr="00250CA1">
        <w:rPr>
          <w:rFonts w:ascii="Arial" w:eastAsia="Times New Roman" w:hAnsi="Arial" w:cs="Arial"/>
          <w:sz w:val="24"/>
          <w:szCs w:val="24"/>
        </w:rPr>
        <w:t>is</w:t>
      </w:r>
      <w:r w:rsidRPr="00250CA1">
        <w:rPr>
          <w:rFonts w:ascii="Arial" w:eastAsia="Times New Roman" w:hAnsi="Arial" w:cs="Arial"/>
          <w:sz w:val="24"/>
          <w:szCs w:val="24"/>
        </w:rPr>
        <w:t xml:space="preserve"> the preferred option for the agriculture-based hill region. </w:t>
      </w:r>
    </w:p>
    <w:p w:rsidR="000D5BCD" w:rsidRPr="00250CA1" w:rsidRDefault="000D5BCD" w:rsidP="000E2581">
      <w:pPr>
        <w:spacing w:line="360" w:lineRule="auto"/>
        <w:jc w:val="both"/>
        <w:rPr>
          <w:rFonts w:ascii="Arial" w:eastAsia="Times New Roman" w:hAnsi="Arial" w:cs="Arial"/>
          <w:sz w:val="24"/>
          <w:szCs w:val="24"/>
        </w:rPr>
      </w:pPr>
      <w:r w:rsidRPr="00250CA1">
        <w:rPr>
          <w:rFonts w:ascii="Arial" w:eastAsia="Times New Roman" w:hAnsi="Arial" w:cs="Arial"/>
          <w:sz w:val="24"/>
          <w:szCs w:val="24"/>
        </w:rPr>
        <w:t>4. A cluster</w:t>
      </w:r>
      <w:r w:rsidR="00A1039F" w:rsidRPr="00250CA1">
        <w:rPr>
          <w:rFonts w:ascii="Arial" w:eastAsia="Times New Roman" w:hAnsi="Arial" w:cs="Arial"/>
          <w:sz w:val="24"/>
          <w:szCs w:val="24"/>
        </w:rPr>
        <w:t xml:space="preserve"> approach should be developed for the</w:t>
      </w:r>
      <w:r w:rsidRPr="00250CA1">
        <w:rPr>
          <w:rFonts w:ascii="Arial" w:eastAsia="Times New Roman" w:hAnsi="Arial" w:cs="Arial"/>
          <w:sz w:val="24"/>
          <w:szCs w:val="24"/>
        </w:rPr>
        <w:t xml:space="preserve"> hill regions</w:t>
      </w:r>
      <w:r w:rsidR="00A1039F" w:rsidRPr="00250CA1">
        <w:rPr>
          <w:rFonts w:ascii="Arial" w:eastAsia="Times New Roman" w:hAnsi="Arial" w:cs="Arial"/>
          <w:sz w:val="24"/>
          <w:szCs w:val="24"/>
        </w:rPr>
        <w:t xml:space="preserve"> and this</w:t>
      </w:r>
      <w:r w:rsidRPr="00250CA1">
        <w:rPr>
          <w:rFonts w:ascii="Arial" w:eastAsia="Times New Roman" w:hAnsi="Arial" w:cs="Arial"/>
          <w:sz w:val="24"/>
          <w:szCs w:val="24"/>
        </w:rPr>
        <w:t xml:space="preserve"> approach includes the </w:t>
      </w:r>
      <w:r w:rsidR="0066589B" w:rsidRPr="00250CA1">
        <w:rPr>
          <w:rFonts w:ascii="Arial" w:eastAsia="Times New Roman" w:hAnsi="Arial" w:cs="Arial"/>
          <w:sz w:val="24"/>
          <w:szCs w:val="24"/>
        </w:rPr>
        <w:t>terms</w:t>
      </w:r>
      <w:r w:rsidRPr="00250CA1">
        <w:rPr>
          <w:rFonts w:ascii="Arial" w:eastAsia="Times New Roman" w:hAnsi="Arial" w:cs="Arial"/>
          <w:sz w:val="24"/>
          <w:szCs w:val="24"/>
        </w:rPr>
        <w:t xml:space="preserve"> of extension services, financial services, </w:t>
      </w:r>
      <w:r w:rsidR="00A1039F" w:rsidRPr="00250CA1">
        <w:rPr>
          <w:rFonts w:ascii="Arial" w:eastAsia="Times New Roman" w:hAnsi="Arial" w:cs="Arial"/>
          <w:sz w:val="24"/>
          <w:szCs w:val="24"/>
        </w:rPr>
        <w:t xml:space="preserve">proper </w:t>
      </w:r>
      <w:r w:rsidRPr="00250CA1">
        <w:rPr>
          <w:rFonts w:ascii="Arial" w:eastAsia="Times New Roman" w:hAnsi="Arial" w:cs="Arial"/>
          <w:sz w:val="24"/>
          <w:szCs w:val="24"/>
        </w:rPr>
        <w:t>inputs</w:t>
      </w:r>
      <w:r w:rsidR="00A1039F" w:rsidRPr="00250CA1">
        <w:rPr>
          <w:rFonts w:ascii="Arial" w:eastAsia="Times New Roman" w:hAnsi="Arial" w:cs="Arial"/>
          <w:sz w:val="24"/>
          <w:szCs w:val="24"/>
        </w:rPr>
        <w:t xml:space="preserve"> supply</w:t>
      </w:r>
      <w:r w:rsidRPr="00250CA1">
        <w:rPr>
          <w:rFonts w:ascii="Arial" w:eastAsia="Times New Roman" w:hAnsi="Arial" w:cs="Arial"/>
          <w:sz w:val="24"/>
          <w:szCs w:val="24"/>
        </w:rPr>
        <w:t xml:space="preserve"> and facilitation of processing. This will help</w:t>
      </w:r>
      <w:r w:rsidR="00A1039F" w:rsidRPr="00250CA1">
        <w:rPr>
          <w:rFonts w:ascii="Arial" w:eastAsia="Times New Roman" w:hAnsi="Arial" w:cs="Arial"/>
          <w:sz w:val="24"/>
          <w:szCs w:val="24"/>
        </w:rPr>
        <w:t>ful to</w:t>
      </w:r>
      <w:r w:rsidRPr="00250CA1">
        <w:rPr>
          <w:rFonts w:ascii="Arial" w:eastAsia="Times New Roman" w:hAnsi="Arial" w:cs="Arial"/>
          <w:sz w:val="24"/>
          <w:szCs w:val="24"/>
        </w:rPr>
        <w:t xml:space="preserve"> reduce the cost of production, </w:t>
      </w:r>
      <w:r w:rsidR="00A1039F" w:rsidRPr="00250CA1">
        <w:rPr>
          <w:rFonts w:ascii="Arial" w:eastAsia="Times New Roman" w:hAnsi="Arial" w:cs="Arial"/>
          <w:sz w:val="24"/>
          <w:szCs w:val="24"/>
        </w:rPr>
        <w:t xml:space="preserve">generate </w:t>
      </w:r>
      <w:r w:rsidR="00A1039F" w:rsidRPr="00250CA1">
        <w:rPr>
          <w:rFonts w:ascii="Arial" w:eastAsia="Times New Roman" w:hAnsi="Arial" w:cs="Arial"/>
          <w:sz w:val="24"/>
          <w:szCs w:val="24"/>
        </w:rPr>
        <w:lastRenderedPageBreak/>
        <w:t>marketable surpluses by improving</w:t>
      </w:r>
      <w:r w:rsidRPr="00250CA1">
        <w:rPr>
          <w:rFonts w:ascii="Arial" w:eastAsia="Times New Roman" w:hAnsi="Arial" w:cs="Arial"/>
          <w:sz w:val="24"/>
          <w:szCs w:val="24"/>
        </w:rPr>
        <w:t xml:space="preserve"> yields. Performance-based credits and subsidy policies can </w:t>
      </w:r>
      <w:r w:rsidR="00A1039F" w:rsidRPr="00250CA1">
        <w:rPr>
          <w:rFonts w:ascii="Arial" w:eastAsia="Times New Roman" w:hAnsi="Arial" w:cs="Arial"/>
          <w:sz w:val="24"/>
          <w:szCs w:val="24"/>
        </w:rPr>
        <w:t>incentivize</w:t>
      </w:r>
      <w:r w:rsidRPr="00250CA1">
        <w:rPr>
          <w:rFonts w:ascii="Arial" w:eastAsia="Times New Roman" w:hAnsi="Arial" w:cs="Arial"/>
          <w:sz w:val="24"/>
          <w:szCs w:val="24"/>
        </w:rPr>
        <w:t xml:space="preserve"> small and marginal farmers to adopt the best practices.   </w:t>
      </w:r>
    </w:p>
    <w:p w:rsidR="008329C3" w:rsidRPr="00250CA1" w:rsidRDefault="000D5BCD" w:rsidP="000E2581">
      <w:pPr>
        <w:spacing w:line="360" w:lineRule="auto"/>
        <w:jc w:val="both"/>
        <w:rPr>
          <w:rFonts w:ascii="Arial" w:eastAsia="Times New Roman" w:hAnsi="Arial" w:cs="Arial"/>
          <w:sz w:val="24"/>
          <w:szCs w:val="24"/>
        </w:rPr>
      </w:pPr>
      <w:r w:rsidRPr="00250CA1">
        <w:rPr>
          <w:rFonts w:ascii="Arial" w:eastAsia="Times New Roman" w:hAnsi="Arial" w:cs="Arial"/>
          <w:sz w:val="24"/>
          <w:szCs w:val="24"/>
        </w:rPr>
        <w:t>5. Develop</w:t>
      </w:r>
      <w:r w:rsidR="00597AB8" w:rsidRPr="00250CA1">
        <w:rPr>
          <w:rFonts w:ascii="Arial" w:eastAsia="Times New Roman" w:hAnsi="Arial" w:cs="Arial"/>
          <w:sz w:val="24"/>
          <w:szCs w:val="24"/>
        </w:rPr>
        <w:t xml:space="preserve">ment of </w:t>
      </w:r>
      <w:proofErr w:type="spellStart"/>
      <w:r w:rsidRPr="00250CA1">
        <w:rPr>
          <w:rFonts w:ascii="Arial" w:eastAsia="Times New Roman" w:hAnsi="Arial" w:cs="Arial"/>
          <w:sz w:val="24"/>
          <w:szCs w:val="24"/>
        </w:rPr>
        <w:t>mandis</w:t>
      </w:r>
      <w:proofErr w:type="spellEnd"/>
      <w:r w:rsidRPr="00250CA1">
        <w:rPr>
          <w:rFonts w:ascii="Arial" w:eastAsia="Times New Roman" w:hAnsi="Arial" w:cs="Arial"/>
          <w:sz w:val="24"/>
          <w:szCs w:val="24"/>
        </w:rPr>
        <w:t xml:space="preserve"> </w:t>
      </w:r>
      <w:r w:rsidR="00991C5B" w:rsidRPr="00250CA1">
        <w:rPr>
          <w:rFonts w:ascii="Arial" w:eastAsia="Times New Roman" w:hAnsi="Arial" w:cs="Arial"/>
          <w:sz w:val="24"/>
          <w:szCs w:val="24"/>
        </w:rPr>
        <w:t>in regional level and</w:t>
      </w:r>
      <w:r w:rsidRPr="00250CA1">
        <w:rPr>
          <w:rFonts w:ascii="Arial" w:eastAsia="Times New Roman" w:hAnsi="Arial" w:cs="Arial"/>
          <w:sz w:val="24"/>
          <w:szCs w:val="24"/>
        </w:rPr>
        <w:t xml:space="preserve"> linkages between producers and </w:t>
      </w:r>
      <w:r w:rsidR="0066589B" w:rsidRPr="00250CA1">
        <w:rPr>
          <w:rFonts w:ascii="Arial" w:eastAsia="Times New Roman" w:hAnsi="Arial" w:cs="Arial"/>
          <w:sz w:val="24"/>
          <w:szCs w:val="24"/>
        </w:rPr>
        <w:t>consumer</w:t>
      </w:r>
      <w:r w:rsidRPr="00250CA1">
        <w:rPr>
          <w:rFonts w:ascii="Arial" w:eastAsia="Times New Roman" w:hAnsi="Arial" w:cs="Arial"/>
          <w:sz w:val="24"/>
          <w:szCs w:val="24"/>
        </w:rPr>
        <w:t xml:space="preserve">; even contract farming can be promoted, but under a suitable legislative framework. </w:t>
      </w:r>
    </w:p>
    <w:p w:rsidR="000D5BCD" w:rsidRPr="00250CA1" w:rsidRDefault="000D5BCD" w:rsidP="000E2581">
      <w:pPr>
        <w:spacing w:line="360" w:lineRule="auto"/>
        <w:rPr>
          <w:rFonts w:ascii="Arial" w:eastAsia="Times New Roman" w:hAnsi="Arial" w:cs="Arial"/>
          <w:sz w:val="24"/>
          <w:szCs w:val="24"/>
        </w:rPr>
      </w:pPr>
      <w:r w:rsidRPr="00250CA1">
        <w:rPr>
          <w:rFonts w:ascii="Arial" w:eastAsia="Times New Roman" w:hAnsi="Arial" w:cs="Arial"/>
          <w:sz w:val="24"/>
          <w:szCs w:val="24"/>
        </w:rPr>
        <w:t xml:space="preserve">6. Rural infrastructure development should be with the focus on </w:t>
      </w:r>
      <w:r w:rsidR="008329C3" w:rsidRPr="00250CA1">
        <w:rPr>
          <w:rFonts w:ascii="Arial" w:eastAsia="Times New Roman" w:hAnsi="Arial" w:cs="Arial"/>
          <w:sz w:val="24"/>
          <w:szCs w:val="24"/>
        </w:rPr>
        <w:t>rural development.</w:t>
      </w:r>
    </w:p>
    <w:p w:rsidR="000D5BCD" w:rsidRPr="00250CA1" w:rsidRDefault="000D5BCD" w:rsidP="000E2581">
      <w:pPr>
        <w:spacing w:line="360" w:lineRule="auto"/>
        <w:jc w:val="both"/>
        <w:rPr>
          <w:rFonts w:ascii="Arial" w:eastAsia="Times New Roman" w:hAnsi="Arial" w:cs="Arial"/>
          <w:sz w:val="24"/>
          <w:szCs w:val="24"/>
        </w:rPr>
      </w:pPr>
      <w:r w:rsidRPr="00250CA1">
        <w:rPr>
          <w:rFonts w:ascii="Arial" w:eastAsia="Times New Roman" w:hAnsi="Arial" w:cs="Arial"/>
          <w:sz w:val="24"/>
          <w:szCs w:val="24"/>
        </w:rPr>
        <w:t>7. Animal husbandry and forest resource use are a</w:t>
      </w:r>
      <w:r w:rsidR="00A514F1" w:rsidRPr="00250CA1">
        <w:rPr>
          <w:rFonts w:ascii="Arial" w:eastAsia="Times New Roman" w:hAnsi="Arial" w:cs="Arial"/>
          <w:sz w:val="24"/>
          <w:szCs w:val="24"/>
        </w:rPr>
        <w:t>n important part</w:t>
      </w:r>
      <w:r w:rsidRPr="00250CA1">
        <w:rPr>
          <w:rFonts w:ascii="Arial" w:eastAsia="Times New Roman" w:hAnsi="Arial" w:cs="Arial"/>
          <w:sz w:val="24"/>
          <w:szCs w:val="24"/>
        </w:rPr>
        <w:t xml:space="preserve"> of hill livelihood; </w:t>
      </w:r>
      <w:r w:rsidR="00A24A22" w:rsidRPr="00250CA1">
        <w:rPr>
          <w:rFonts w:ascii="Arial" w:eastAsia="Times New Roman" w:hAnsi="Arial" w:cs="Arial"/>
          <w:sz w:val="24"/>
          <w:szCs w:val="24"/>
        </w:rPr>
        <w:t>this needs</w:t>
      </w:r>
      <w:r w:rsidRPr="00250CA1">
        <w:rPr>
          <w:rFonts w:ascii="Arial" w:eastAsia="Times New Roman" w:hAnsi="Arial" w:cs="Arial"/>
          <w:sz w:val="24"/>
          <w:szCs w:val="24"/>
        </w:rPr>
        <w:t xml:space="preserve"> to be developed on a commercial basis. There is a need to </w:t>
      </w:r>
      <w:r w:rsidR="00A514F1" w:rsidRPr="00250CA1">
        <w:rPr>
          <w:rFonts w:ascii="Arial" w:eastAsia="Times New Roman" w:hAnsi="Arial" w:cs="Arial"/>
          <w:sz w:val="24"/>
          <w:szCs w:val="24"/>
        </w:rPr>
        <w:t>revive</w:t>
      </w:r>
      <w:r w:rsidRPr="00250CA1">
        <w:rPr>
          <w:rFonts w:ascii="Arial" w:eastAsia="Times New Roman" w:hAnsi="Arial" w:cs="Arial"/>
          <w:sz w:val="24"/>
          <w:szCs w:val="24"/>
        </w:rPr>
        <w:t xml:space="preserve"> the government’s agriculture extension and veterinary systems. </w:t>
      </w:r>
    </w:p>
    <w:p w:rsidR="000D5BCD" w:rsidRPr="00250CA1" w:rsidRDefault="00086493" w:rsidP="000E2581">
      <w:pPr>
        <w:spacing w:line="360" w:lineRule="auto"/>
        <w:rPr>
          <w:rFonts w:ascii="Arial" w:eastAsia="Times New Roman" w:hAnsi="Arial" w:cs="Arial"/>
          <w:b/>
          <w:bCs/>
          <w:sz w:val="24"/>
          <w:szCs w:val="24"/>
        </w:rPr>
      </w:pPr>
      <w:r w:rsidRPr="00250CA1">
        <w:rPr>
          <w:rFonts w:ascii="Arial" w:eastAsia="Times New Roman" w:hAnsi="Arial" w:cs="Arial"/>
          <w:b/>
          <w:bCs/>
          <w:sz w:val="24"/>
          <w:szCs w:val="24"/>
        </w:rPr>
        <w:t xml:space="preserve">7. </w:t>
      </w:r>
      <w:r w:rsidR="000D5BCD" w:rsidRPr="00250CA1">
        <w:rPr>
          <w:rFonts w:ascii="Arial" w:eastAsia="Times New Roman" w:hAnsi="Arial" w:cs="Arial"/>
          <w:b/>
          <w:bCs/>
          <w:sz w:val="24"/>
          <w:szCs w:val="24"/>
        </w:rPr>
        <w:t>Conclusions</w:t>
      </w:r>
    </w:p>
    <w:p w:rsidR="000D5BCD" w:rsidRPr="00250CA1" w:rsidRDefault="000D5BCD" w:rsidP="000E2581">
      <w:pPr>
        <w:spacing w:line="360" w:lineRule="auto"/>
        <w:jc w:val="both"/>
        <w:rPr>
          <w:rFonts w:ascii="Arial" w:eastAsia="Times New Roman" w:hAnsi="Arial" w:cs="Arial"/>
          <w:sz w:val="24"/>
          <w:szCs w:val="24"/>
        </w:rPr>
      </w:pPr>
      <w:r w:rsidRPr="00250CA1">
        <w:rPr>
          <w:rFonts w:ascii="Arial" w:eastAsia="Times New Roman" w:hAnsi="Arial" w:cs="Arial"/>
          <w:sz w:val="24"/>
          <w:szCs w:val="24"/>
        </w:rPr>
        <w:t xml:space="preserve">The geographical area of </w:t>
      </w:r>
      <w:r w:rsidR="00A24A22" w:rsidRPr="00250CA1">
        <w:rPr>
          <w:rFonts w:ascii="Arial" w:eastAsia="Times New Roman" w:hAnsi="Arial" w:cs="Arial"/>
          <w:sz w:val="24"/>
          <w:szCs w:val="24"/>
        </w:rPr>
        <w:t xml:space="preserve">the </w:t>
      </w:r>
      <w:r w:rsidRPr="00250CA1">
        <w:rPr>
          <w:rFonts w:ascii="Arial" w:eastAsia="Times New Roman" w:hAnsi="Arial" w:cs="Arial"/>
          <w:sz w:val="24"/>
          <w:szCs w:val="24"/>
        </w:rPr>
        <w:t xml:space="preserve">district is </w:t>
      </w:r>
      <w:r w:rsidR="00741828" w:rsidRPr="00250CA1">
        <w:rPr>
          <w:rFonts w:ascii="Arial" w:eastAsia="Times New Roman" w:hAnsi="Arial" w:cs="Arial"/>
          <w:sz w:val="24"/>
          <w:szCs w:val="24"/>
        </w:rPr>
        <w:t xml:space="preserve">a </w:t>
      </w:r>
      <w:r w:rsidRPr="00250CA1">
        <w:rPr>
          <w:rFonts w:ascii="Arial" w:eastAsia="Times New Roman" w:hAnsi="Arial" w:cs="Arial"/>
          <w:sz w:val="24"/>
          <w:szCs w:val="24"/>
        </w:rPr>
        <w:t>hill</w:t>
      </w:r>
      <w:r w:rsidR="00741828" w:rsidRPr="00250CA1">
        <w:rPr>
          <w:rFonts w:ascii="Arial" w:eastAsia="Times New Roman" w:hAnsi="Arial" w:cs="Arial"/>
          <w:sz w:val="24"/>
          <w:szCs w:val="24"/>
        </w:rPr>
        <w:t xml:space="preserve">y terrain having primarily </w:t>
      </w:r>
      <w:proofErr w:type="spellStart"/>
      <w:r w:rsidR="00741828" w:rsidRPr="00250CA1">
        <w:rPr>
          <w:rFonts w:ascii="Arial" w:eastAsia="Times New Roman" w:hAnsi="Arial" w:cs="Arial"/>
          <w:sz w:val="24"/>
          <w:szCs w:val="24"/>
        </w:rPr>
        <w:t>rain</w:t>
      </w:r>
      <w:r w:rsidRPr="00250CA1">
        <w:rPr>
          <w:rFonts w:ascii="Arial" w:eastAsia="Times New Roman" w:hAnsi="Arial" w:cs="Arial"/>
          <w:sz w:val="24"/>
          <w:szCs w:val="24"/>
        </w:rPr>
        <w:t>fed</w:t>
      </w:r>
      <w:proofErr w:type="spellEnd"/>
      <w:r w:rsidRPr="00250CA1">
        <w:rPr>
          <w:rFonts w:ascii="Arial" w:eastAsia="Times New Roman" w:hAnsi="Arial" w:cs="Arial"/>
          <w:sz w:val="24"/>
          <w:szCs w:val="24"/>
        </w:rPr>
        <w:t xml:space="preserve"> subsistence agriculture. </w:t>
      </w:r>
      <w:r w:rsidR="00741828" w:rsidRPr="00250CA1">
        <w:rPr>
          <w:rFonts w:ascii="Arial" w:eastAsia="Times New Roman" w:hAnsi="Arial" w:cs="Arial"/>
          <w:sz w:val="24"/>
          <w:szCs w:val="24"/>
        </w:rPr>
        <w:t>M</w:t>
      </w:r>
      <w:r w:rsidRPr="00250CA1">
        <w:rPr>
          <w:rFonts w:ascii="Arial" w:eastAsia="Times New Roman" w:hAnsi="Arial" w:cs="Arial"/>
          <w:sz w:val="24"/>
          <w:szCs w:val="24"/>
        </w:rPr>
        <w:t>ajo</w:t>
      </w:r>
      <w:r w:rsidR="00CE16C0" w:rsidRPr="00250CA1">
        <w:rPr>
          <w:rFonts w:ascii="Arial" w:eastAsia="Times New Roman" w:hAnsi="Arial" w:cs="Arial"/>
          <w:sz w:val="24"/>
          <w:szCs w:val="24"/>
        </w:rPr>
        <w:t>r</w:t>
      </w:r>
      <w:r w:rsidR="00741828" w:rsidRPr="00250CA1">
        <w:rPr>
          <w:rFonts w:ascii="Arial" w:eastAsia="Times New Roman" w:hAnsi="Arial" w:cs="Arial"/>
          <w:sz w:val="24"/>
          <w:szCs w:val="24"/>
        </w:rPr>
        <w:t xml:space="preserve"> </w:t>
      </w:r>
      <w:r w:rsidR="00CE16C0" w:rsidRPr="00250CA1">
        <w:rPr>
          <w:rFonts w:ascii="Arial" w:eastAsia="Times New Roman" w:hAnsi="Arial" w:cs="Arial"/>
          <w:sz w:val="24"/>
          <w:szCs w:val="24"/>
        </w:rPr>
        <w:t xml:space="preserve">crops </w:t>
      </w:r>
      <w:r w:rsidR="00741828" w:rsidRPr="00250CA1">
        <w:rPr>
          <w:rFonts w:ascii="Arial" w:eastAsia="Times New Roman" w:hAnsi="Arial" w:cs="Arial"/>
          <w:sz w:val="24"/>
          <w:szCs w:val="24"/>
        </w:rPr>
        <w:t xml:space="preserve">of the region </w:t>
      </w:r>
      <w:r w:rsidR="00CE16C0" w:rsidRPr="00250CA1">
        <w:rPr>
          <w:rFonts w:ascii="Arial" w:eastAsia="Times New Roman" w:hAnsi="Arial" w:cs="Arial"/>
          <w:sz w:val="24"/>
          <w:szCs w:val="24"/>
        </w:rPr>
        <w:t xml:space="preserve">are </w:t>
      </w:r>
      <w:r w:rsidR="00741828" w:rsidRPr="00250CA1">
        <w:rPr>
          <w:rFonts w:ascii="Arial" w:eastAsia="Times New Roman" w:hAnsi="Arial" w:cs="Arial"/>
          <w:sz w:val="24"/>
          <w:szCs w:val="24"/>
        </w:rPr>
        <w:t xml:space="preserve">amaranths, </w:t>
      </w:r>
      <w:r w:rsidR="00CE16C0" w:rsidRPr="00250CA1">
        <w:rPr>
          <w:rFonts w:ascii="Arial" w:eastAsia="Times New Roman" w:hAnsi="Arial" w:cs="Arial"/>
          <w:sz w:val="24"/>
          <w:szCs w:val="24"/>
        </w:rPr>
        <w:t>finger millet</w:t>
      </w:r>
      <w:r w:rsidRPr="00250CA1">
        <w:rPr>
          <w:rFonts w:ascii="Arial" w:eastAsia="Times New Roman" w:hAnsi="Arial" w:cs="Arial"/>
          <w:sz w:val="24"/>
          <w:szCs w:val="24"/>
        </w:rPr>
        <w:t xml:space="preserve">, </w:t>
      </w:r>
      <w:r w:rsidR="00CE16C0" w:rsidRPr="00250CA1">
        <w:rPr>
          <w:rFonts w:ascii="Arial" w:eastAsia="Times New Roman" w:hAnsi="Arial" w:cs="Arial"/>
          <w:sz w:val="24"/>
          <w:szCs w:val="24"/>
        </w:rPr>
        <w:t>barnyard millet</w:t>
      </w:r>
      <w:r w:rsidRPr="00250CA1">
        <w:rPr>
          <w:rFonts w:ascii="Arial" w:eastAsia="Times New Roman" w:hAnsi="Arial" w:cs="Arial"/>
          <w:sz w:val="24"/>
          <w:szCs w:val="24"/>
        </w:rPr>
        <w:t xml:space="preserve">, barley, pulses, </w:t>
      </w:r>
      <w:r w:rsidR="00741828" w:rsidRPr="00250CA1">
        <w:rPr>
          <w:rFonts w:ascii="Arial" w:eastAsia="Times New Roman" w:hAnsi="Arial" w:cs="Arial"/>
          <w:sz w:val="24"/>
          <w:szCs w:val="24"/>
        </w:rPr>
        <w:t>citrus fruit, vegetables and potato</w:t>
      </w:r>
      <w:r w:rsidRPr="00250CA1">
        <w:rPr>
          <w:rFonts w:ascii="Arial" w:eastAsia="Times New Roman" w:hAnsi="Arial" w:cs="Arial"/>
          <w:sz w:val="24"/>
          <w:szCs w:val="24"/>
        </w:rPr>
        <w:t xml:space="preserve">. The </w:t>
      </w:r>
      <w:r w:rsidR="00741828" w:rsidRPr="00250CA1">
        <w:rPr>
          <w:rFonts w:ascii="Arial" w:eastAsia="Times New Roman" w:hAnsi="Arial" w:cs="Arial"/>
          <w:sz w:val="24"/>
          <w:szCs w:val="24"/>
        </w:rPr>
        <w:t>irrigated area is very</w:t>
      </w:r>
      <w:r w:rsidRPr="00250CA1">
        <w:rPr>
          <w:rFonts w:ascii="Arial" w:eastAsia="Times New Roman" w:hAnsi="Arial" w:cs="Arial"/>
          <w:sz w:val="24"/>
          <w:szCs w:val="24"/>
        </w:rPr>
        <w:t xml:space="preserve"> </w:t>
      </w:r>
      <w:r w:rsidR="00741828" w:rsidRPr="00250CA1">
        <w:rPr>
          <w:rFonts w:ascii="Arial" w:eastAsia="Times New Roman" w:hAnsi="Arial" w:cs="Arial"/>
          <w:sz w:val="24"/>
          <w:szCs w:val="24"/>
        </w:rPr>
        <w:t>low</w:t>
      </w:r>
      <w:r w:rsidRPr="00250CA1">
        <w:rPr>
          <w:rFonts w:ascii="Arial" w:eastAsia="Times New Roman" w:hAnsi="Arial" w:cs="Arial"/>
          <w:sz w:val="24"/>
          <w:szCs w:val="24"/>
        </w:rPr>
        <w:t xml:space="preserve"> but </w:t>
      </w:r>
      <w:r w:rsidR="00741828" w:rsidRPr="00250CA1">
        <w:rPr>
          <w:rFonts w:ascii="Arial" w:eastAsia="Times New Roman" w:hAnsi="Arial" w:cs="Arial"/>
          <w:sz w:val="24"/>
          <w:szCs w:val="24"/>
        </w:rPr>
        <w:t xml:space="preserve">the </w:t>
      </w:r>
      <w:r w:rsidR="00726AA2" w:rsidRPr="00250CA1">
        <w:rPr>
          <w:rFonts w:ascii="Arial" w:eastAsia="Times New Roman" w:hAnsi="Arial" w:cs="Arial"/>
          <w:sz w:val="24"/>
          <w:szCs w:val="24"/>
        </w:rPr>
        <w:t xml:space="preserve">harvesting of </w:t>
      </w:r>
      <w:r w:rsidRPr="00250CA1">
        <w:rPr>
          <w:rFonts w:ascii="Arial" w:eastAsia="Times New Roman" w:hAnsi="Arial" w:cs="Arial"/>
          <w:sz w:val="24"/>
          <w:szCs w:val="24"/>
        </w:rPr>
        <w:t>rainwater</w:t>
      </w:r>
      <w:r w:rsidR="00741828" w:rsidRPr="00250CA1">
        <w:rPr>
          <w:rFonts w:ascii="Arial" w:eastAsia="Times New Roman" w:hAnsi="Arial" w:cs="Arial"/>
          <w:sz w:val="24"/>
          <w:szCs w:val="24"/>
        </w:rPr>
        <w:t xml:space="preserve"> can create the area irrigated</w:t>
      </w:r>
      <w:r w:rsidRPr="00250CA1">
        <w:rPr>
          <w:rFonts w:ascii="Arial" w:eastAsia="Times New Roman" w:hAnsi="Arial" w:cs="Arial"/>
          <w:sz w:val="24"/>
          <w:szCs w:val="24"/>
        </w:rPr>
        <w:t xml:space="preserve">. The </w:t>
      </w:r>
      <w:r w:rsidR="00CE16C0" w:rsidRPr="00250CA1">
        <w:rPr>
          <w:rFonts w:ascii="Arial" w:eastAsia="Times New Roman" w:hAnsi="Arial" w:cs="Arial"/>
          <w:sz w:val="24"/>
          <w:szCs w:val="24"/>
        </w:rPr>
        <w:t xml:space="preserve">varied climate, </w:t>
      </w:r>
      <w:r w:rsidRPr="00250CA1">
        <w:rPr>
          <w:rFonts w:ascii="Arial" w:eastAsia="Times New Roman" w:hAnsi="Arial" w:cs="Arial"/>
          <w:sz w:val="24"/>
          <w:szCs w:val="24"/>
        </w:rPr>
        <w:t>undulating topography, scant cultivated land, difficult working co</w:t>
      </w:r>
      <w:r w:rsidR="00741828" w:rsidRPr="00250CA1">
        <w:rPr>
          <w:rFonts w:ascii="Arial" w:eastAsia="Times New Roman" w:hAnsi="Arial" w:cs="Arial"/>
          <w:sz w:val="24"/>
          <w:szCs w:val="24"/>
        </w:rPr>
        <w:t>nditions with</w:t>
      </w:r>
      <w:r w:rsidR="00726AA2" w:rsidRPr="00250CA1">
        <w:rPr>
          <w:rFonts w:ascii="Arial" w:eastAsia="Times New Roman" w:hAnsi="Arial" w:cs="Arial"/>
          <w:sz w:val="24"/>
          <w:szCs w:val="24"/>
        </w:rPr>
        <w:t xml:space="preserve"> low returns on </w:t>
      </w:r>
      <w:r w:rsidR="00741828" w:rsidRPr="00250CA1">
        <w:rPr>
          <w:rFonts w:ascii="Arial" w:eastAsia="Times New Roman" w:hAnsi="Arial" w:cs="Arial"/>
          <w:sz w:val="24"/>
          <w:szCs w:val="24"/>
        </w:rPr>
        <w:t>agriculture</w:t>
      </w:r>
      <w:r w:rsidR="00726AA2" w:rsidRPr="00250CA1">
        <w:rPr>
          <w:rFonts w:ascii="Arial" w:eastAsia="Times New Roman" w:hAnsi="Arial" w:cs="Arial"/>
          <w:sz w:val="24"/>
          <w:szCs w:val="24"/>
        </w:rPr>
        <w:t xml:space="preserve"> </w:t>
      </w:r>
      <w:r w:rsidRPr="00250CA1">
        <w:rPr>
          <w:rFonts w:ascii="Arial" w:eastAsia="Times New Roman" w:hAnsi="Arial" w:cs="Arial"/>
          <w:sz w:val="24"/>
          <w:szCs w:val="24"/>
        </w:rPr>
        <w:t>crops, sparse settlemen</w:t>
      </w:r>
      <w:r w:rsidR="00726AA2" w:rsidRPr="00250CA1">
        <w:rPr>
          <w:rFonts w:ascii="Arial" w:eastAsia="Times New Roman" w:hAnsi="Arial" w:cs="Arial"/>
          <w:sz w:val="24"/>
          <w:szCs w:val="24"/>
        </w:rPr>
        <w:t xml:space="preserve">t, </w:t>
      </w:r>
      <w:r w:rsidR="002D4DF8" w:rsidRPr="00250CA1">
        <w:rPr>
          <w:rFonts w:ascii="Arial" w:eastAsia="Times New Roman" w:hAnsi="Arial" w:cs="Arial"/>
          <w:sz w:val="24"/>
          <w:szCs w:val="24"/>
        </w:rPr>
        <w:t xml:space="preserve">natural hazards which caused </w:t>
      </w:r>
      <w:r w:rsidRPr="00250CA1">
        <w:rPr>
          <w:rFonts w:ascii="Arial" w:eastAsia="Times New Roman" w:hAnsi="Arial" w:cs="Arial"/>
          <w:sz w:val="24"/>
          <w:szCs w:val="24"/>
        </w:rPr>
        <w:t>land degradation</w:t>
      </w:r>
      <w:r w:rsidR="002D4DF8" w:rsidRPr="00250CA1">
        <w:rPr>
          <w:rFonts w:ascii="Arial" w:eastAsia="Times New Roman" w:hAnsi="Arial" w:cs="Arial"/>
          <w:sz w:val="24"/>
          <w:szCs w:val="24"/>
        </w:rPr>
        <w:t>, lack of infrastructural facilities</w:t>
      </w:r>
      <w:r w:rsidRPr="00250CA1">
        <w:rPr>
          <w:rFonts w:ascii="Arial" w:eastAsia="Times New Roman" w:hAnsi="Arial" w:cs="Arial"/>
          <w:sz w:val="24"/>
          <w:szCs w:val="24"/>
        </w:rPr>
        <w:t xml:space="preserve"> like transport</w:t>
      </w:r>
      <w:r w:rsidR="002D4DF8" w:rsidRPr="00250CA1">
        <w:rPr>
          <w:rFonts w:ascii="Arial" w:eastAsia="Times New Roman" w:hAnsi="Arial" w:cs="Arial"/>
          <w:sz w:val="24"/>
          <w:szCs w:val="24"/>
        </w:rPr>
        <w:t>, market</w:t>
      </w:r>
      <w:r w:rsidR="00726AA2" w:rsidRPr="00250CA1">
        <w:rPr>
          <w:rFonts w:ascii="Arial" w:eastAsia="Times New Roman" w:hAnsi="Arial" w:cs="Arial"/>
          <w:sz w:val="24"/>
          <w:szCs w:val="24"/>
        </w:rPr>
        <w:t xml:space="preserve"> and storage</w:t>
      </w:r>
      <w:r w:rsidR="002D4DF8" w:rsidRPr="00250CA1">
        <w:rPr>
          <w:rFonts w:ascii="Arial" w:eastAsia="Times New Roman" w:hAnsi="Arial" w:cs="Arial"/>
          <w:sz w:val="24"/>
          <w:szCs w:val="24"/>
        </w:rPr>
        <w:t xml:space="preserve"> caused</w:t>
      </w:r>
      <w:r w:rsidRPr="00250CA1">
        <w:rPr>
          <w:rFonts w:ascii="Arial" w:eastAsia="Times New Roman" w:hAnsi="Arial" w:cs="Arial"/>
          <w:sz w:val="24"/>
          <w:szCs w:val="24"/>
        </w:rPr>
        <w:t xml:space="preserve"> serious constraints </w:t>
      </w:r>
      <w:r w:rsidR="002D4DF8" w:rsidRPr="00250CA1">
        <w:rPr>
          <w:rFonts w:ascii="Arial" w:eastAsia="Times New Roman" w:hAnsi="Arial" w:cs="Arial"/>
          <w:sz w:val="24"/>
          <w:szCs w:val="24"/>
        </w:rPr>
        <w:t xml:space="preserve">to agriculture </w:t>
      </w:r>
      <w:r w:rsidRPr="00250CA1">
        <w:rPr>
          <w:rFonts w:ascii="Arial" w:eastAsia="Times New Roman" w:hAnsi="Arial" w:cs="Arial"/>
          <w:sz w:val="24"/>
          <w:szCs w:val="24"/>
        </w:rPr>
        <w:t>de</w:t>
      </w:r>
      <w:r w:rsidR="00726AA2" w:rsidRPr="00250CA1">
        <w:rPr>
          <w:rFonts w:ascii="Arial" w:eastAsia="Times New Roman" w:hAnsi="Arial" w:cs="Arial"/>
          <w:sz w:val="24"/>
          <w:szCs w:val="24"/>
        </w:rPr>
        <w:t xml:space="preserve">velopment </w:t>
      </w:r>
      <w:r w:rsidR="002D4DF8" w:rsidRPr="00250CA1">
        <w:rPr>
          <w:rFonts w:ascii="Arial" w:eastAsia="Times New Roman" w:hAnsi="Arial" w:cs="Arial"/>
          <w:sz w:val="24"/>
          <w:szCs w:val="24"/>
        </w:rPr>
        <w:t>in this</w:t>
      </w:r>
      <w:r w:rsidR="00876ECF" w:rsidRPr="00250CA1">
        <w:rPr>
          <w:rFonts w:ascii="Arial" w:eastAsia="Times New Roman" w:hAnsi="Arial" w:cs="Arial"/>
          <w:sz w:val="24"/>
          <w:szCs w:val="24"/>
        </w:rPr>
        <w:t xml:space="preserve"> region. </w:t>
      </w:r>
      <w:r w:rsidR="002D4DF8" w:rsidRPr="00250CA1">
        <w:rPr>
          <w:rFonts w:ascii="Arial" w:eastAsia="Times New Roman" w:hAnsi="Arial" w:cs="Arial"/>
          <w:sz w:val="24"/>
          <w:szCs w:val="24"/>
        </w:rPr>
        <w:t xml:space="preserve">The </w:t>
      </w:r>
      <w:r w:rsidRPr="00250CA1">
        <w:rPr>
          <w:rFonts w:ascii="Arial" w:eastAsia="Times New Roman" w:hAnsi="Arial" w:cs="Arial"/>
          <w:sz w:val="24"/>
          <w:szCs w:val="24"/>
        </w:rPr>
        <w:t xml:space="preserve">major challenge </w:t>
      </w:r>
      <w:r w:rsidR="00876ECF" w:rsidRPr="00250CA1">
        <w:rPr>
          <w:rFonts w:ascii="Arial" w:eastAsia="Times New Roman" w:hAnsi="Arial" w:cs="Arial"/>
          <w:sz w:val="24"/>
          <w:szCs w:val="24"/>
        </w:rPr>
        <w:t xml:space="preserve">in the region </w:t>
      </w:r>
      <w:r w:rsidRPr="00250CA1">
        <w:rPr>
          <w:rFonts w:ascii="Arial" w:eastAsia="Times New Roman" w:hAnsi="Arial" w:cs="Arial"/>
          <w:sz w:val="24"/>
          <w:szCs w:val="24"/>
        </w:rPr>
        <w:t xml:space="preserve">is </w:t>
      </w:r>
      <w:r w:rsidR="002D4DF8" w:rsidRPr="00250CA1">
        <w:rPr>
          <w:rFonts w:ascii="Arial" w:eastAsia="Times New Roman" w:hAnsi="Arial" w:cs="Arial"/>
          <w:sz w:val="24"/>
          <w:szCs w:val="24"/>
        </w:rPr>
        <w:t xml:space="preserve">how </w:t>
      </w:r>
      <w:r w:rsidRPr="00250CA1">
        <w:rPr>
          <w:rFonts w:ascii="Arial" w:eastAsia="Times New Roman" w:hAnsi="Arial" w:cs="Arial"/>
          <w:sz w:val="24"/>
          <w:szCs w:val="24"/>
        </w:rPr>
        <w:t xml:space="preserve">to promote livelihoods to retain work force through </w:t>
      </w:r>
      <w:r w:rsidR="002D4DF8" w:rsidRPr="00250CA1">
        <w:rPr>
          <w:rFonts w:ascii="Arial" w:eastAsia="Times New Roman" w:hAnsi="Arial" w:cs="Arial"/>
          <w:sz w:val="24"/>
          <w:szCs w:val="24"/>
        </w:rPr>
        <w:t>providing them</w:t>
      </w:r>
      <w:r w:rsidRPr="00250CA1">
        <w:rPr>
          <w:rFonts w:ascii="Arial" w:eastAsia="Times New Roman" w:hAnsi="Arial" w:cs="Arial"/>
          <w:sz w:val="24"/>
          <w:szCs w:val="24"/>
        </w:rPr>
        <w:t xml:space="preserve"> employment </w:t>
      </w:r>
      <w:r w:rsidR="002D4DF8" w:rsidRPr="00250CA1">
        <w:rPr>
          <w:rFonts w:ascii="Arial" w:eastAsia="Times New Roman" w:hAnsi="Arial" w:cs="Arial"/>
          <w:sz w:val="24"/>
          <w:szCs w:val="24"/>
        </w:rPr>
        <w:t>in local level for enhancing the</w:t>
      </w:r>
      <w:r w:rsidRPr="00250CA1">
        <w:rPr>
          <w:rFonts w:ascii="Arial" w:eastAsia="Times New Roman" w:hAnsi="Arial" w:cs="Arial"/>
          <w:sz w:val="24"/>
          <w:szCs w:val="24"/>
        </w:rPr>
        <w:t xml:space="preserve"> quality of life of people living in rura</w:t>
      </w:r>
      <w:r w:rsidR="002D4DF8" w:rsidRPr="00250CA1">
        <w:rPr>
          <w:rFonts w:ascii="Arial" w:eastAsia="Times New Roman" w:hAnsi="Arial" w:cs="Arial"/>
          <w:sz w:val="24"/>
          <w:szCs w:val="24"/>
        </w:rPr>
        <w:t xml:space="preserve">l areas of the district. This can be </w:t>
      </w:r>
      <w:r w:rsidRPr="00250CA1">
        <w:rPr>
          <w:rFonts w:ascii="Arial" w:eastAsia="Times New Roman" w:hAnsi="Arial" w:cs="Arial"/>
          <w:sz w:val="24"/>
          <w:szCs w:val="24"/>
        </w:rPr>
        <w:t xml:space="preserve">possible through </w:t>
      </w:r>
      <w:r w:rsidR="002D4DF8" w:rsidRPr="00250CA1">
        <w:rPr>
          <w:rFonts w:ascii="Arial" w:eastAsia="Times New Roman" w:hAnsi="Arial" w:cs="Arial"/>
          <w:sz w:val="24"/>
          <w:szCs w:val="24"/>
        </w:rPr>
        <w:t>the</w:t>
      </w:r>
      <w:r w:rsidRPr="00250CA1">
        <w:rPr>
          <w:rFonts w:ascii="Arial" w:eastAsia="Times New Roman" w:hAnsi="Arial" w:cs="Arial"/>
          <w:sz w:val="24"/>
          <w:szCs w:val="24"/>
        </w:rPr>
        <w:t xml:space="preserve"> development of agriculture</w:t>
      </w:r>
      <w:r w:rsidR="00876ECF" w:rsidRPr="00250CA1">
        <w:rPr>
          <w:rFonts w:ascii="Arial" w:eastAsia="Times New Roman" w:hAnsi="Arial" w:cs="Arial"/>
          <w:sz w:val="24"/>
          <w:szCs w:val="24"/>
        </w:rPr>
        <w:t xml:space="preserve"> and allied sectors. </w:t>
      </w:r>
      <w:r w:rsidR="002D4DF8" w:rsidRPr="00250CA1">
        <w:rPr>
          <w:rFonts w:ascii="Arial" w:eastAsia="Times New Roman" w:hAnsi="Arial" w:cs="Arial"/>
          <w:sz w:val="24"/>
          <w:szCs w:val="24"/>
        </w:rPr>
        <w:t>Government n</w:t>
      </w:r>
      <w:r w:rsidR="000466ED" w:rsidRPr="00250CA1">
        <w:rPr>
          <w:rFonts w:ascii="Arial" w:eastAsia="Times New Roman" w:hAnsi="Arial" w:cs="Arial"/>
          <w:sz w:val="24"/>
          <w:szCs w:val="24"/>
        </w:rPr>
        <w:t>eeds to be developed a system for regular</w:t>
      </w:r>
      <w:r w:rsidR="002D4DF8" w:rsidRPr="00250CA1">
        <w:rPr>
          <w:rFonts w:ascii="Arial" w:eastAsia="Times New Roman" w:hAnsi="Arial" w:cs="Arial"/>
          <w:sz w:val="24"/>
          <w:szCs w:val="24"/>
        </w:rPr>
        <w:t xml:space="preserve"> and timel</w:t>
      </w:r>
      <w:r w:rsidR="000466ED" w:rsidRPr="00250CA1">
        <w:rPr>
          <w:rFonts w:ascii="Arial" w:eastAsia="Times New Roman" w:hAnsi="Arial" w:cs="Arial"/>
          <w:sz w:val="24"/>
          <w:szCs w:val="24"/>
        </w:rPr>
        <w:t xml:space="preserve">y delivery of region specific quality seeds and other necessary inputs in </w:t>
      </w:r>
      <w:r w:rsidRPr="00250CA1">
        <w:rPr>
          <w:rFonts w:ascii="Arial" w:eastAsia="Times New Roman" w:hAnsi="Arial" w:cs="Arial"/>
          <w:sz w:val="24"/>
          <w:szCs w:val="24"/>
        </w:rPr>
        <w:t>affordab</w:t>
      </w:r>
      <w:r w:rsidR="00876ECF" w:rsidRPr="00250CA1">
        <w:rPr>
          <w:rFonts w:ascii="Arial" w:eastAsia="Times New Roman" w:hAnsi="Arial" w:cs="Arial"/>
          <w:sz w:val="24"/>
          <w:szCs w:val="24"/>
        </w:rPr>
        <w:t>le</w:t>
      </w:r>
      <w:r w:rsidRPr="00250CA1">
        <w:rPr>
          <w:rFonts w:ascii="Arial" w:eastAsia="Times New Roman" w:hAnsi="Arial" w:cs="Arial"/>
          <w:sz w:val="24"/>
          <w:szCs w:val="24"/>
        </w:rPr>
        <w:t xml:space="preserve"> </w:t>
      </w:r>
      <w:r w:rsidR="000466ED" w:rsidRPr="00250CA1">
        <w:rPr>
          <w:rFonts w:ascii="Arial" w:eastAsia="Times New Roman" w:hAnsi="Arial" w:cs="Arial"/>
          <w:sz w:val="24"/>
          <w:szCs w:val="24"/>
        </w:rPr>
        <w:t xml:space="preserve">cost </w:t>
      </w:r>
      <w:r w:rsidR="00876ECF" w:rsidRPr="00250CA1">
        <w:rPr>
          <w:rFonts w:ascii="Arial" w:eastAsia="Times New Roman" w:hAnsi="Arial" w:cs="Arial"/>
          <w:sz w:val="24"/>
          <w:szCs w:val="24"/>
        </w:rPr>
        <w:t>for</w:t>
      </w:r>
      <w:r w:rsidR="000466ED" w:rsidRPr="00250CA1">
        <w:rPr>
          <w:rFonts w:ascii="Arial" w:eastAsia="Times New Roman" w:hAnsi="Arial" w:cs="Arial"/>
          <w:sz w:val="24"/>
          <w:szCs w:val="24"/>
        </w:rPr>
        <w:t xml:space="preserve"> small and marginal farmers. Due to poor</w:t>
      </w:r>
      <w:r w:rsidRPr="00250CA1">
        <w:rPr>
          <w:rFonts w:ascii="Arial" w:eastAsia="Times New Roman" w:hAnsi="Arial" w:cs="Arial"/>
          <w:sz w:val="24"/>
          <w:szCs w:val="24"/>
        </w:rPr>
        <w:t xml:space="preserve"> soil </w:t>
      </w:r>
      <w:r w:rsidR="00876ECF" w:rsidRPr="00250CA1">
        <w:rPr>
          <w:rFonts w:ascii="Arial" w:eastAsia="Times New Roman" w:hAnsi="Arial" w:cs="Arial"/>
          <w:sz w:val="24"/>
          <w:szCs w:val="24"/>
        </w:rPr>
        <w:t xml:space="preserve">conditions </w:t>
      </w:r>
      <w:r w:rsidRPr="00250CA1">
        <w:rPr>
          <w:rFonts w:ascii="Arial" w:eastAsia="Times New Roman" w:hAnsi="Arial" w:cs="Arial"/>
          <w:sz w:val="24"/>
          <w:szCs w:val="24"/>
        </w:rPr>
        <w:t xml:space="preserve">and </w:t>
      </w:r>
      <w:r w:rsidR="000466ED" w:rsidRPr="00250CA1">
        <w:rPr>
          <w:rFonts w:ascii="Arial" w:eastAsia="Times New Roman" w:hAnsi="Arial" w:cs="Arial"/>
          <w:sz w:val="24"/>
          <w:szCs w:val="24"/>
        </w:rPr>
        <w:t xml:space="preserve">varied </w:t>
      </w:r>
      <w:r w:rsidRPr="00250CA1">
        <w:rPr>
          <w:rFonts w:ascii="Arial" w:eastAsia="Times New Roman" w:hAnsi="Arial" w:cs="Arial"/>
          <w:sz w:val="24"/>
          <w:szCs w:val="24"/>
        </w:rPr>
        <w:t xml:space="preserve">topography </w:t>
      </w:r>
      <w:r w:rsidR="00876ECF" w:rsidRPr="00250CA1">
        <w:rPr>
          <w:rFonts w:ascii="Arial" w:eastAsia="Times New Roman" w:hAnsi="Arial" w:cs="Arial"/>
          <w:sz w:val="24"/>
          <w:szCs w:val="24"/>
        </w:rPr>
        <w:t xml:space="preserve">region </w:t>
      </w:r>
      <w:r w:rsidR="000466ED" w:rsidRPr="00250CA1">
        <w:rPr>
          <w:rFonts w:ascii="Arial" w:eastAsia="Times New Roman" w:hAnsi="Arial" w:cs="Arial"/>
          <w:sz w:val="24"/>
          <w:szCs w:val="24"/>
        </w:rPr>
        <w:t>is</w:t>
      </w:r>
      <w:r w:rsidRPr="00250CA1">
        <w:rPr>
          <w:rFonts w:ascii="Arial" w:eastAsia="Times New Roman" w:hAnsi="Arial" w:cs="Arial"/>
          <w:sz w:val="24"/>
          <w:szCs w:val="24"/>
        </w:rPr>
        <w:t xml:space="preserve"> not suitable for mono-cropping, mixed agricultural practices need </w:t>
      </w:r>
      <w:r w:rsidR="002D500B" w:rsidRPr="00250CA1">
        <w:rPr>
          <w:rFonts w:ascii="Arial" w:eastAsia="Times New Roman" w:hAnsi="Arial" w:cs="Arial"/>
          <w:sz w:val="24"/>
          <w:szCs w:val="24"/>
        </w:rPr>
        <w:t xml:space="preserve">to </w:t>
      </w:r>
      <w:r w:rsidR="00876ECF" w:rsidRPr="00250CA1">
        <w:rPr>
          <w:rFonts w:ascii="Arial" w:eastAsia="Times New Roman" w:hAnsi="Arial" w:cs="Arial"/>
          <w:sz w:val="24"/>
          <w:szCs w:val="24"/>
        </w:rPr>
        <w:t xml:space="preserve">be </w:t>
      </w:r>
      <w:r w:rsidR="000466ED" w:rsidRPr="00250CA1">
        <w:rPr>
          <w:rFonts w:ascii="Arial" w:eastAsia="Times New Roman" w:hAnsi="Arial" w:cs="Arial"/>
          <w:sz w:val="24"/>
          <w:szCs w:val="24"/>
        </w:rPr>
        <w:t xml:space="preserve">promoted and </w:t>
      </w:r>
      <w:r w:rsidR="00876ECF" w:rsidRPr="00250CA1">
        <w:rPr>
          <w:rFonts w:ascii="Arial" w:eastAsia="Times New Roman" w:hAnsi="Arial" w:cs="Arial"/>
          <w:sz w:val="24"/>
          <w:szCs w:val="24"/>
        </w:rPr>
        <w:t>adopted</w:t>
      </w:r>
      <w:r w:rsidR="000466ED" w:rsidRPr="00250CA1">
        <w:rPr>
          <w:rFonts w:ascii="Arial" w:eastAsia="Times New Roman" w:hAnsi="Arial" w:cs="Arial"/>
          <w:sz w:val="24"/>
          <w:szCs w:val="24"/>
        </w:rPr>
        <w:t xml:space="preserve"> as it was practiced in region from decades</w:t>
      </w:r>
      <w:r w:rsidR="00876ECF" w:rsidRPr="00250CA1">
        <w:rPr>
          <w:rFonts w:ascii="Arial" w:eastAsia="Times New Roman" w:hAnsi="Arial" w:cs="Arial"/>
          <w:sz w:val="24"/>
          <w:szCs w:val="24"/>
        </w:rPr>
        <w:t>. The</w:t>
      </w:r>
      <w:r w:rsidRPr="00250CA1">
        <w:rPr>
          <w:rFonts w:ascii="Arial" w:eastAsia="Times New Roman" w:hAnsi="Arial" w:cs="Arial"/>
          <w:sz w:val="24"/>
          <w:szCs w:val="24"/>
        </w:rPr>
        <w:t xml:space="preserve"> diversified agriculture </w:t>
      </w:r>
      <w:r w:rsidR="000466ED" w:rsidRPr="00250CA1">
        <w:rPr>
          <w:rFonts w:ascii="Arial" w:eastAsia="Times New Roman" w:hAnsi="Arial" w:cs="Arial"/>
          <w:sz w:val="24"/>
          <w:szCs w:val="24"/>
        </w:rPr>
        <w:t>with</w:t>
      </w:r>
      <w:r w:rsidRPr="00250CA1">
        <w:rPr>
          <w:rFonts w:ascii="Arial" w:eastAsia="Times New Roman" w:hAnsi="Arial" w:cs="Arial"/>
          <w:sz w:val="24"/>
          <w:szCs w:val="24"/>
        </w:rPr>
        <w:t xml:space="preserve"> a healthy mix of animal husbandry</w:t>
      </w:r>
      <w:r w:rsidR="000466ED" w:rsidRPr="00250CA1">
        <w:rPr>
          <w:rFonts w:ascii="Arial" w:eastAsia="Times New Roman" w:hAnsi="Arial" w:cs="Arial"/>
          <w:sz w:val="24"/>
          <w:szCs w:val="24"/>
        </w:rPr>
        <w:t xml:space="preserve">, </w:t>
      </w:r>
      <w:r w:rsidRPr="00250CA1">
        <w:rPr>
          <w:rFonts w:ascii="Arial" w:eastAsia="Times New Roman" w:hAnsi="Arial" w:cs="Arial"/>
          <w:sz w:val="24"/>
          <w:szCs w:val="24"/>
        </w:rPr>
        <w:t xml:space="preserve">poultry, </w:t>
      </w:r>
      <w:r w:rsidR="00474B1D" w:rsidRPr="00250CA1">
        <w:rPr>
          <w:rFonts w:ascii="Arial" w:eastAsia="Times New Roman" w:hAnsi="Arial" w:cs="Arial"/>
          <w:sz w:val="24"/>
          <w:szCs w:val="24"/>
        </w:rPr>
        <w:t xml:space="preserve">beekeeping, </w:t>
      </w:r>
      <w:r w:rsidRPr="00250CA1">
        <w:rPr>
          <w:rFonts w:ascii="Arial" w:eastAsia="Times New Roman" w:hAnsi="Arial" w:cs="Arial"/>
          <w:sz w:val="24"/>
          <w:szCs w:val="24"/>
        </w:rPr>
        <w:t>fishing etc</w:t>
      </w:r>
      <w:r w:rsidR="000466ED" w:rsidRPr="00250CA1">
        <w:rPr>
          <w:rFonts w:ascii="Arial" w:eastAsia="Times New Roman" w:hAnsi="Arial" w:cs="Arial"/>
          <w:sz w:val="24"/>
          <w:szCs w:val="24"/>
        </w:rPr>
        <w:t xml:space="preserve"> could be a gainful method for enhancing income</w:t>
      </w:r>
      <w:r w:rsidRPr="00250CA1">
        <w:rPr>
          <w:rFonts w:ascii="Arial" w:eastAsia="Times New Roman" w:hAnsi="Arial" w:cs="Arial"/>
          <w:sz w:val="24"/>
          <w:szCs w:val="24"/>
        </w:rPr>
        <w:t xml:space="preserve">. There is </w:t>
      </w:r>
      <w:r w:rsidR="00474B1D" w:rsidRPr="00250CA1">
        <w:rPr>
          <w:rFonts w:ascii="Arial" w:eastAsia="Times New Roman" w:hAnsi="Arial" w:cs="Arial"/>
          <w:sz w:val="24"/>
          <w:szCs w:val="24"/>
        </w:rPr>
        <w:t xml:space="preserve">also </w:t>
      </w:r>
      <w:r w:rsidRPr="00250CA1">
        <w:rPr>
          <w:rFonts w:ascii="Arial" w:eastAsia="Times New Roman" w:hAnsi="Arial" w:cs="Arial"/>
          <w:sz w:val="24"/>
          <w:szCs w:val="24"/>
        </w:rPr>
        <w:t>an urgent need to improve</w:t>
      </w:r>
      <w:r w:rsidR="00474B1D" w:rsidRPr="00250CA1">
        <w:rPr>
          <w:rFonts w:ascii="Arial" w:eastAsia="Times New Roman" w:hAnsi="Arial" w:cs="Arial"/>
          <w:sz w:val="24"/>
          <w:szCs w:val="24"/>
        </w:rPr>
        <w:t xml:space="preserve"> the</w:t>
      </w:r>
      <w:r w:rsidRPr="00250CA1">
        <w:rPr>
          <w:rFonts w:ascii="Arial" w:eastAsia="Times New Roman" w:hAnsi="Arial" w:cs="Arial"/>
          <w:sz w:val="24"/>
          <w:szCs w:val="24"/>
        </w:rPr>
        <w:t xml:space="preserve"> productiv</w:t>
      </w:r>
      <w:r w:rsidR="000466ED" w:rsidRPr="00250CA1">
        <w:rPr>
          <w:rFonts w:ascii="Arial" w:eastAsia="Times New Roman" w:hAnsi="Arial" w:cs="Arial"/>
          <w:sz w:val="24"/>
          <w:szCs w:val="24"/>
        </w:rPr>
        <w:t>ity of crops and livestock</w:t>
      </w:r>
      <w:r w:rsidR="00474B1D" w:rsidRPr="00250CA1">
        <w:rPr>
          <w:rFonts w:ascii="Arial" w:eastAsia="Times New Roman" w:hAnsi="Arial" w:cs="Arial"/>
          <w:sz w:val="24"/>
          <w:szCs w:val="24"/>
        </w:rPr>
        <w:t xml:space="preserve"> through adoption of improved technologies</w:t>
      </w:r>
      <w:r w:rsidR="000466ED" w:rsidRPr="00250CA1">
        <w:rPr>
          <w:rFonts w:ascii="Arial" w:eastAsia="Times New Roman" w:hAnsi="Arial" w:cs="Arial"/>
          <w:sz w:val="24"/>
          <w:szCs w:val="24"/>
        </w:rPr>
        <w:t xml:space="preserve"> such as crossbreed </w:t>
      </w:r>
      <w:r w:rsidR="000466ED" w:rsidRPr="00250CA1">
        <w:rPr>
          <w:rFonts w:ascii="Arial" w:eastAsia="Times New Roman" w:hAnsi="Arial" w:cs="Arial"/>
          <w:sz w:val="24"/>
          <w:szCs w:val="24"/>
        </w:rPr>
        <w:lastRenderedPageBreak/>
        <w:t>etc</w:t>
      </w:r>
      <w:r w:rsidR="00474B1D" w:rsidRPr="00250CA1">
        <w:rPr>
          <w:rFonts w:ascii="Arial" w:eastAsia="Times New Roman" w:hAnsi="Arial" w:cs="Arial"/>
          <w:sz w:val="24"/>
          <w:szCs w:val="24"/>
        </w:rPr>
        <w:t>.</w:t>
      </w:r>
      <w:r w:rsidRPr="00250CA1">
        <w:rPr>
          <w:rFonts w:ascii="Arial" w:eastAsia="Times New Roman" w:hAnsi="Arial" w:cs="Arial"/>
          <w:sz w:val="24"/>
          <w:szCs w:val="24"/>
        </w:rPr>
        <w:t xml:space="preserve"> There is </w:t>
      </w:r>
      <w:r w:rsidR="00474B1D" w:rsidRPr="00250CA1">
        <w:rPr>
          <w:rFonts w:ascii="Arial" w:eastAsia="Times New Roman" w:hAnsi="Arial" w:cs="Arial"/>
          <w:sz w:val="24"/>
          <w:szCs w:val="24"/>
        </w:rPr>
        <w:t>a</w:t>
      </w:r>
      <w:r w:rsidR="000466ED" w:rsidRPr="00250CA1">
        <w:rPr>
          <w:rFonts w:ascii="Arial" w:eastAsia="Times New Roman" w:hAnsi="Arial" w:cs="Arial"/>
          <w:sz w:val="24"/>
          <w:szCs w:val="24"/>
        </w:rPr>
        <w:t>lso a</w:t>
      </w:r>
      <w:r w:rsidR="00474B1D" w:rsidRPr="00250CA1">
        <w:rPr>
          <w:rFonts w:ascii="Arial" w:eastAsia="Times New Roman" w:hAnsi="Arial" w:cs="Arial"/>
          <w:sz w:val="24"/>
          <w:szCs w:val="24"/>
        </w:rPr>
        <w:t xml:space="preserve"> </w:t>
      </w:r>
      <w:r w:rsidRPr="00250CA1">
        <w:rPr>
          <w:rFonts w:ascii="Arial" w:eastAsia="Times New Roman" w:hAnsi="Arial" w:cs="Arial"/>
          <w:sz w:val="24"/>
          <w:szCs w:val="24"/>
        </w:rPr>
        <w:t xml:space="preserve">good potential </w:t>
      </w:r>
      <w:r w:rsidR="000466ED" w:rsidRPr="00250CA1">
        <w:rPr>
          <w:rFonts w:ascii="Arial" w:eastAsia="Times New Roman" w:hAnsi="Arial" w:cs="Arial"/>
          <w:sz w:val="24"/>
          <w:szCs w:val="24"/>
        </w:rPr>
        <w:t>of</w:t>
      </w:r>
      <w:r w:rsidR="00474B1D" w:rsidRPr="00250CA1">
        <w:rPr>
          <w:rFonts w:ascii="Arial" w:eastAsia="Times New Roman" w:hAnsi="Arial" w:cs="Arial"/>
          <w:sz w:val="24"/>
          <w:szCs w:val="24"/>
        </w:rPr>
        <w:t xml:space="preserve"> aromatic and medicinal plant cultivation</w:t>
      </w:r>
      <w:r w:rsidRPr="00250CA1">
        <w:rPr>
          <w:rFonts w:ascii="Arial" w:eastAsia="Times New Roman" w:hAnsi="Arial" w:cs="Arial"/>
          <w:sz w:val="24"/>
          <w:szCs w:val="24"/>
        </w:rPr>
        <w:t xml:space="preserve"> in the area, which remains </w:t>
      </w:r>
      <w:r w:rsidR="00474B1D" w:rsidRPr="00250CA1">
        <w:rPr>
          <w:rFonts w:ascii="Arial" w:eastAsia="Times New Roman" w:hAnsi="Arial" w:cs="Arial"/>
          <w:sz w:val="24"/>
          <w:szCs w:val="24"/>
        </w:rPr>
        <w:t>unexploited</w:t>
      </w:r>
      <w:r w:rsidRPr="00250CA1">
        <w:rPr>
          <w:rFonts w:ascii="Arial" w:eastAsia="Times New Roman" w:hAnsi="Arial" w:cs="Arial"/>
          <w:sz w:val="24"/>
          <w:szCs w:val="24"/>
        </w:rPr>
        <w:t xml:space="preserve"> due to lack of serious efforts.</w:t>
      </w:r>
      <w:r w:rsidR="00474B1D" w:rsidRPr="00250CA1">
        <w:rPr>
          <w:rFonts w:ascii="Arial" w:eastAsia="Times New Roman" w:hAnsi="Arial" w:cs="Arial"/>
          <w:sz w:val="24"/>
          <w:szCs w:val="24"/>
        </w:rPr>
        <w:t xml:space="preserve"> So,</w:t>
      </w:r>
      <w:r w:rsidR="000A05C5" w:rsidRPr="00250CA1">
        <w:rPr>
          <w:rFonts w:ascii="Arial" w:eastAsia="Times New Roman" w:hAnsi="Arial" w:cs="Arial"/>
          <w:sz w:val="24"/>
          <w:szCs w:val="24"/>
        </w:rPr>
        <w:t xml:space="preserve"> there is a need to utilize these</w:t>
      </w:r>
      <w:r w:rsidR="00474B1D" w:rsidRPr="00250CA1">
        <w:rPr>
          <w:rFonts w:ascii="Arial" w:eastAsia="Times New Roman" w:hAnsi="Arial" w:cs="Arial"/>
          <w:sz w:val="24"/>
          <w:szCs w:val="24"/>
        </w:rPr>
        <w:t xml:space="preserve"> resource</w:t>
      </w:r>
      <w:r w:rsidR="000A05C5" w:rsidRPr="00250CA1">
        <w:rPr>
          <w:rFonts w:ascii="Arial" w:eastAsia="Times New Roman" w:hAnsi="Arial" w:cs="Arial"/>
          <w:sz w:val="24"/>
          <w:szCs w:val="24"/>
        </w:rPr>
        <w:t>s</w:t>
      </w:r>
      <w:r w:rsidR="00474B1D" w:rsidRPr="00250CA1">
        <w:rPr>
          <w:rFonts w:ascii="Arial" w:eastAsia="Times New Roman" w:hAnsi="Arial" w:cs="Arial"/>
          <w:sz w:val="24"/>
          <w:szCs w:val="24"/>
        </w:rPr>
        <w:t xml:space="preserve"> for enhancing local economy.</w:t>
      </w:r>
      <w:r w:rsidRPr="00250CA1">
        <w:rPr>
          <w:rFonts w:ascii="Arial" w:eastAsia="Times New Roman" w:hAnsi="Arial" w:cs="Arial"/>
          <w:sz w:val="24"/>
          <w:szCs w:val="24"/>
        </w:rPr>
        <w:t xml:space="preserve"> It is also important to introduce organic farming practices </w:t>
      </w:r>
      <w:r w:rsidR="00AE6178" w:rsidRPr="00250CA1">
        <w:rPr>
          <w:rFonts w:ascii="Arial" w:eastAsia="Times New Roman" w:hAnsi="Arial" w:cs="Arial"/>
          <w:sz w:val="24"/>
          <w:szCs w:val="24"/>
        </w:rPr>
        <w:t xml:space="preserve">in the area </w:t>
      </w:r>
      <w:r w:rsidRPr="00250CA1">
        <w:rPr>
          <w:rFonts w:ascii="Arial" w:eastAsia="Times New Roman" w:hAnsi="Arial" w:cs="Arial"/>
          <w:sz w:val="24"/>
          <w:szCs w:val="24"/>
        </w:rPr>
        <w:t>to enrich soil</w:t>
      </w:r>
      <w:r w:rsidR="000A05C5" w:rsidRPr="00250CA1">
        <w:rPr>
          <w:rFonts w:ascii="Arial" w:eastAsia="Times New Roman" w:hAnsi="Arial" w:cs="Arial"/>
          <w:sz w:val="24"/>
          <w:szCs w:val="24"/>
        </w:rPr>
        <w:t xml:space="preserve"> and reduce the use of inorganic fertilizer</w:t>
      </w:r>
      <w:r w:rsidRPr="00250CA1">
        <w:rPr>
          <w:rFonts w:ascii="Arial" w:eastAsia="Times New Roman" w:hAnsi="Arial" w:cs="Arial"/>
          <w:sz w:val="24"/>
          <w:szCs w:val="24"/>
        </w:rPr>
        <w:t xml:space="preserve">. </w:t>
      </w:r>
      <w:r w:rsidR="003472CF" w:rsidRPr="00250CA1">
        <w:rPr>
          <w:rFonts w:ascii="Arial" w:eastAsia="Times New Roman" w:hAnsi="Arial" w:cs="Arial"/>
          <w:sz w:val="24"/>
          <w:szCs w:val="24"/>
        </w:rPr>
        <w:t xml:space="preserve">Transportation </w:t>
      </w:r>
      <w:r w:rsidR="00512CAA" w:rsidRPr="00250CA1">
        <w:rPr>
          <w:rFonts w:ascii="Arial" w:eastAsia="Times New Roman" w:hAnsi="Arial" w:cs="Arial"/>
          <w:sz w:val="24"/>
          <w:szCs w:val="24"/>
        </w:rPr>
        <w:t>facility is the primary conduit for supplying and accessing markets and is</w:t>
      </w:r>
      <w:r w:rsidR="009768C6" w:rsidRPr="00250CA1">
        <w:rPr>
          <w:rFonts w:ascii="Arial" w:eastAsia="Times New Roman" w:hAnsi="Arial" w:cs="Arial"/>
          <w:sz w:val="24"/>
          <w:szCs w:val="24"/>
        </w:rPr>
        <w:t xml:space="preserve"> associated with economic development in middle-income and lower income nations (</w:t>
      </w:r>
      <w:proofErr w:type="spellStart"/>
      <w:r w:rsidR="009768C6" w:rsidRPr="00250CA1">
        <w:rPr>
          <w:rFonts w:ascii="Arial" w:eastAsia="Times New Roman" w:hAnsi="Arial" w:cs="Arial"/>
          <w:sz w:val="24"/>
          <w:szCs w:val="24"/>
        </w:rPr>
        <w:t>Calderón</w:t>
      </w:r>
      <w:proofErr w:type="spellEnd"/>
      <w:r w:rsidR="009768C6" w:rsidRPr="00250CA1">
        <w:rPr>
          <w:rFonts w:ascii="Arial" w:eastAsia="Times New Roman" w:hAnsi="Arial" w:cs="Arial"/>
          <w:sz w:val="24"/>
          <w:szCs w:val="24"/>
        </w:rPr>
        <w:t xml:space="preserve"> and </w:t>
      </w:r>
      <w:proofErr w:type="spellStart"/>
      <w:r w:rsidR="009768C6" w:rsidRPr="00250CA1">
        <w:rPr>
          <w:rFonts w:ascii="Arial" w:eastAsia="Times New Roman" w:hAnsi="Arial" w:cs="Arial"/>
          <w:sz w:val="24"/>
          <w:szCs w:val="24"/>
        </w:rPr>
        <w:t>Servén</w:t>
      </w:r>
      <w:proofErr w:type="spellEnd"/>
      <w:r w:rsidR="009768C6" w:rsidRPr="00250CA1">
        <w:rPr>
          <w:rFonts w:ascii="Arial" w:eastAsia="Times New Roman" w:hAnsi="Arial" w:cs="Arial"/>
          <w:sz w:val="24"/>
          <w:szCs w:val="24"/>
        </w:rPr>
        <w:t xml:space="preserve">, 2004) therefore urgent need to enhance transport </w:t>
      </w:r>
      <w:r w:rsidR="000A05C5" w:rsidRPr="00250CA1">
        <w:rPr>
          <w:rFonts w:ascii="Arial" w:eastAsia="Times New Roman" w:hAnsi="Arial" w:cs="Arial"/>
          <w:sz w:val="24"/>
          <w:szCs w:val="24"/>
        </w:rPr>
        <w:t>facilities</w:t>
      </w:r>
      <w:r w:rsidR="009768C6" w:rsidRPr="00250CA1">
        <w:rPr>
          <w:rFonts w:ascii="Arial" w:eastAsia="Times New Roman" w:hAnsi="Arial" w:cs="Arial"/>
          <w:sz w:val="24"/>
          <w:szCs w:val="24"/>
        </w:rPr>
        <w:t xml:space="preserve"> for continuous supply of agriculture produce and input in the region. </w:t>
      </w:r>
      <w:r w:rsidR="000A05C5" w:rsidRPr="00250CA1">
        <w:rPr>
          <w:rFonts w:ascii="Arial" w:eastAsia="Times New Roman" w:hAnsi="Arial" w:cs="Arial"/>
          <w:sz w:val="24"/>
          <w:szCs w:val="24"/>
        </w:rPr>
        <w:t>Region specific research based solutions needed to enhance the agricultural productivity by</w:t>
      </w:r>
      <w:r w:rsidR="00AE6178" w:rsidRPr="00250CA1">
        <w:rPr>
          <w:rFonts w:ascii="Arial" w:eastAsia="Times New Roman" w:hAnsi="Arial" w:cs="Arial"/>
          <w:sz w:val="24"/>
          <w:szCs w:val="24"/>
        </w:rPr>
        <w:t xml:space="preserve"> identifying problems</w:t>
      </w:r>
      <w:r w:rsidR="006F6945" w:rsidRPr="00250CA1">
        <w:rPr>
          <w:rFonts w:ascii="Arial" w:eastAsia="Times New Roman" w:hAnsi="Arial" w:cs="Arial"/>
          <w:sz w:val="24"/>
          <w:szCs w:val="24"/>
        </w:rPr>
        <w:t>.</w:t>
      </w:r>
      <w:r w:rsidR="009768C6" w:rsidRPr="00250CA1">
        <w:rPr>
          <w:rFonts w:ascii="Arial" w:eastAsia="Times New Roman" w:hAnsi="Arial" w:cs="Arial"/>
          <w:sz w:val="24"/>
          <w:szCs w:val="24"/>
        </w:rPr>
        <w:tab/>
      </w:r>
      <w:r w:rsidRPr="00250CA1">
        <w:rPr>
          <w:rFonts w:ascii="Arial" w:eastAsia="Times New Roman" w:hAnsi="Arial" w:cs="Arial"/>
          <w:sz w:val="24"/>
          <w:szCs w:val="24"/>
        </w:rPr>
        <w:t xml:space="preserve">. </w:t>
      </w:r>
    </w:p>
    <w:p w:rsidR="00BE3C95" w:rsidRPr="00250CA1" w:rsidRDefault="00BE3C95">
      <w:pPr>
        <w:rPr>
          <w:rFonts w:ascii="Arial" w:hAnsi="Arial" w:cs="Arial"/>
          <w:b/>
          <w:bCs/>
          <w:sz w:val="24"/>
          <w:szCs w:val="24"/>
        </w:rPr>
      </w:pPr>
      <w:r w:rsidRPr="00250CA1">
        <w:rPr>
          <w:rFonts w:ascii="Arial" w:hAnsi="Arial" w:cs="Arial"/>
          <w:b/>
          <w:bCs/>
          <w:sz w:val="24"/>
          <w:szCs w:val="24"/>
        </w:rPr>
        <w:br w:type="page"/>
      </w:r>
    </w:p>
    <w:p w:rsidR="00AA5CC1" w:rsidRPr="00250CA1" w:rsidRDefault="00273169" w:rsidP="000E2581">
      <w:pPr>
        <w:spacing w:line="360" w:lineRule="auto"/>
        <w:rPr>
          <w:rFonts w:ascii="Arial" w:hAnsi="Arial" w:cs="Arial"/>
          <w:b/>
          <w:bCs/>
          <w:sz w:val="24"/>
          <w:szCs w:val="24"/>
        </w:rPr>
      </w:pPr>
      <w:r w:rsidRPr="00250CA1">
        <w:rPr>
          <w:rFonts w:ascii="Arial" w:hAnsi="Arial" w:cs="Arial"/>
          <w:b/>
          <w:bCs/>
          <w:sz w:val="24"/>
          <w:szCs w:val="24"/>
        </w:rPr>
        <w:lastRenderedPageBreak/>
        <w:t>Reference</w:t>
      </w:r>
      <w:r w:rsidR="00BE3C95" w:rsidRPr="00250CA1">
        <w:rPr>
          <w:rFonts w:ascii="Arial" w:hAnsi="Arial" w:cs="Arial"/>
          <w:b/>
          <w:bCs/>
          <w:sz w:val="24"/>
          <w:szCs w:val="24"/>
        </w:rPr>
        <w:t>s</w:t>
      </w:r>
    </w:p>
    <w:p w:rsidR="00AB498B" w:rsidRPr="00250CA1" w:rsidRDefault="00BE3C95" w:rsidP="00AB498B">
      <w:pPr>
        <w:spacing w:line="360" w:lineRule="auto"/>
        <w:rPr>
          <w:rFonts w:ascii="Arial" w:hAnsi="Arial" w:cs="Arial"/>
          <w:sz w:val="24"/>
          <w:szCs w:val="24"/>
        </w:rPr>
      </w:pPr>
      <w:r w:rsidRPr="00250CA1">
        <w:rPr>
          <w:rFonts w:ascii="Arial" w:hAnsi="Arial" w:cs="Arial"/>
          <w:sz w:val="24"/>
          <w:szCs w:val="24"/>
        </w:rPr>
        <w:t xml:space="preserve">[1] </w:t>
      </w:r>
      <w:r w:rsidR="00AB498B" w:rsidRPr="00250CA1">
        <w:rPr>
          <w:rFonts w:ascii="Arial" w:hAnsi="Arial" w:cs="Arial"/>
          <w:sz w:val="24"/>
          <w:szCs w:val="24"/>
        </w:rPr>
        <w:t>Census of India, 1991.</w:t>
      </w:r>
    </w:p>
    <w:p w:rsidR="00AB498B" w:rsidRPr="00250CA1" w:rsidRDefault="00BE3C95" w:rsidP="00AB498B">
      <w:pPr>
        <w:spacing w:before="120" w:after="120" w:line="360" w:lineRule="auto"/>
        <w:ind w:left="1152" w:hanging="1152"/>
        <w:jc w:val="both"/>
        <w:rPr>
          <w:rFonts w:ascii="Arial" w:hAnsi="Arial" w:cs="Arial"/>
          <w:sz w:val="24"/>
          <w:szCs w:val="24"/>
        </w:rPr>
      </w:pPr>
      <w:r w:rsidRPr="00250CA1">
        <w:rPr>
          <w:rFonts w:ascii="Arial" w:hAnsi="Arial" w:cs="Arial"/>
          <w:sz w:val="24"/>
          <w:szCs w:val="24"/>
        </w:rPr>
        <w:t>[</w:t>
      </w:r>
      <w:r w:rsidRPr="00250CA1">
        <w:rPr>
          <w:rFonts w:ascii="Arial" w:hAnsi="Arial" w:cs="Arial"/>
          <w:sz w:val="24"/>
          <w:szCs w:val="24"/>
        </w:rPr>
        <w:t>2</w:t>
      </w:r>
      <w:r w:rsidRPr="00250CA1">
        <w:rPr>
          <w:rFonts w:ascii="Arial" w:hAnsi="Arial" w:cs="Arial"/>
          <w:sz w:val="24"/>
          <w:szCs w:val="24"/>
        </w:rPr>
        <w:t xml:space="preserve">] </w:t>
      </w:r>
      <w:proofErr w:type="spellStart"/>
      <w:r w:rsidR="00AB498B" w:rsidRPr="00250CA1">
        <w:rPr>
          <w:rFonts w:ascii="Arial" w:hAnsi="Arial" w:cs="Arial"/>
          <w:sz w:val="24"/>
          <w:szCs w:val="24"/>
        </w:rPr>
        <w:t>Deolia</w:t>
      </w:r>
      <w:proofErr w:type="spellEnd"/>
      <w:r w:rsidR="00AB498B" w:rsidRPr="00250CA1">
        <w:rPr>
          <w:rFonts w:ascii="Arial" w:hAnsi="Arial" w:cs="Arial"/>
          <w:sz w:val="24"/>
          <w:szCs w:val="24"/>
        </w:rPr>
        <w:t xml:space="preserve"> S, Pandey M, Pandey DT, </w:t>
      </w:r>
      <w:proofErr w:type="spellStart"/>
      <w:r w:rsidR="00AB498B" w:rsidRPr="00250CA1">
        <w:rPr>
          <w:rFonts w:ascii="Arial" w:hAnsi="Arial" w:cs="Arial"/>
          <w:sz w:val="24"/>
          <w:szCs w:val="24"/>
        </w:rPr>
        <w:t>Bisht</w:t>
      </w:r>
      <w:proofErr w:type="spellEnd"/>
      <w:r w:rsidR="00AB498B" w:rsidRPr="00250CA1">
        <w:rPr>
          <w:rFonts w:ascii="Arial" w:hAnsi="Arial" w:cs="Arial"/>
          <w:sz w:val="24"/>
          <w:szCs w:val="24"/>
        </w:rPr>
        <w:t xml:space="preserve"> K. 2009. Sustainable procurement model for peas in </w:t>
      </w:r>
      <w:proofErr w:type="spellStart"/>
      <w:r w:rsidR="00AB498B" w:rsidRPr="00250CA1">
        <w:rPr>
          <w:rFonts w:ascii="Arial" w:hAnsi="Arial" w:cs="Arial"/>
          <w:sz w:val="24"/>
          <w:szCs w:val="24"/>
        </w:rPr>
        <w:t>Garhwal</w:t>
      </w:r>
      <w:proofErr w:type="spellEnd"/>
      <w:r w:rsidR="00AB498B" w:rsidRPr="00250CA1">
        <w:rPr>
          <w:rFonts w:ascii="Arial" w:hAnsi="Arial" w:cs="Arial"/>
          <w:sz w:val="24"/>
          <w:szCs w:val="24"/>
        </w:rPr>
        <w:t xml:space="preserve"> region of </w:t>
      </w:r>
      <w:proofErr w:type="spellStart"/>
      <w:r w:rsidR="00AB498B" w:rsidRPr="00250CA1">
        <w:rPr>
          <w:rFonts w:ascii="Arial" w:hAnsi="Arial" w:cs="Arial"/>
          <w:sz w:val="24"/>
          <w:szCs w:val="24"/>
        </w:rPr>
        <w:t>Uttarakhand</w:t>
      </w:r>
      <w:proofErr w:type="spellEnd"/>
      <w:r w:rsidR="00AB498B" w:rsidRPr="00250CA1">
        <w:rPr>
          <w:rFonts w:ascii="Arial" w:hAnsi="Arial" w:cs="Arial"/>
          <w:sz w:val="24"/>
          <w:szCs w:val="24"/>
        </w:rPr>
        <w:t xml:space="preserve">, </w:t>
      </w:r>
      <w:proofErr w:type="spellStart"/>
      <w:r w:rsidR="00AB498B" w:rsidRPr="00250CA1">
        <w:rPr>
          <w:rFonts w:ascii="Arial" w:hAnsi="Arial" w:cs="Arial"/>
          <w:sz w:val="24"/>
          <w:szCs w:val="24"/>
        </w:rPr>
        <w:t>Agropedia</w:t>
      </w:r>
      <w:proofErr w:type="spellEnd"/>
      <w:r w:rsidR="00AB498B" w:rsidRPr="00250CA1">
        <w:rPr>
          <w:rFonts w:ascii="Arial" w:eastAsia="Times New Roman" w:hAnsi="Arial" w:cs="Arial"/>
          <w:b/>
          <w:bCs/>
          <w:color w:val="008000"/>
          <w:sz w:val="24"/>
          <w:szCs w:val="24"/>
        </w:rPr>
        <w:t>.</w:t>
      </w:r>
    </w:p>
    <w:p w:rsidR="00AB498B" w:rsidRPr="00250CA1" w:rsidRDefault="00BE3C95" w:rsidP="00AB498B">
      <w:pPr>
        <w:spacing w:before="120" w:after="120" w:line="360" w:lineRule="auto"/>
        <w:ind w:left="1152" w:hanging="1152"/>
        <w:jc w:val="both"/>
        <w:rPr>
          <w:rFonts w:ascii="Arial" w:hAnsi="Arial" w:cs="Arial"/>
          <w:sz w:val="24"/>
          <w:szCs w:val="24"/>
        </w:rPr>
      </w:pPr>
      <w:r w:rsidRPr="00250CA1">
        <w:rPr>
          <w:rFonts w:ascii="Arial" w:hAnsi="Arial" w:cs="Arial"/>
          <w:sz w:val="24"/>
          <w:szCs w:val="24"/>
        </w:rPr>
        <w:t>[</w:t>
      </w:r>
      <w:r w:rsidRPr="00250CA1">
        <w:rPr>
          <w:rFonts w:ascii="Arial" w:hAnsi="Arial" w:cs="Arial"/>
          <w:sz w:val="24"/>
          <w:szCs w:val="24"/>
        </w:rPr>
        <w:t>3</w:t>
      </w:r>
      <w:r w:rsidRPr="00250CA1">
        <w:rPr>
          <w:rFonts w:ascii="Arial" w:hAnsi="Arial" w:cs="Arial"/>
          <w:sz w:val="24"/>
          <w:szCs w:val="24"/>
        </w:rPr>
        <w:t xml:space="preserve">] </w:t>
      </w:r>
      <w:proofErr w:type="spellStart"/>
      <w:r w:rsidR="00AB498B" w:rsidRPr="00250CA1">
        <w:rPr>
          <w:rFonts w:ascii="Arial" w:hAnsi="Arial" w:cs="Arial"/>
          <w:sz w:val="24"/>
          <w:szCs w:val="24"/>
        </w:rPr>
        <w:t>Dhyani</w:t>
      </w:r>
      <w:proofErr w:type="spellEnd"/>
      <w:r w:rsidR="00AB498B" w:rsidRPr="00250CA1">
        <w:rPr>
          <w:rFonts w:ascii="Arial" w:hAnsi="Arial" w:cs="Arial"/>
          <w:sz w:val="24"/>
          <w:szCs w:val="24"/>
        </w:rPr>
        <w:t xml:space="preserve"> D, </w:t>
      </w:r>
      <w:proofErr w:type="spellStart"/>
      <w:r w:rsidR="00AB498B" w:rsidRPr="00250CA1">
        <w:rPr>
          <w:rFonts w:ascii="Arial" w:hAnsi="Arial" w:cs="Arial"/>
          <w:sz w:val="24"/>
          <w:szCs w:val="24"/>
        </w:rPr>
        <w:t>Maikhuri</w:t>
      </w:r>
      <w:proofErr w:type="spellEnd"/>
      <w:r w:rsidR="00AB498B" w:rsidRPr="00250CA1">
        <w:rPr>
          <w:rFonts w:ascii="Arial" w:hAnsi="Arial" w:cs="Arial"/>
          <w:sz w:val="24"/>
          <w:szCs w:val="24"/>
        </w:rPr>
        <w:t xml:space="preserve"> RK, Rao KS, Kumar L, </w:t>
      </w:r>
      <w:proofErr w:type="spellStart"/>
      <w:r w:rsidR="00AB498B" w:rsidRPr="00250CA1">
        <w:rPr>
          <w:rFonts w:ascii="Arial" w:hAnsi="Arial" w:cs="Arial"/>
          <w:sz w:val="24"/>
          <w:szCs w:val="24"/>
        </w:rPr>
        <w:t>Purohit</w:t>
      </w:r>
      <w:proofErr w:type="spellEnd"/>
      <w:r w:rsidR="00AB498B" w:rsidRPr="00250CA1">
        <w:rPr>
          <w:rFonts w:ascii="Arial" w:hAnsi="Arial" w:cs="Arial"/>
          <w:sz w:val="24"/>
          <w:szCs w:val="24"/>
        </w:rPr>
        <w:t xml:space="preserve"> VK, </w:t>
      </w:r>
      <w:proofErr w:type="spellStart"/>
      <w:r w:rsidR="00AB498B" w:rsidRPr="00250CA1">
        <w:rPr>
          <w:rFonts w:ascii="Arial" w:hAnsi="Arial" w:cs="Arial"/>
          <w:sz w:val="24"/>
          <w:szCs w:val="24"/>
        </w:rPr>
        <w:t>Sundriyal</w:t>
      </w:r>
      <w:proofErr w:type="spellEnd"/>
      <w:r w:rsidR="00AB498B" w:rsidRPr="00250CA1">
        <w:rPr>
          <w:rFonts w:ascii="Arial" w:hAnsi="Arial" w:cs="Arial"/>
          <w:sz w:val="24"/>
          <w:szCs w:val="24"/>
        </w:rPr>
        <w:t xml:space="preserve"> M, </w:t>
      </w:r>
      <w:proofErr w:type="spellStart"/>
      <w:r w:rsidR="00AB498B" w:rsidRPr="00250CA1">
        <w:rPr>
          <w:rFonts w:ascii="Arial" w:hAnsi="Arial" w:cs="Arial"/>
          <w:sz w:val="24"/>
          <w:szCs w:val="24"/>
        </w:rPr>
        <w:t>Saxena</w:t>
      </w:r>
      <w:proofErr w:type="spellEnd"/>
      <w:r w:rsidR="00AB498B" w:rsidRPr="00250CA1">
        <w:rPr>
          <w:rFonts w:ascii="Arial" w:hAnsi="Arial" w:cs="Arial"/>
          <w:sz w:val="24"/>
          <w:szCs w:val="24"/>
        </w:rPr>
        <w:t xml:space="preserve"> KG. 2007. Basic nutritional attributes of </w:t>
      </w:r>
      <w:proofErr w:type="spellStart"/>
      <w:r w:rsidR="00AB498B" w:rsidRPr="00250CA1">
        <w:rPr>
          <w:rFonts w:ascii="Arial" w:hAnsi="Arial" w:cs="Arial"/>
          <w:sz w:val="24"/>
          <w:szCs w:val="24"/>
        </w:rPr>
        <w:t>Hippophae</w:t>
      </w:r>
      <w:proofErr w:type="spellEnd"/>
      <w:r w:rsidR="00AB498B" w:rsidRPr="00250CA1">
        <w:rPr>
          <w:rFonts w:ascii="Arial" w:hAnsi="Arial" w:cs="Arial"/>
          <w:sz w:val="24"/>
          <w:szCs w:val="24"/>
        </w:rPr>
        <w:t xml:space="preserve"> </w:t>
      </w:r>
      <w:proofErr w:type="spellStart"/>
      <w:r w:rsidR="00AB498B" w:rsidRPr="00250CA1">
        <w:rPr>
          <w:rFonts w:ascii="Arial" w:hAnsi="Arial" w:cs="Arial"/>
          <w:sz w:val="24"/>
          <w:szCs w:val="24"/>
        </w:rPr>
        <w:t>rhamnoides</w:t>
      </w:r>
      <w:proofErr w:type="spellEnd"/>
      <w:r w:rsidR="00AB498B" w:rsidRPr="00250CA1">
        <w:rPr>
          <w:rFonts w:ascii="Arial" w:hAnsi="Arial" w:cs="Arial"/>
          <w:sz w:val="24"/>
          <w:szCs w:val="24"/>
        </w:rPr>
        <w:t xml:space="preserve"> (</w:t>
      </w:r>
      <w:proofErr w:type="spellStart"/>
      <w:r w:rsidR="00AB498B" w:rsidRPr="00250CA1">
        <w:rPr>
          <w:rFonts w:ascii="Arial" w:hAnsi="Arial" w:cs="Arial"/>
          <w:sz w:val="24"/>
          <w:szCs w:val="24"/>
        </w:rPr>
        <w:t>Seabuckthorn</w:t>
      </w:r>
      <w:proofErr w:type="spellEnd"/>
      <w:r w:rsidR="00AB498B" w:rsidRPr="00250CA1">
        <w:rPr>
          <w:rFonts w:ascii="Arial" w:hAnsi="Arial" w:cs="Arial"/>
          <w:sz w:val="24"/>
          <w:szCs w:val="24"/>
        </w:rPr>
        <w:t xml:space="preserve">) populations from Central Himalaya, India. </w:t>
      </w:r>
      <w:proofErr w:type="spellStart"/>
      <w:r w:rsidR="00AB498B" w:rsidRPr="00250CA1">
        <w:rPr>
          <w:rFonts w:ascii="Arial" w:hAnsi="Arial" w:cs="Arial"/>
          <w:sz w:val="24"/>
          <w:szCs w:val="24"/>
        </w:rPr>
        <w:t>Curr</w:t>
      </w:r>
      <w:proofErr w:type="spellEnd"/>
      <w:r w:rsidR="00AB498B" w:rsidRPr="00250CA1">
        <w:rPr>
          <w:rFonts w:ascii="Arial" w:hAnsi="Arial" w:cs="Arial"/>
          <w:sz w:val="24"/>
          <w:szCs w:val="24"/>
        </w:rPr>
        <w:t>. Sci. 92 (8), 1148-1152.</w:t>
      </w:r>
    </w:p>
    <w:p w:rsidR="00B0514B" w:rsidRPr="00250CA1" w:rsidRDefault="00BE3C95" w:rsidP="00B0514B">
      <w:pPr>
        <w:spacing w:before="120" w:after="120" w:line="360" w:lineRule="auto"/>
        <w:ind w:left="1152" w:hanging="1152"/>
        <w:jc w:val="both"/>
        <w:rPr>
          <w:rFonts w:ascii="Arial" w:hAnsi="Arial" w:cs="Arial"/>
          <w:sz w:val="24"/>
          <w:szCs w:val="24"/>
        </w:rPr>
      </w:pPr>
      <w:r w:rsidRPr="00250CA1">
        <w:rPr>
          <w:rFonts w:ascii="Arial" w:hAnsi="Arial" w:cs="Arial"/>
          <w:sz w:val="24"/>
          <w:szCs w:val="24"/>
        </w:rPr>
        <w:t>[</w:t>
      </w:r>
      <w:r w:rsidRPr="00250CA1">
        <w:rPr>
          <w:rFonts w:ascii="Arial" w:hAnsi="Arial" w:cs="Arial"/>
          <w:sz w:val="24"/>
          <w:szCs w:val="24"/>
        </w:rPr>
        <w:t>4</w:t>
      </w:r>
      <w:r w:rsidRPr="00250CA1">
        <w:rPr>
          <w:rFonts w:ascii="Arial" w:hAnsi="Arial" w:cs="Arial"/>
          <w:sz w:val="24"/>
          <w:szCs w:val="24"/>
        </w:rPr>
        <w:t xml:space="preserve">] </w:t>
      </w:r>
      <w:proofErr w:type="spellStart"/>
      <w:r w:rsidR="00B0514B" w:rsidRPr="00250CA1">
        <w:rPr>
          <w:rFonts w:ascii="Arial" w:hAnsi="Arial" w:cs="Arial"/>
          <w:sz w:val="24"/>
          <w:szCs w:val="24"/>
        </w:rPr>
        <w:t>Immink</w:t>
      </w:r>
      <w:proofErr w:type="spellEnd"/>
      <w:r w:rsidR="00B0514B" w:rsidRPr="00250CA1">
        <w:rPr>
          <w:rFonts w:ascii="Arial" w:hAnsi="Arial" w:cs="Arial"/>
          <w:sz w:val="24"/>
          <w:szCs w:val="24"/>
        </w:rPr>
        <w:t xml:space="preserve"> MDC, Alarcon JA. 1993. Household Income, Food Availability, And Commercial Crop Production by Smallholder Farmers in the Western Highlands of Guatemala. Economic Development and Cultural Change, 41: 319-342.</w:t>
      </w:r>
    </w:p>
    <w:p w:rsidR="00B0514B" w:rsidRPr="00250CA1" w:rsidRDefault="00BE3C95" w:rsidP="00B0514B">
      <w:pPr>
        <w:spacing w:before="120" w:after="120" w:line="360" w:lineRule="auto"/>
        <w:ind w:left="1152" w:hanging="1152"/>
        <w:jc w:val="both"/>
        <w:rPr>
          <w:rFonts w:ascii="Arial" w:hAnsi="Arial" w:cs="Arial"/>
          <w:sz w:val="24"/>
          <w:szCs w:val="24"/>
        </w:rPr>
      </w:pPr>
      <w:r w:rsidRPr="00250CA1">
        <w:rPr>
          <w:rFonts w:ascii="Arial" w:hAnsi="Arial" w:cs="Arial"/>
          <w:sz w:val="24"/>
          <w:szCs w:val="24"/>
        </w:rPr>
        <w:t>[</w:t>
      </w:r>
      <w:r w:rsidRPr="00250CA1">
        <w:rPr>
          <w:rFonts w:ascii="Arial" w:hAnsi="Arial" w:cs="Arial"/>
          <w:sz w:val="24"/>
          <w:szCs w:val="24"/>
        </w:rPr>
        <w:t>5</w:t>
      </w:r>
      <w:r w:rsidRPr="00250CA1">
        <w:rPr>
          <w:rFonts w:ascii="Arial" w:hAnsi="Arial" w:cs="Arial"/>
          <w:sz w:val="24"/>
          <w:szCs w:val="24"/>
        </w:rPr>
        <w:t xml:space="preserve">] </w:t>
      </w:r>
      <w:proofErr w:type="spellStart"/>
      <w:r w:rsidR="00B0514B" w:rsidRPr="00250CA1">
        <w:rPr>
          <w:rFonts w:ascii="Arial" w:hAnsi="Arial" w:cs="Arial"/>
          <w:sz w:val="24"/>
          <w:szCs w:val="24"/>
        </w:rPr>
        <w:t>Iheke</w:t>
      </w:r>
      <w:proofErr w:type="spellEnd"/>
      <w:r w:rsidR="00B0514B" w:rsidRPr="00250CA1">
        <w:rPr>
          <w:rFonts w:ascii="Arial" w:hAnsi="Arial" w:cs="Arial"/>
          <w:sz w:val="24"/>
          <w:szCs w:val="24"/>
        </w:rPr>
        <w:t xml:space="preserve"> OR. 2006. Gender and Resource Use Efficiency in Rice Production Systems in </w:t>
      </w:r>
      <w:proofErr w:type="spellStart"/>
      <w:r w:rsidR="00B0514B" w:rsidRPr="00250CA1">
        <w:rPr>
          <w:rFonts w:ascii="Arial" w:hAnsi="Arial" w:cs="Arial"/>
          <w:sz w:val="24"/>
          <w:szCs w:val="24"/>
        </w:rPr>
        <w:t>Abia</w:t>
      </w:r>
      <w:proofErr w:type="spellEnd"/>
      <w:r w:rsidR="00B0514B" w:rsidRPr="00250CA1">
        <w:rPr>
          <w:rFonts w:ascii="Arial" w:hAnsi="Arial" w:cs="Arial"/>
          <w:sz w:val="24"/>
          <w:szCs w:val="24"/>
        </w:rPr>
        <w:t xml:space="preserve"> State of Nigeria. MSc Thesis, Michael </w:t>
      </w:r>
      <w:proofErr w:type="spellStart"/>
      <w:r w:rsidR="00B0514B" w:rsidRPr="00250CA1">
        <w:rPr>
          <w:rFonts w:ascii="Arial" w:hAnsi="Arial" w:cs="Arial"/>
          <w:sz w:val="24"/>
          <w:szCs w:val="24"/>
        </w:rPr>
        <w:t>Okpara</w:t>
      </w:r>
      <w:proofErr w:type="spellEnd"/>
      <w:r w:rsidR="00B0514B" w:rsidRPr="00250CA1">
        <w:rPr>
          <w:rFonts w:ascii="Arial" w:hAnsi="Arial" w:cs="Arial"/>
          <w:sz w:val="24"/>
          <w:szCs w:val="24"/>
        </w:rPr>
        <w:t xml:space="preserve"> University of Agriculture, </w:t>
      </w:r>
      <w:proofErr w:type="spellStart"/>
      <w:r w:rsidR="00B0514B" w:rsidRPr="00250CA1">
        <w:rPr>
          <w:rFonts w:ascii="Arial" w:hAnsi="Arial" w:cs="Arial"/>
          <w:sz w:val="24"/>
          <w:szCs w:val="24"/>
        </w:rPr>
        <w:t>Umudike</w:t>
      </w:r>
      <w:proofErr w:type="spellEnd"/>
      <w:r w:rsidR="00B0514B" w:rsidRPr="00250CA1">
        <w:rPr>
          <w:rFonts w:ascii="Arial" w:hAnsi="Arial" w:cs="Arial"/>
          <w:sz w:val="24"/>
          <w:szCs w:val="24"/>
        </w:rPr>
        <w:t>.</w:t>
      </w:r>
    </w:p>
    <w:p w:rsidR="00B0514B" w:rsidRPr="00250CA1" w:rsidRDefault="00BE3C95" w:rsidP="00B0514B">
      <w:pPr>
        <w:spacing w:before="120" w:after="120" w:line="360" w:lineRule="auto"/>
        <w:ind w:left="1152" w:hanging="1152"/>
        <w:jc w:val="both"/>
        <w:rPr>
          <w:rFonts w:ascii="Arial" w:hAnsi="Arial" w:cs="Arial"/>
          <w:sz w:val="24"/>
          <w:szCs w:val="24"/>
        </w:rPr>
      </w:pPr>
      <w:r w:rsidRPr="00250CA1">
        <w:rPr>
          <w:rFonts w:ascii="Arial" w:hAnsi="Arial" w:cs="Arial"/>
          <w:sz w:val="24"/>
          <w:szCs w:val="24"/>
        </w:rPr>
        <w:t>[</w:t>
      </w:r>
      <w:r w:rsidRPr="00250CA1">
        <w:rPr>
          <w:rFonts w:ascii="Arial" w:hAnsi="Arial" w:cs="Arial"/>
          <w:sz w:val="24"/>
          <w:szCs w:val="24"/>
        </w:rPr>
        <w:t>6</w:t>
      </w:r>
      <w:r w:rsidRPr="00250CA1">
        <w:rPr>
          <w:rFonts w:ascii="Arial" w:hAnsi="Arial" w:cs="Arial"/>
          <w:sz w:val="24"/>
          <w:szCs w:val="24"/>
        </w:rPr>
        <w:t xml:space="preserve">] </w:t>
      </w:r>
      <w:proofErr w:type="spellStart"/>
      <w:r w:rsidR="00B0514B" w:rsidRPr="00250CA1">
        <w:rPr>
          <w:rFonts w:ascii="Arial" w:hAnsi="Arial" w:cs="Arial"/>
          <w:sz w:val="24"/>
          <w:szCs w:val="24"/>
        </w:rPr>
        <w:t>Iheke</w:t>
      </w:r>
      <w:proofErr w:type="spellEnd"/>
      <w:r w:rsidR="00B0514B" w:rsidRPr="00250CA1">
        <w:rPr>
          <w:rFonts w:ascii="Arial" w:hAnsi="Arial" w:cs="Arial"/>
          <w:sz w:val="24"/>
          <w:szCs w:val="24"/>
        </w:rPr>
        <w:t xml:space="preserve"> OR. 2010. Impact of Migrant Remittances on Efficiency and Welfare of Rural Smallholder Arable Crop Households in South Eastern Nigeria. Ph. D. Dissertation. Michael </w:t>
      </w:r>
      <w:proofErr w:type="spellStart"/>
      <w:r w:rsidR="00B0514B" w:rsidRPr="00250CA1">
        <w:rPr>
          <w:rFonts w:ascii="Arial" w:hAnsi="Arial" w:cs="Arial"/>
          <w:sz w:val="24"/>
          <w:szCs w:val="24"/>
        </w:rPr>
        <w:t>Okpara</w:t>
      </w:r>
      <w:proofErr w:type="spellEnd"/>
      <w:r w:rsidR="00B0514B" w:rsidRPr="00250CA1">
        <w:rPr>
          <w:rFonts w:ascii="Arial" w:hAnsi="Arial" w:cs="Arial"/>
          <w:sz w:val="24"/>
          <w:szCs w:val="24"/>
        </w:rPr>
        <w:t xml:space="preserve"> University of Agriculture, </w:t>
      </w:r>
      <w:proofErr w:type="spellStart"/>
      <w:r w:rsidR="00B0514B" w:rsidRPr="00250CA1">
        <w:rPr>
          <w:rFonts w:ascii="Arial" w:hAnsi="Arial" w:cs="Arial"/>
          <w:sz w:val="24"/>
          <w:szCs w:val="24"/>
        </w:rPr>
        <w:t>Umudike</w:t>
      </w:r>
      <w:proofErr w:type="spellEnd"/>
      <w:r w:rsidR="00B0514B" w:rsidRPr="00250CA1">
        <w:rPr>
          <w:rFonts w:ascii="Arial" w:hAnsi="Arial" w:cs="Arial"/>
          <w:sz w:val="24"/>
          <w:szCs w:val="24"/>
        </w:rPr>
        <w:t>, Nigeria.</w:t>
      </w:r>
    </w:p>
    <w:p w:rsidR="00B0514B" w:rsidRPr="00250CA1" w:rsidRDefault="00BE3C95" w:rsidP="00B0514B">
      <w:pPr>
        <w:spacing w:before="120" w:after="120" w:line="360" w:lineRule="auto"/>
        <w:ind w:left="1152" w:hanging="1152"/>
        <w:jc w:val="both"/>
        <w:rPr>
          <w:rFonts w:ascii="Arial" w:hAnsi="Arial" w:cs="Arial"/>
          <w:sz w:val="24"/>
          <w:szCs w:val="24"/>
        </w:rPr>
      </w:pPr>
      <w:r w:rsidRPr="00250CA1">
        <w:rPr>
          <w:rFonts w:ascii="Arial" w:hAnsi="Arial" w:cs="Arial"/>
          <w:sz w:val="24"/>
          <w:szCs w:val="24"/>
        </w:rPr>
        <w:t>[</w:t>
      </w:r>
      <w:r w:rsidR="003B2627" w:rsidRPr="00250CA1">
        <w:rPr>
          <w:rFonts w:ascii="Arial" w:hAnsi="Arial" w:cs="Arial"/>
          <w:sz w:val="24"/>
          <w:szCs w:val="24"/>
        </w:rPr>
        <w:t>7</w:t>
      </w:r>
      <w:r w:rsidRPr="00250CA1">
        <w:rPr>
          <w:rFonts w:ascii="Arial" w:hAnsi="Arial" w:cs="Arial"/>
          <w:sz w:val="24"/>
          <w:szCs w:val="24"/>
        </w:rPr>
        <w:t xml:space="preserve">] </w:t>
      </w:r>
      <w:r w:rsidR="00B0514B" w:rsidRPr="00250CA1">
        <w:rPr>
          <w:rFonts w:ascii="Arial" w:hAnsi="Arial" w:cs="Arial"/>
          <w:sz w:val="24"/>
          <w:szCs w:val="24"/>
        </w:rPr>
        <w:t xml:space="preserve">Krause MA, </w:t>
      </w:r>
      <w:proofErr w:type="spellStart"/>
      <w:r w:rsidR="00B0514B" w:rsidRPr="00250CA1">
        <w:rPr>
          <w:rFonts w:ascii="Arial" w:hAnsi="Arial" w:cs="Arial"/>
          <w:sz w:val="24"/>
          <w:szCs w:val="24"/>
        </w:rPr>
        <w:t>Deuson</w:t>
      </w:r>
      <w:proofErr w:type="spellEnd"/>
      <w:r w:rsidR="00B0514B" w:rsidRPr="00250CA1">
        <w:rPr>
          <w:rFonts w:ascii="Arial" w:hAnsi="Arial" w:cs="Arial"/>
          <w:sz w:val="24"/>
          <w:szCs w:val="24"/>
        </w:rPr>
        <w:t xml:space="preserve"> RR, Baker TG, </w:t>
      </w:r>
      <w:proofErr w:type="spellStart"/>
      <w:r w:rsidR="00B0514B" w:rsidRPr="00250CA1">
        <w:rPr>
          <w:rFonts w:ascii="Arial" w:hAnsi="Arial" w:cs="Arial"/>
          <w:sz w:val="24"/>
          <w:szCs w:val="24"/>
        </w:rPr>
        <w:t>Preckel</w:t>
      </w:r>
      <w:proofErr w:type="spellEnd"/>
      <w:r w:rsidR="00B0514B" w:rsidRPr="00250CA1">
        <w:rPr>
          <w:rFonts w:ascii="Arial" w:hAnsi="Arial" w:cs="Arial"/>
          <w:sz w:val="24"/>
          <w:szCs w:val="24"/>
        </w:rPr>
        <w:t xml:space="preserve"> PV, </w:t>
      </w:r>
      <w:proofErr w:type="spellStart"/>
      <w:r w:rsidR="00B0514B" w:rsidRPr="00250CA1">
        <w:rPr>
          <w:rFonts w:ascii="Arial" w:hAnsi="Arial" w:cs="Arial"/>
          <w:sz w:val="24"/>
          <w:szCs w:val="24"/>
        </w:rPr>
        <w:t>Lowenberg-DeBoer</w:t>
      </w:r>
      <w:proofErr w:type="spellEnd"/>
      <w:r w:rsidR="00B0514B" w:rsidRPr="00250CA1">
        <w:rPr>
          <w:rFonts w:ascii="Arial" w:hAnsi="Arial" w:cs="Arial"/>
          <w:sz w:val="24"/>
          <w:szCs w:val="24"/>
        </w:rPr>
        <w:t xml:space="preserve"> J, Reddy KC, Maliki K. 1990. Risk-Sharing Versus Low-cost Credit Systems for International Development. American Journal of Economics, 72: 911-922.</w:t>
      </w:r>
    </w:p>
    <w:p w:rsidR="00AB498B" w:rsidRPr="00250CA1" w:rsidRDefault="00BE3C95" w:rsidP="00AB498B">
      <w:pPr>
        <w:spacing w:before="120" w:after="120" w:line="360" w:lineRule="auto"/>
        <w:ind w:left="1152" w:hanging="1152"/>
        <w:jc w:val="both"/>
        <w:rPr>
          <w:rFonts w:ascii="Arial" w:hAnsi="Arial" w:cs="Arial"/>
          <w:sz w:val="24"/>
          <w:szCs w:val="24"/>
        </w:rPr>
      </w:pPr>
      <w:r w:rsidRPr="00250CA1">
        <w:rPr>
          <w:rFonts w:ascii="Arial" w:hAnsi="Arial" w:cs="Arial"/>
          <w:sz w:val="24"/>
          <w:szCs w:val="24"/>
        </w:rPr>
        <w:t>[</w:t>
      </w:r>
      <w:r w:rsidR="003B2627" w:rsidRPr="00250CA1">
        <w:rPr>
          <w:rFonts w:ascii="Arial" w:hAnsi="Arial" w:cs="Arial"/>
          <w:sz w:val="24"/>
          <w:szCs w:val="24"/>
        </w:rPr>
        <w:t>8</w:t>
      </w:r>
      <w:r w:rsidRPr="00250CA1">
        <w:rPr>
          <w:rFonts w:ascii="Arial" w:hAnsi="Arial" w:cs="Arial"/>
          <w:sz w:val="24"/>
          <w:szCs w:val="24"/>
        </w:rPr>
        <w:t xml:space="preserve">] </w:t>
      </w:r>
      <w:proofErr w:type="spellStart"/>
      <w:r w:rsidR="00FE589F" w:rsidRPr="00250CA1">
        <w:rPr>
          <w:rFonts w:ascii="Arial" w:hAnsi="Arial" w:cs="Arial"/>
          <w:sz w:val="24"/>
          <w:szCs w:val="24"/>
        </w:rPr>
        <w:t>Maikhuri</w:t>
      </w:r>
      <w:proofErr w:type="spellEnd"/>
      <w:r w:rsidR="00FE589F" w:rsidRPr="00250CA1">
        <w:rPr>
          <w:rFonts w:ascii="Arial" w:hAnsi="Arial" w:cs="Arial"/>
          <w:sz w:val="24"/>
          <w:szCs w:val="24"/>
        </w:rPr>
        <w:t xml:space="preserve"> RK, </w:t>
      </w:r>
      <w:proofErr w:type="spellStart"/>
      <w:r w:rsidR="00FE589F" w:rsidRPr="00250CA1">
        <w:rPr>
          <w:rFonts w:ascii="Arial" w:hAnsi="Arial" w:cs="Arial"/>
          <w:sz w:val="24"/>
          <w:szCs w:val="24"/>
        </w:rPr>
        <w:t>Semwal</w:t>
      </w:r>
      <w:proofErr w:type="spellEnd"/>
      <w:r w:rsidR="00FE589F" w:rsidRPr="00250CA1">
        <w:rPr>
          <w:rFonts w:ascii="Arial" w:hAnsi="Arial" w:cs="Arial"/>
          <w:sz w:val="24"/>
          <w:szCs w:val="24"/>
        </w:rPr>
        <w:t xml:space="preserve"> RL, Singh A</w:t>
      </w:r>
      <w:r w:rsidR="00AB498B" w:rsidRPr="00250CA1">
        <w:rPr>
          <w:rFonts w:ascii="Arial" w:hAnsi="Arial" w:cs="Arial"/>
          <w:sz w:val="24"/>
          <w:szCs w:val="24"/>
        </w:rPr>
        <w:t>,</w:t>
      </w:r>
      <w:r w:rsidR="00FE589F" w:rsidRPr="00250CA1">
        <w:rPr>
          <w:rFonts w:ascii="Arial" w:hAnsi="Arial" w:cs="Arial"/>
          <w:sz w:val="24"/>
          <w:szCs w:val="24"/>
        </w:rPr>
        <w:t xml:space="preserve"> </w:t>
      </w:r>
      <w:proofErr w:type="spellStart"/>
      <w:r w:rsidR="00FE589F" w:rsidRPr="00250CA1">
        <w:rPr>
          <w:rFonts w:ascii="Arial" w:hAnsi="Arial" w:cs="Arial"/>
          <w:sz w:val="24"/>
          <w:szCs w:val="24"/>
        </w:rPr>
        <w:t>Nautiyal</w:t>
      </w:r>
      <w:proofErr w:type="spellEnd"/>
      <w:r w:rsidR="00FE589F" w:rsidRPr="00250CA1">
        <w:rPr>
          <w:rFonts w:ascii="Arial" w:hAnsi="Arial" w:cs="Arial"/>
          <w:sz w:val="24"/>
          <w:szCs w:val="24"/>
        </w:rPr>
        <w:t xml:space="preserve"> MC. 1994. Wild fruits as a contribution to the sustainable rural development: A case study from the </w:t>
      </w:r>
      <w:proofErr w:type="spellStart"/>
      <w:r w:rsidR="00FE589F" w:rsidRPr="00250CA1">
        <w:rPr>
          <w:rFonts w:ascii="Arial" w:hAnsi="Arial" w:cs="Arial"/>
          <w:sz w:val="24"/>
          <w:szCs w:val="24"/>
        </w:rPr>
        <w:t>Garhwal</w:t>
      </w:r>
      <w:proofErr w:type="spellEnd"/>
      <w:r w:rsidR="00FE589F" w:rsidRPr="00250CA1">
        <w:rPr>
          <w:rFonts w:ascii="Arial" w:hAnsi="Arial" w:cs="Arial"/>
          <w:sz w:val="24"/>
          <w:szCs w:val="24"/>
        </w:rPr>
        <w:t xml:space="preserve"> Himalayan. Intl. J. </w:t>
      </w:r>
      <w:proofErr w:type="spellStart"/>
      <w:r w:rsidR="00FE589F" w:rsidRPr="00250CA1">
        <w:rPr>
          <w:rFonts w:ascii="Arial" w:hAnsi="Arial" w:cs="Arial"/>
          <w:sz w:val="24"/>
          <w:szCs w:val="24"/>
        </w:rPr>
        <w:t>Sustai</w:t>
      </w:r>
      <w:proofErr w:type="spellEnd"/>
      <w:r w:rsidR="00FE589F" w:rsidRPr="00250CA1">
        <w:rPr>
          <w:rFonts w:ascii="Arial" w:hAnsi="Arial" w:cs="Arial"/>
          <w:sz w:val="24"/>
          <w:szCs w:val="24"/>
        </w:rPr>
        <w:t xml:space="preserve">. </w:t>
      </w:r>
      <w:proofErr w:type="spellStart"/>
      <w:proofErr w:type="gramStart"/>
      <w:r w:rsidR="00FE589F" w:rsidRPr="00250CA1">
        <w:rPr>
          <w:rFonts w:ascii="Arial" w:hAnsi="Arial" w:cs="Arial"/>
          <w:sz w:val="24"/>
          <w:szCs w:val="24"/>
        </w:rPr>
        <w:t>Devpt</w:t>
      </w:r>
      <w:proofErr w:type="spellEnd"/>
      <w:r w:rsidR="00FE589F" w:rsidRPr="00250CA1">
        <w:rPr>
          <w:rFonts w:ascii="Arial" w:hAnsi="Arial" w:cs="Arial"/>
          <w:sz w:val="24"/>
          <w:szCs w:val="24"/>
        </w:rPr>
        <w:t>.&amp;</w:t>
      </w:r>
      <w:proofErr w:type="spellStart"/>
      <w:proofErr w:type="gramEnd"/>
      <w:r w:rsidR="00FE589F" w:rsidRPr="00250CA1">
        <w:rPr>
          <w:rFonts w:ascii="Arial" w:hAnsi="Arial" w:cs="Arial"/>
          <w:sz w:val="24"/>
          <w:szCs w:val="24"/>
        </w:rPr>
        <w:t>Worl.Ecol</w:t>
      </w:r>
      <w:proofErr w:type="spellEnd"/>
      <w:r w:rsidR="00FE589F" w:rsidRPr="00250CA1">
        <w:rPr>
          <w:rFonts w:ascii="Arial" w:hAnsi="Arial" w:cs="Arial"/>
          <w:sz w:val="24"/>
          <w:szCs w:val="24"/>
        </w:rPr>
        <w:t>. 1, 56-68.</w:t>
      </w:r>
    </w:p>
    <w:p w:rsidR="00B0514B" w:rsidRPr="00250CA1" w:rsidRDefault="00BE3C95" w:rsidP="00B0514B">
      <w:pPr>
        <w:spacing w:before="120" w:after="120" w:line="360" w:lineRule="auto"/>
        <w:ind w:left="1152" w:hanging="1152"/>
        <w:jc w:val="both"/>
        <w:rPr>
          <w:rFonts w:ascii="Arial" w:hAnsi="Arial" w:cs="Arial"/>
          <w:sz w:val="24"/>
          <w:szCs w:val="24"/>
        </w:rPr>
      </w:pPr>
      <w:r w:rsidRPr="00250CA1">
        <w:rPr>
          <w:rFonts w:ascii="Arial" w:hAnsi="Arial" w:cs="Arial"/>
          <w:sz w:val="24"/>
          <w:szCs w:val="24"/>
        </w:rPr>
        <w:t>[</w:t>
      </w:r>
      <w:r w:rsidR="003B2627" w:rsidRPr="00250CA1">
        <w:rPr>
          <w:rFonts w:ascii="Arial" w:hAnsi="Arial" w:cs="Arial"/>
          <w:sz w:val="24"/>
          <w:szCs w:val="24"/>
        </w:rPr>
        <w:t>9</w:t>
      </w:r>
      <w:r w:rsidRPr="00250CA1">
        <w:rPr>
          <w:rFonts w:ascii="Arial" w:hAnsi="Arial" w:cs="Arial"/>
          <w:sz w:val="24"/>
          <w:szCs w:val="24"/>
        </w:rPr>
        <w:t xml:space="preserve">] </w:t>
      </w:r>
      <w:proofErr w:type="spellStart"/>
      <w:r w:rsidR="00FE589F" w:rsidRPr="00250CA1">
        <w:rPr>
          <w:rFonts w:ascii="Arial" w:hAnsi="Arial" w:cs="Arial"/>
          <w:sz w:val="24"/>
          <w:szCs w:val="24"/>
        </w:rPr>
        <w:t>Maikhuri</w:t>
      </w:r>
      <w:proofErr w:type="spellEnd"/>
      <w:r w:rsidR="00FE589F" w:rsidRPr="00250CA1">
        <w:rPr>
          <w:rFonts w:ascii="Arial" w:hAnsi="Arial" w:cs="Arial"/>
          <w:sz w:val="24"/>
          <w:szCs w:val="24"/>
        </w:rPr>
        <w:t xml:space="preserve"> RK, Rao KS and </w:t>
      </w:r>
      <w:proofErr w:type="spellStart"/>
      <w:r w:rsidR="00FE589F" w:rsidRPr="00250CA1">
        <w:rPr>
          <w:rFonts w:ascii="Arial" w:hAnsi="Arial" w:cs="Arial"/>
          <w:sz w:val="24"/>
          <w:szCs w:val="24"/>
        </w:rPr>
        <w:t>Saxena</w:t>
      </w:r>
      <w:proofErr w:type="spellEnd"/>
      <w:r w:rsidR="00FE589F" w:rsidRPr="00250CA1">
        <w:rPr>
          <w:rFonts w:ascii="Arial" w:hAnsi="Arial" w:cs="Arial"/>
          <w:sz w:val="24"/>
          <w:szCs w:val="24"/>
        </w:rPr>
        <w:t xml:space="preserve"> KG. 1996. Tradition crop diversity for sustainable development of central Himalayan agro-ecosystem. Intl. J. </w:t>
      </w:r>
      <w:proofErr w:type="spellStart"/>
      <w:r w:rsidR="00FE589F" w:rsidRPr="00250CA1">
        <w:rPr>
          <w:rFonts w:ascii="Arial" w:hAnsi="Arial" w:cs="Arial"/>
          <w:sz w:val="24"/>
          <w:szCs w:val="24"/>
        </w:rPr>
        <w:t>Sustai</w:t>
      </w:r>
      <w:proofErr w:type="spellEnd"/>
      <w:r w:rsidR="00FE589F" w:rsidRPr="00250CA1">
        <w:rPr>
          <w:rFonts w:ascii="Arial" w:hAnsi="Arial" w:cs="Arial"/>
          <w:sz w:val="24"/>
          <w:szCs w:val="24"/>
        </w:rPr>
        <w:t xml:space="preserve">. </w:t>
      </w:r>
      <w:proofErr w:type="spellStart"/>
      <w:r w:rsidR="00FE589F" w:rsidRPr="00250CA1">
        <w:rPr>
          <w:rFonts w:ascii="Arial" w:hAnsi="Arial" w:cs="Arial"/>
          <w:sz w:val="24"/>
          <w:szCs w:val="24"/>
        </w:rPr>
        <w:t>Devpt</w:t>
      </w:r>
      <w:proofErr w:type="spellEnd"/>
      <w:r w:rsidR="00FE589F" w:rsidRPr="00250CA1">
        <w:rPr>
          <w:rFonts w:ascii="Arial" w:hAnsi="Arial" w:cs="Arial"/>
          <w:sz w:val="24"/>
          <w:szCs w:val="24"/>
        </w:rPr>
        <w:t xml:space="preserve">. &amp; </w:t>
      </w:r>
      <w:proofErr w:type="spellStart"/>
      <w:r w:rsidR="00FE589F" w:rsidRPr="00250CA1">
        <w:rPr>
          <w:rFonts w:ascii="Arial" w:hAnsi="Arial" w:cs="Arial"/>
          <w:sz w:val="24"/>
          <w:szCs w:val="24"/>
        </w:rPr>
        <w:t>Worl</w:t>
      </w:r>
      <w:proofErr w:type="spellEnd"/>
      <w:r w:rsidR="00FE589F" w:rsidRPr="00250CA1">
        <w:rPr>
          <w:rFonts w:ascii="Arial" w:hAnsi="Arial" w:cs="Arial"/>
          <w:sz w:val="24"/>
          <w:szCs w:val="24"/>
        </w:rPr>
        <w:t>. Ecol. 3, 8-31.</w:t>
      </w:r>
    </w:p>
    <w:p w:rsidR="00B0514B" w:rsidRPr="00250CA1" w:rsidRDefault="00BE3C95" w:rsidP="00B0514B">
      <w:pPr>
        <w:spacing w:before="120" w:after="120" w:line="360" w:lineRule="auto"/>
        <w:ind w:left="1152" w:hanging="1152"/>
        <w:jc w:val="both"/>
        <w:rPr>
          <w:rFonts w:ascii="Arial" w:hAnsi="Arial" w:cs="Arial"/>
          <w:sz w:val="24"/>
          <w:szCs w:val="24"/>
        </w:rPr>
      </w:pPr>
      <w:r w:rsidRPr="00250CA1">
        <w:rPr>
          <w:rFonts w:ascii="Arial" w:hAnsi="Arial" w:cs="Arial"/>
          <w:sz w:val="24"/>
          <w:szCs w:val="24"/>
        </w:rPr>
        <w:lastRenderedPageBreak/>
        <w:t>[</w:t>
      </w:r>
      <w:r w:rsidR="003B2627" w:rsidRPr="00250CA1">
        <w:rPr>
          <w:rFonts w:ascii="Arial" w:hAnsi="Arial" w:cs="Arial"/>
          <w:sz w:val="24"/>
          <w:szCs w:val="24"/>
        </w:rPr>
        <w:t>10</w:t>
      </w:r>
      <w:r w:rsidRPr="00250CA1">
        <w:rPr>
          <w:rFonts w:ascii="Arial" w:hAnsi="Arial" w:cs="Arial"/>
          <w:sz w:val="24"/>
          <w:szCs w:val="24"/>
        </w:rPr>
        <w:t xml:space="preserve">] </w:t>
      </w:r>
      <w:proofErr w:type="spellStart"/>
      <w:r w:rsidR="00B0514B" w:rsidRPr="00250CA1">
        <w:rPr>
          <w:rFonts w:ascii="Arial" w:hAnsi="Arial" w:cs="Arial"/>
          <w:sz w:val="24"/>
          <w:szCs w:val="24"/>
        </w:rPr>
        <w:t>Maikhuri</w:t>
      </w:r>
      <w:proofErr w:type="spellEnd"/>
      <w:r w:rsidR="00B0514B" w:rsidRPr="00250CA1">
        <w:rPr>
          <w:rFonts w:ascii="Arial" w:hAnsi="Arial" w:cs="Arial"/>
          <w:sz w:val="24"/>
          <w:szCs w:val="24"/>
        </w:rPr>
        <w:t xml:space="preserve"> RK, </w:t>
      </w:r>
      <w:proofErr w:type="spellStart"/>
      <w:r w:rsidR="00B0514B" w:rsidRPr="00250CA1">
        <w:rPr>
          <w:rFonts w:ascii="Arial" w:hAnsi="Arial" w:cs="Arial"/>
          <w:sz w:val="24"/>
          <w:szCs w:val="24"/>
        </w:rPr>
        <w:t>Semwal</w:t>
      </w:r>
      <w:proofErr w:type="spellEnd"/>
      <w:r w:rsidR="00B0514B" w:rsidRPr="00250CA1">
        <w:rPr>
          <w:rFonts w:ascii="Arial" w:hAnsi="Arial" w:cs="Arial"/>
          <w:sz w:val="24"/>
          <w:szCs w:val="24"/>
        </w:rPr>
        <w:t xml:space="preserve"> RL, Rao KS, </w:t>
      </w:r>
      <w:proofErr w:type="spellStart"/>
      <w:r w:rsidR="00B0514B" w:rsidRPr="00250CA1">
        <w:rPr>
          <w:rFonts w:ascii="Arial" w:hAnsi="Arial" w:cs="Arial"/>
          <w:sz w:val="24"/>
          <w:szCs w:val="24"/>
        </w:rPr>
        <w:t>Nautiyal</w:t>
      </w:r>
      <w:proofErr w:type="spellEnd"/>
      <w:r w:rsidR="00B0514B" w:rsidRPr="00250CA1">
        <w:rPr>
          <w:rFonts w:ascii="Arial" w:hAnsi="Arial" w:cs="Arial"/>
          <w:sz w:val="24"/>
          <w:szCs w:val="24"/>
        </w:rPr>
        <w:t xml:space="preserve"> S, </w:t>
      </w:r>
      <w:proofErr w:type="spellStart"/>
      <w:r w:rsidR="00B0514B" w:rsidRPr="00250CA1">
        <w:rPr>
          <w:rFonts w:ascii="Arial" w:hAnsi="Arial" w:cs="Arial"/>
          <w:sz w:val="24"/>
          <w:szCs w:val="24"/>
        </w:rPr>
        <w:t>Saxena</w:t>
      </w:r>
      <w:proofErr w:type="spellEnd"/>
      <w:r w:rsidR="00B0514B" w:rsidRPr="00250CA1">
        <w:rPr>
          <w:rFonts w:ascii="Arial" w:hAnsi="Arial" w:cs="Arial"/>
          <w:sz w:val="24"/>
          <w:szCs w:val="24"/>
        </w:rPr>
        <w:t xml:space="preserve"> KG. 1997. Eroding Traditional Crop Diversity Imperils the Sustainability of Agricultural Systems in Central Himalaya. Current Science, 73: 777-782.</w:t>
      </w:r>
    </w:p>
    <w:p w:rsidR="00167564" w:rsidRPr="00250CA1" w:rsidRDefault="00BE3C95" w:rsidP="00AB498B">
      <w:pPr>
        <w:spacing w:before="120" w:after="120" w:line="360" w:lineRule="auto"/>
        <w:ind w:left="1152" w:hanging="1152"/>
        <w:jc w:val="both"/>
        <w:rPr>
          <w:rFonts w:ascii="Arial" w:hAnsi="Arial" w:cs="Arial"/>
          <w:sz w:val="24"/>
          <w:szCs w:val="24"/>
        </w:rPr>
      </w:pPr>
      <w:r w:rsidRPr="00250CA1">
        <w:rPr>
          <w:rFonts w:ascii="Arial" w:hAnsi="Arial" w:cs="Arial"/>
          <w:sz w:val="24"/>
          <w:szCs w:val="24"/>
        </w:rPr>
        <w:t>[1</w:t>
      </w:r>
      <w:r w:rsidR="003B2627" w:rsidRPr="00250CA1">
        <w:rPr>
          <w:rFonts w:ascii="Arial" w:hAnsi="Arial" w:cs="Arial"/>
          <w:sz w:val="24"/>
          <w:szCs w:val="24"/>
        </w:rPr>
        <w:t>1</w:t>
      </w:r>
      <w:r w:rsidRPr="00250CA1">
        <w:rPr>
          <w:rFonts w:ascii="Arial" w:hAnsi="Arial" w:cs="Arial"/>
          <w:sz w:val="24"/>
          <w:szCs w:val="24"/>
        </w:rPr>
        <w:t xml:space="preserve">] </w:t>
      </w:r>
      <w:proofErr w:type="spellStart"/>
      <w:r w:rsidR="00167564" w:rsidRPr="00250CA1">
        <w:rPr>
          <w:rFonts w:ascii="Arial" w:hAnsi="Arial" w:cs="Arial"/>
          <w:sz w:val="24"/>
          <w:szCs w:val="24"/>
        </w:rPr>
        <w:t>Maikhuri</w:t>
      </w:r>
      <w:proofErr w:type="spellEnd"/>
      <w:r w:rsidR="00167564" w:rsidRPr="00250CA1">
        <w:rPr>
          <w:rFonts w:ascii="Arial" w:hAnsi="Arial" w:cs="Arial"/>
          <w:sz w:val="24"/>
          <w:szCs w:val="24"/>
        </w:rPr>
        <w:t xml:space="preserve"> RK, Rao KS, </w:t>
      </w:r>
      <w:proofErr w:type="spellStart"/>
      <w:r w:rsidR="00167564" w:rsidRPr="00250CA1">
        <w:rPr>
          <w:rFonts w:ascii="Arial" w:hAnsi="Arial" w:cs="Arial"/>
          <w:sz w:val="24"/>
          <w:szCs w:val="24"/>
        </w:rPr>
        <w:t>Semwal</w:t>
      </w:r>
      <w:proofErr w:type="spellEnd"/>
      <w:r w:rsidR="00167564" w:rsidRPr="00250CA1">
        <w:rPr>
          <w:rFonts w:ascii="Arial" w:hAnsi="Arial" w:cs="Arial"/>
          <w:sz w:val="24"/>
          <w:szCs w:val="24"/>
        </w:rPr>
        <w:t xml:space="preserve"> RL. 2001. Changing scenario of Himalayan </w:t>
      </w:r>
      <w:proofErr w:type="spellStart"/>
      <w:r w:rsidR="00167564" w:rsidRPr="00250CA1">
        <w:rPr>
          <w:rFonts w:ascii="Arial" w:hAnsi="Arial" w:cs="Arial"/>
          <w:sz w:val="24"/>
          <w:szCs w:val="24"/>
        </w:rPr>
        <w:t>agroecosytem</w:t>
      </w:r>
      <w:proofErr w:type="spellEnd"/>
      <w:r w:rsidR="00167564" w:rsidRPr="00250CA1">
        <w:rPr>
          <w:rFonts w:ascii="Arial" w:hAnsi="Arial" w:cs="Arial"/>
          <w:sz w:val="24"/>
          <w:szCs w:val="24"/>
        </w:rPr>
        <w:t xml:space="preserve">: loss of agrobiodiversity, an </w:t>
      </w:r>
      <w:proofErr w:type="spellStart"/>
      <w:r w:rsidR="00167564" w:rsidRPr="00250CA1">
        <w:rPr>
          <w:rFonts w:ascii="Arial" w:hAnsi="Arial" w:cs="Arial"/>
          <w:sz w:val="24"/>
          <w:szCs w:val="24"/>
        </w:rPr>
        <w:t>indica</w:t>
      </w:r>
      <w:proofErr w:type="spellEnd"/>
      <w:r w:rsidR="00167564" w:rsidRPr="00250CA1">
        <w:rPr>
          <w:rFonts w:ascii="Arial" w:hAnsi="Arial" w:cs="Arial"/>
          <w:sz w:val="24"/>
          <w:szCs w:val="24"/>
        </w:rPr>
        <w:t>- tor of environmental change in central Himalaya, India. Environmentalist. 20:23–39.</w:t>
      </w:r>
    </w:p>
    <w:p w:rsidR="00AB498B" w:rsidRPr="00250CA1" w:rsidRDefault="00BE3C95" w:rsidP="00AB498B">
      <w:pPr>
        <w:spacing w:before="120" w:after="120" w:line="360" w:lineRule="auto"/>
        <w:ind w:left="1152" w:hanging="1152"/>
        <w:jc w:val="both"/>
        <w:rPr>
          <w:rFonts w:ascii="Arial" w:hAnsi="Arial" w:cs="Arial"/>
          <w:sz w:val="24"/>
          <w:szCs w:val="24"/>
        </w:rPr>
      </w:pPr>
      <w:r w:rsidRPr="00250CA1">
        <w:rPr>
          <w:rFonts w:ascii="Arial" w:hAnsi="Arial" w:cs="Arial"/>
          <w:sz w:val="24"/>
          <w:szCs w:val="24"/>
        </w:rPr>
        <w:t>[1</w:t>
      </w:r>
      <w:r w:rsidR="003B2627" w:rsidRPr="00250CA1">
        <w:rPr>
          <w:rFonts w:ascii="Arial" w:hAnsi="Arial" w:cs="Arial"/>
          <w:sz w:val="24"/>
          <w:szCs w:val="24"/>
        </w:rPr>
        <w:t>2</w:t>
      </w:r>
      <w:r w:rsidRPr="00250CA1">
        <w:rPr>
          <w:rFonts w:ascii="Arial" w:hAnsi="Arial" w:cs="Arial"/>
          <w:sz w:val="24"/>
          <w:szCs w:val="24"/>
        </w:rPr>
        <w:t xml:space="preserve">] </w:t>
      </w:r>
      <w:proofErr w:type="spellStart"/>
      <w:r w:rsidR="00AB498B" w:rsidRPr="00250CA1">
        <w:rPr>
          <w:rFonts w:ascii="Arial" w:hAnsi="Arial" w:cs="Arial"/>
          <w:sz w:val="24"/>
          <w:szCs w:val="24"/>
        </w:rPr>
        <w:t>Maikhuri</w:t>
      </w:r>
      <w:proofErr w:type="spellEnd"/>
      <w:r w:rsidR="00AB498B" w:rsidRPr="00250CA1">
        <w:rPr>
          <w:rFonts w:ascii="Arial" w:hAnsi="Arial" w:cs="Arial"/>
          <w:sz w:val="24"/>
          <w:szCs w:val="24"/>
        </w:rPr>
        <w:t xml:space="preserve"> R K, Rao K S, </w:t>
      </w:r>
      <w:proofErr w:type="spellStart"/>
      <w:r w:rsidR="00AB498B" w:rsidRPr="00250CA1">
        <w:rPr>
          <w:rFonts w:ascii="Arial" w:hAnsi="Arial" w:cs="Arial"/>
          <w:sz w:val="24"/>
          <w:szCs w:val="24"/>
        </w:rPr>
        <w:t>Kandari</w:t>
      </w:r>
      <w:proofErr w:type="spellEnd"/>
      <w:r w:rsidR="00AB498B" w:rsidRPr="00250CA1">
        <w:rPr>
          <w:rFonts w:ascii="Arial" w:hAnsi="Arial" w:cs="Arial"/>
          <w:sz w:val="24"/>
          <w:szCs w:val="24"/>
        </w:rPr>
        <w:t xml:space="preserve"> L S, Joshi R, </w:t>
      </w:r>
      <w:proofErr w:type="spellStart"/>
      <w:r w:rsidR="00AB498B" w:rsidRPr="00250CA1">
        <w:rPr>
          <w:rFonts w:ascii="Arial" w:hAnsi="Arial" w:cs="Arial"/>
          <w:sz w:val="24"/>
          <w:szCs w:val="24"/>
        </w:rPr>
        <w:t>Dhyani</w:t>
      </w:r>
      <w:proofErr w:type="spellEnd"/>
      <w:r w:rsidR="00AB498B" w:rsidRPr="00250CA1">
        <w:rPr>
          <w:rFonts w:ascii="Arial" w:hAnsi="Arial" w:cs="Arial"/>
          <w:sz w:val="24"/>
          <w:szCs w:val="24"/>
        </w:rPr>
        <w:t xml:space="preserve"> D, 2005. Does the outreach program make an impact? A case study of medicinal and aromatic plant cultivation in Uttaranchal. </w:t>
      </w:r>
      <w:proofErr w:type="spellStart"/>
      <w:r w:rsidR="00AB498B" w:rsidRPr="00250CA1">
        <w:rPr>
          <w:rFonts w:ascii="Arial" w:hAnsi="Arial" w:cs="Arial"/>
          <w:sz w:val="24"/>
          <w:szCs w:val="24"/>
        </w:rPr>
        <w:t>Curr</w:t>
      </w:r>
      <w:proofErr w:type="spellEnd"/>
      <w:r w:rsidR="00AB498B" w:rsidRPr="00250CA1">
        <w:rPr>
          <w:rFonts w:ascii="Arial" w:hAnsi="Arial" w:cs="Arial"/>
          <w:sz w:val="24"/>
          <w:szCs w:val="24"/>
        </w:rPr>
        <w:t xml:space="preserve"> Sci. 88(9):1480–1486.</w:t>
      </w:r>
    </w:p>
    <w:p w:rsidR="00AB498B" w:rsidRPr="00250CA1" w:rsidRDefault="00BE3C95" w:rsidP="00AB498B">
      <w:pPr>
        <w:spacing w:before="120" w:after="120" w:line="360" w:lineRule="auto"/>
        <w:ind w:left="1152" w:hanging="1152"/>
        <w:jc w:val="both"/>
        <w:rPr>
          <w:rFonts w:ascii="Arial" w:hAnsi="Arial" w:cs="Arial"/>
          <w:sz w:val="24"/>
          <w:szCs w:val="24"/>
        </w:rPr>
      </w:pPr>
      <w:r w:rsidRPr="00250CA1">
        <w:rPr>
          <w:rFonts w:ascii="Arial" w:hAnsi="Arial" w:cs="Arial"/>
          <w:sz w:val="24"/>
          <w:szCs w:val="24"/>
        </w:rPr>
        <w:t>[1</w:t>
      </w:r>
      <w:r w:rsidR="003B2627" w:rsidRPr="00250CA1">
        <w:rPr>
          <w:rFonts w:ascii="Arial" w:hAnsi="Arial" w:cs="Arial"/>
          <w:sz w:val="24"/>
          <w:szCs w:val="24"/>
        </w:rPr>
        <w:t>3</w:t>
      </w:r>
      <w:r w:rsidRPr="00250CA1">
        <w:rPr>
          <w:rFonts w:ascii="Arial" w:hAnsi="Arial" w:cs="Arial"/>
          <w:sz w:val="24"/>
          <w:szCs w:val="24"/>
        </w:rPr>
        <w:t xml:space="preserve">] </w:t>
      </w:r>
      <w:proofErr w:type="spellStart"/>
      <w:r w:rsidR="00AB498B" w:rsidRPr="00250CA1">
        <w:rPr>
          <w:rFonts w:ascii="Arial" w:hAnsi="Arial" w:cs="Arial"/>
          <w:sz w:val="24"/>
          <w:szCs w:val="24"/>
        </w:rPr>
        <w:t>Maikhuri</w:t>
      </w:r>
      <w:proofErr w:type="spellEnd"/>
      <w:r w:rsidR="00AB498B" w:rsidRPr="00250CA1">
        <w:rPr>
          <w:rFonts w:ascii="Arial" w:hAnsi="Arial" w:cs="Arial"/>
          <w:sz w:val="24"/>
          <w:szCs w:val="24"/>
        </w:rPr>
        <w:t xml:space="preserve"> RK, </w:t>
      </w:r>
      <w:proofErr w:type="spellStart"/>
      <w:r w:rsidR="00AB498B" w:rsidRPr="00250CA1">
        <w:rPr>
          <w:rFonts w:ascii="Arial" w:hAnsi="Arial" w:cs="Arial"/>
          <w:sz w:val="24"/>
          <w:szCs w:val="24"/>
        </w:rPr>
        <w:t>Rawat</w:t>
      </w:r>
      <w:proofErr w:type="spellEnd"/>
      <w:r w:rsidR="00AB498B" w:rsidRPr="00250CA1">
        <w:rPr>
          <w:rFonts w:ascii="Arial" w:hAnsi="Arial" w:cs="Arial"/>
          <w:sz w:val="24"/>
          <w:szCs w:val="24"/>
        </w:rPr>
        <w:t xml:space="preserve"> LS, </w:t>
      </w:r>
      <w:proofErr w:type="spellStart"/>
      <w:r w:rsidR="00AB498B" w:rsidRPr="00250CA1">
        <w:rPr>
          <w:rFonts w:ascii="Arial" w:hAnsi="Arial" w:cs="Arial"/>
          <w:sz w:val="24"/>
          <w:szCs w:val="24"/>
        </w:rPr>
        <w:t>Negi</w:t>
      </w:r>
      <w:proofErr w:type="spellEnd"/>
      <w:r w:rsidR="00AB498B" w:rsidRPr="00250CA1">
        <w:rPr>
          <w:rFonts w:ascii="Arial" w:hAnsi="Arial" w:cs="Arial"/>
          <w:sz w:val="24"/>
          <w:szCs w:val="24"/>
        </w:rPr>
        <w:t xml:space="preserve"> VS, </w:t>
      </w:r>
      <w:proofErr w:type="spellStart"/>
      <w:r w:rsidR="00AB498B" w:rsidRPr="00250CA1">
        <w:rPr>
          <w:rFonts w:ascii="Arial" w:hAnsi="Arial" w:cs="Arial"/>
          <w:sz w:val="24"/>
          <w:szCs w:val="24"/>
        </w:rPr>
        <w:t>Purohit</w:t>
      </w:r>
      <w:proofErr w:type="spellEnd"/>
      <w:r w:rsidR="00AB498B" w:rsidRPr="00250CA1">
        <w:rPr>
          <w:rFonts w:ascii="Arial" w:hAnsi="Arial" w:cs="Arial"/>
          <w:sz w:val="24"/>
          <w:szCs w:val="24"/>
        </w:rPr>
        <w:t xml:space="preserve"> VK. 2007a. Eco-friendly appropriate technologies for sustainable development of rural ecosystems in Central Himalaya. </w:t>
      </w:r>
      <w:proofErr w:type="spellStart"/>
      <w:r w:rsidR="00AB498B" w:rsidRPr="00250CA1">
        <w:rPr>
          <w:rFonts w:ascii="Arial" w:hAnsi="Arial" w:cs="Arial"/>
          <w:sz w:val="24"/>
          <w:szCs w:val="24"/>
        </w:rPr>
        <w:t>G.</w:t>
      </w:r>
      <w:proofErr w:type="gramStart"/>
      <w:r w:rsidR="00AB498B" w:rsidRPr="00250CA1">
        <w:rPr>
          <w:rFonts w:ascii="Arial" w:hAnsi="Arial" w:cs="Arial"/>
          <w:sz w:val="24"/>
          <w:szCs w:val="24"/>
        </w:rPr>
        <w:t>B.Pant</w:t>
      </w:r>
      <w:proofErr w:type="spellEnd"/>
      <w:proofErr w:type="gramEnd"/>
      <w:r w:rsidR="00AB498B" w:rsidRPr="00250CA1">
        <w:rPr>
          <w:rFonts w:ascii="Arial" w:hAnsi="Arial" w:cs="Arial"/>
          <w:sz w:val="24"/>
          <w:szCs w:val="24"/>
        </w:rPr>
        <w:t xml:space="preserve"> Institute of Himalayan Environment and Development. p: 45. 8. </w:t>
      </w:r>
    </w:p>
    <w:p w:rsidR="00B0514B" w:rsidRPr="00250CA1" w:rsidRDefault="00BE3C95" w:rsidP="00B0514B">
      <w:pPr>
        <w:spacing w:before="120" w:after="120" w:line="360" w:lineRule="auto"/>
        <w:ind w:left="1152" w:hanging="1152"/>
        <w:jc w:val="both"/>
        <w:rPr>
          <w:rFonts w:ascii="Arial" w:hAnsi="Arial" w:cs="Arial"/>
          <w:sz w:val="24"/>
          <w:szCs w:val="24"/>
        </w:rPr>
      </w:pPr>
      <w:r w:rsidRPr="00250CA1">
        <w:rPr>
          <w:rFonts w:ascii="Arial" w:hAnsi="Arial" w:cs="Arial"/>
          <w:sz w:val="24"/>
          <w:szCs w:val="24"/>
        </w:rPr>
        <w:t>[1</w:t>
      </w:r>
      <w:r w:rsidR="003B2627" w:rsidRPr="00250CA1">
        <w:rPr>
          <w:rFonts w:ascii="Arial" w:hAnsi="Arial" w:cs="Arial"/>
          <w:sz w:val="24"/>
          <w:szCs w:val="24"/>
        </w:rPr>
        <w:t>4</w:t>
      </w:r>
      <w:r w:rsidRPr="00250CA1">
        <w:rPr>
          <w:rFonts w:ascii="Arial" w:hAnsi="Arial" w:cs="Arial"/>
          <w:sz w:val="24"/>
          <w:szCs w:val="24"/>
        </w:rPr>
        <w:t xml:space="preserve">] </w:t>
      </w:r>
      <w:proofErr w:type="spellStart"/>
      <w:r w:rsidR="00AB498B" w:rsidRPr="00250CA1">
        <w:rPr>
          <w:rFonts w:ascii="Arial" w:hAnsi="Arial" w:cs="Arial"/>
          <w:sz w:val="24"/>
          <w:szCs w:val="24"/>
        </w:rPr>
        <w:t>Maikhuri</w:t>
      </w:r>
      <w:proofErr w:type="spellEnd"/>
      <w:r w:rsidR="00AB498B" w:rsidRPr="00250CA1">
        <w:rPr>
          <w:rFonts w:ascii="Arial" w:hAnsi="Arial" w:cs="Arial"/>
          <w:sz w:val="24"/>
          <w:szCs w:val="24"/>
        </w:rPr>
        <w:t xml:space="preserve"> RK, </w:t>
      </w:r>
      <w:proofErr w:type="spellStart"/>
      <w:r w:rsidR="00AB498B" w:rsidRPr="00250CA1">
        <w:rPr>
          <w:rFonts w:ascii="Arial" w:hAnsi="Arial" w:cs="Arial"/>
          <w:sz w:val="24"/>
          <w:szCs w:val="24"/>
        </w:rPr>
        <w:t>Negi</w:t>
      </w:r>
      <w:proofErr w:type="spellEnd"/>
      <w:r w:rsidR="00AB498B" w:rsidRPr="00250CA1">
        <w:rPr>
          <w:rFonts w:ascii="Arial" w:hAnsi="Arial" w:cs="Arial"/>
          <w:sz w:val="24"/>
          <w:szCs w:val="24"/>
        </w:rPr>
        <w:t xml:space="preserve"> VS, </w:t>
      </w:r>
      <w:proofErr w:type="spellStart"/>
      <w:r w:rsidR="00AB498B" w:rsidRPr="00250CA1">
        <w:rPr>
          <w:rFonts w:ascii="Arial" w:hAnsi="Arial" w:cs="Arial"/>
          <w:sz w:val="24"/>
          <w:szCs w:val="24"/>
        </w:rPr>
        <w:t>Rawat</w:t>
      </w:r>
      <w:proofErr w:type="spellEnd"/>
      <w:r w:rsidR="00AB498B" w:rsidRPr="00250CA1">
        <w:rPr>
          <w:rFonts w:ascii="Arial" w:hAnsi="Arial" w:cs="Arial"/>
          <w:sz w:val="24"/>
          <w:szCs w:val="24"/>
        </w:rPr>
        <w:t xml:space="preserve"> LS, </w:t>
      </w:r>
      <w:proofErr w:type="spellStart"/>
      <w:r w:rsidR="00AB498B" w:rsidRPr="00250CA1">
        <w:rPr>
          <w:rFonts w:ascii="Arial" w:hAnsi="Arial" w:cs="Arial"/>
          <w:sz w:val="24"/>
          <w:szCs w:val="24"/>
        </w:rPr>
        <w:t>Purohit</w:t>
      </w:r>
      <w:proofErr w:type="spellEnd"/>
      <w:r w:rsidR="00AB498B" w:rsidRPr="00250CA1">
        <w:rPr>
          <w:rFonts w:ascii="Arial" w:hAnsi="Arial" w:cs="Arial"/>
          <w:sz w:val="24"/>
          <w:szCs w:val="24"/>
        </w:rPr>
        <w:t xml:space="preserve"> VK. 2007b. Promoting value addition in potential wild edibles of Central Himalaya for sustainable livelihood and small scale enterprise development. </w:t>
      </w:r>
      <w:proofErr w:type="spellStart"/>
      <w:r w:rsidR="00AB498B" w:rsidRPr="00250CA1">
        <w:rPr>
          <w:rFonts w:ascii="Arial" w:hAnsi="Arial" w:cs="Arial"/>
          <w:sz w:val="24"/>
          <w:szCs w:val="24"/>
        </w:rPr>
        <w:t>G.</w:t>
      </w:r>
      <w:proofErr w:type="gramStart"/>
      <w:r w:rsidR="00AB498B" w:rsidRPr="00250CA1">
        <w:rPr>
          <w:rFonts w:ascii="Arial" w:hAnsi="Arial" w:cs="Arial"/>
          <w:sz w:val="24"/>
          <w:szCs w:val="24"/>
        </w:rPr>
        <w:t>B.Pant</w:t>
      </w:r>
      <w:proofErr w:type="spellEnd"/>
      <w:proofErr w:type="gramEnd"/>
      <w:r w:rsidR="00AB498B" w:rsidRPr="00250CA1">
        <w:rPr>
          <w:rFonts w:ascii="Arial" w:hAnsi="Arial" w:cs="Arial"/>
          <w:sz w:val="24"/>
          <w:szCs w:val="24"/>
        </w:rPr>
        <w:t xml:space="preserve"> Institute of Himalayan Environment &amp; </w:t>
      </w:r>
      <w:proofErr w:type="spellStart"/>
      <w:r w:rsidR="00AB498B" w:rsidRPr="00250CA1">
        <w:rPr>
          <w:rFonts w:ascii="Arial" w:hAnsi="Arial" w:cs="Arial"/>
          <w:sz w:val="24"/>
          <w:szCs w:val="24"/>
        </w:rPr>
        <w:t>Devpt</w:t>
      </w:r>
      <w:proofErr w:type="spellEnd"/>
      <w:r w:rsidR="00AB498B" w:rsidRPr="00250CA1">
        <w:rPr>
          <w:rFonts w:ascii="Arial" w:hAnsi="Arial" w:cs="Arial"/>
          <w:sz w:val="24"/>
          <w:szCs w:val="24"/>
        </w:rPr>
        <w:t>. p: 38.</w:t>
      </w:r>
    </w:p>
    <w:p w:rsidR="008D2BA6" w:rsidRPr="00250CA1" w:rsidRDefault="00BE3C95" w:rsidP="00B0514B">
      <w:pPr>
        <w:spacing w:before="120" w:after="120" w:line="360" w:lineRule="auto"/>
        <w:ind w:left="1152" w:hanging="1152"/>
        <w:jc w:val="both"/>
        <w:rPr>
          <w:rFonts w:ascii="Arial" w:hAnsi="Arial" w:cs="Arial"/>
          <w:sz w:val="24"/>
          <w:szCs w:val="24"/>
        </w:rPr>
      </w:pPr>
      <w:r w:rsidRPr="00250CA1">
        <w:rPr>
          <w:rFonts w:ascii="Arial" w:hAnsi="Arial" w:cs="Arial"/>
          <w:sz w:val="24"/>
          <w:szCs w:val="24"/>
        </w:rPr>
        <w:t>[1</w:t>
      </w:r>
      <w:r w:rsidR="003B2627" w:rsidRPr="00250CA1">
        <w:rPr>
          <w:rFonts w:ascii="Arial" w:hAnsi="Arial" w:cs="Arial"/>
          <w:sz w:val="24"/>
          <w:szCs w:val="24"/>
        </w:rPr>
        <w:t>5</w:t>
      </w:r>
      <w:r w:rsidRPr="00250CA1">
        <w:rPr>
          <w:rFonts w:ascii="Arial" w:hAnsi="Arial" w:cs="Arial"/>
          <w:sz w:val="24"/>
          <w:szCs w:val="24"/>
        </w:rPr>
        <w:t xml:space="preserve">] </w:t>
      </w:r>
      <w:r w:rsidR="00884620" w:rsidRPr="00250CA1">
        <w:rPr>
          <w:rFonts w:ascii="Arial" w:hAnsi="Arial" w:cs="Arial"/>
          <w:sz w:val="24"/>
          <w:szCs w:val="24"/>
        </w:rPr>
        <w:t xml:space="preserve">Mittal S, </w:t>
      </w:r>
      <w:proofErr w:type="spellStart"/>
      <w:r w:rsidR="00884620" w:rsidRPr="00250CA1">
        <w:rPr>
          <w:rFonts w:ascii="Arial" w:hAnsi="Arial" w:cs="Arial"/>
          <w:sz w:val="24"/>
          <w:szCs w:val="24"/>
        </w:rPr>
        <w:t>Tripathi</w:t>
      </w:r>
      <w:proofErr w:type="spellEnd"/>
      <w:r w:rsidR="00884620" w:rsidRPr="00250CA1">
        <w:rPr>
          <w:rFonts w:ascii="Arial" w:hAnsi="Arial" w:cs="Arial"/>
          <w:sz w:val="24"/>
          <w:szCs w:val="24"/>
        </w:rPr>
        <w:t xml:space="preserve"> G, </w:t>
      </w:r>
      <w:proofErr w:type="spellStart"/>
      <w:r w:rsidR="00884620" w:rsidRPr="00250CA1">
        <w:rPr>
          <w:rFonts w:ascii="Arial" w:hAnsi="Arial" w:cs="Arial"/>
          <w:sz w:val="24"/>
          <w:szCs w:val="24"/>
        </w:rPr>
        <w:t>Sethi</w:t>
      </w:r>
      <w:proofErr w:type="spellEnd"/>
      <w:r w:rsidR="00884620" w:rsidRPr="00250CA1">
        <w:rPr>
          <w:rFonts w:ascii="Arial" w:hAnsi="Arial" w:cs="Arial"/>
          <w:sz w:val="24"/>
          <w:szCs w:val="24"/>
        </w:rPr>
        <w:t xml:space="preserve"> D. 2008. Working paper No. 217, Development Strategy for the Hill Districts of </w:t>
      </w:r>
      <w:proofErr w:type="spellStart"/>
      <w:r w:rsidR="00884620" w:rsidRPr="00250CA1">
        <w:rPr>
          <w:rFonts w:ascii="Arial" w:hAnsi="Arial" w:cs="Arial"/>
          <w:sz w:val="24"/>
          <w:szCs w:val="24"/>
        </w:rPr>
        <w:t>Uttarakhand</w:t>
      </w:r>
      <w:proofErr w:type="spellEnd"/>
      <w:r w:rsidR="00884620" w:rsidRPr="00250CA1">
        <w:rPr>
          <w:rFonts w:ascii="Arial" w:hAnsi="Arial" w:cs="Arial"/>
          <w:sz w:val="24"/>
          <w:szCs w:val="24"/>
        </w:rPr>
        <w:t>.</w:t>
      </w:r>
    </w:p>
    <w:p w:rsidR="00AB498B" w:rsidRPr="00250CA1" w:rsidRDefault="00BE3C95" w:rsidP="00AB498B">
      <w:pPr>
        <w:spacing w:before="120" w:after="120" w:line="360" w:lineRule="auto"/>
        <w:ind w:left="1152" w:hanging="1152"/>
        <w:jc w:val="both"/>
        <w:rPr>
          <w:rFonts w:ascii="Arial" w:hAnsi="Arial" w:cs="Arial"/>
          <w:sz w:val="24"/>
          <w:szCs w:val="24"/>
        </w:rPr>
      </w:pPr>
      <w:r w:rsidRPr="00250CA1">
        <w:rPr>
          <w:rFonts w:ascii="Arial" w:hAnsi="Arial" w:cs="Arial"/>
          <w:sz w:val="24"/>
          <w:szCs w:val="24"/>
        </w:rPr>
        <w:t>[1</w:t>
      </w:r>
      <w:r w:rsidR="003B2627" w:rsidRPr="00250CA1">
        <w:rPr>
          <w:rFonts w:ascii="Arial" w:hAnsi="Arial" w:cs="Arial"/>
          <w:sz w:val="24"/>
          <w:szCs w:val="24"/>
        </w:rPr>
        <w:t>6</w:t>
      </w:r>
      <w:r w:rsidRPr="00250CA1">
        <w:rPr>
          <w:rFonts w:ascii="Arial" w:hAnsi="Arial" w:cs="Arial"/>
          <w:sz w:val="24"/>
          <w:szCs w:val="24"/>
        </w:rPr>
        <w:t xml:space="preserve">] </w:t>
      </w:r>
      <w:proofErr w:type="spellStart"/>
      <w:r w:rsidR="00AB498B" w:rsidRPr="00250CA1">
        <w:rPr>
          <w:rFonts w:ascii="Arial" w:hAnsi="Arial" w:cs="Arial"/>
          <w:sz w:val="24"/>
          <w:szCs w:val="24"/>
        </w:rPr>
        <w:t>Palni</w:t>
      </w:r>
      <w:proofErr w:type="spellEnd"/>
      <w:r w:rsidR="00AB498B" w:rsidRPr="00250CA1">
        <w:rPr>
          <w:rFonts w:ascii="Arial" w:hAnsi="Arial" w:cs="Arial"/>
          <w:sz w:val="24"/>
          <w:szCs w:val="24"/>
        </w:rPr>
        <w:t xml:space="preserve"> LMS. 1996. Simple and environment friendly techniques for the well being of the Himalayan and its inhabitants. In: Man, Culture and Society in the </w:t>
      </w:r>
      <w:proofErr w:type="spellStart"/>
      <w:r w:rsidR="00AB498B" w:rsidRPr="00250CA1">
        <w:rPr>
          <w:rFonts w:ascii="Arial" w:hAnsi="Arial" w:cs="Arial"/>
          <w:sz w:val="24"/>
          <w:szCs w:val="24"/>
        </w:rPr>
        <w:t>Kumaun</w:t>
      </w:r>
      <w:proofErr w:type="spellEnd"/>
      <w:r w:rsidR="00AB498B" w:rsidRPr="00250CA1">
        <w:rPr>
          <w:rFonts w:ascii="Arial" w:hAnsi="Arial" w:cs="Arial"/>
          <w:sz w:val="24"/>
          <w:szCs w:val="24"/>
        </w:rPr>
        <w:t xml:space="preserve"> Himalaya. Agarwal CM (Ed.), Shree </w:t>
      </w:r>
      <w:proofErr w:type="spellStart"/>
      <w:r w:rsidR="00AB498B" w:rsidRPr="00250CA1">
        <w:rPr>
          <w:rFonts w:ascii="Arial" w:hAnsi="Arial" w:cs="Arial"/>
          <w:sz w:val="24"/>
          <w:szCs w:val="24"/>
        </w:rPr>
        <w:t>Almora</w:t>
      </w:r>
      <w:proofErr w:type="spellEnd"/>
      <w:r w:rsidR="00AB498B" w:rsidRPr="00250CA1">
        <w:rPr>
          <w:rFonts w:ascii="Arial" w:hAnsi="Arial" w:cs="Arial"/>
          <w:sz w:val="24"/>
          <w:szCs w:val="24"/>
        </w:rPr>
        <w:t xml:space="preserve"> Book Depot, </w:t>
      </w:r>
      <w:proofErr w:type="spellStart"/>
      <w:r w:rsidR="00AB498B" w:rsidRPr="00250CA1">
        <w:rPr>
          <w:rFonts w:ascii="Arial" w:hAnsi="Arial" w:cs="Arial"/>
          <w:sz w:val="24"/>
          <w:szCs w:val="24"/>
        </w:rPr>
        <w:t>Almora</w:t>
      </w:r>
      <w:proofErr w:type="spellEnd"/>
      <w:r w:rsidR="00AB498B" w:rsidRPr="00250CA1">
        <w:rPr>
          <w:rFonts w:ascii="Arial" w:hAnsi="Arial" w:cs="Arial"/>
          <w:sz w:val="24"/>
          <w:szCs w:val="24"/>
        </w:rPr>
        <w:t>. pp: 270-290. 10.</w:t>
      </w:r>
    </w:p>
    <w:p w:rsidR="00AB498B" w:rsidRPr="00250CA1" w:rsidRDefault="00BE3C95" w:rsidP="00AB498B">
      <w:pPr>
        <w:spacing w:before="120" w:after="120" w:line="360" w:lineRule="auto"/>
        <w:ind w:left="1152" w:hanging="1152"/>
        <w:jc w:val="both"/>
        <w:rPr>
          <w:rFonts w:ascii="Arial" w:hAnsi="Arial" w:cs="Arial"/>
          <w:sz w:val="24"/>
          <w:szCs w:val="24"/>
        </w:rPr>
      </w:pPr>
      <w:r w:rsidRPr="00250CA1">
        <w:rPr>
          <w:rFonts w:ascii="Arial" w:hAnsi="Arial" w:cs="Arial"/>
          <w:sz w:val="24"/>
          <w:szCs w:val="24"/>
        </w:rPr>
        <w:t>[1</w:t>
      </w:r>
      <w:r w:rsidR="003B2627" w:rsidRPr="00250CA1">
        <w:rPr>
          <w:rFonts w:ascii="Arial" w:hAnsi="Arial" w:cs="Arial"/>
          <w:sz w:val="24"/>
          <w:szCs w:val="24"/>
        </w:rPr>
        <w:t>7</w:t>
      </w:r>
      <w:r w:rsidRPr="00250CA1">
        <w:rPr>
          <w:rFonts w:ascii="Arial" w:hAnsi="Arial" w:cs="Arial"/>
          <w:sz w:val="24"/>
          <w:szCs w:val="24"/>
        </w:rPr>
        <w:t xml:space="preserve">] </w:t>
      </w:r>
      <w:proofErr w:type="spellStart"/>
      <w:r w:rsidR="00AB498B" w:rsidRPr="00250CA1">
        <w:rPr>
          <w:rFonts w:ascii="Arial" w:hAnsi="Arial" w:cs="Arial"/>
          <w:sz w:val="24"/>
          <w:szCs w:val="24"/>
        </w:rPr>
        <w:t>Palni</w:t>
      </w:r>
      <w:proofErr w:type="spellEnd"/>
      <w:r w:rsidR="00AB498B" w:rsidRPr="00250CA1">
        <w:rPr>
          <w:rFonts w:ascii="Arial" w:hAnsi="Arial" w:cs="Arial"/>
          <w:sz w:val="24"/>
          <w:szCs w:val="24"/>
        </w:rPr>
        <w:t xml:space="preserve"> LMS, </w:t>
      </w:r>
      <w:proofErr w:type="spellStart"/>
      <w:r w:rsidR="00AB498B" w:rsidRPr="00250CA1">
        <w:rPr>
          <w:rFonts w:ascii="Arial" w:hAnsi="Arial" w:cs="Arial"/>
          <w:sz w:val="24"/>
          <w:szCs w:val="24"/>
        </w:rPr>
        <w:t>Maikhuri</w:t>
      </w:r>
      <w:proofErr w:type="spellEnd"/>
      <w:r w:rsidR="00AB498B" w:rsidRPr="00250CA1">
        <w:rPr>
          <w:rFonts w:ascii="Arial" w:hAnsi="Arial" w:cs="Arial"/>
          <w:sz w:val="24"/>
          <w:szCs w:val="24"/>
        </w:rPr>
        <w:t xml:space="preserve"> RK, Rao KS. 1998. </w:t>
      </w:r>
      <w:proofErr w:type="spellStart"/>
      <w:r w:rsidR="00AB498B" w:rsidRPr="00250CA1">
        <w:rPr>
          <w:rFonts w:ascii="Arial" w:hAnsi="Arial" w:cs="Arial"/>
          <w:sz w:val="24"/>
          <w:szCs w:val="24"/>
        </w:rPr>
        <w:t>Consevation</w:t>
      </w:r>
      <w:proofErr w:type="spellEnd"/>
      <w:r w:rsidR="00AB498B" w:rsidRPr="00250CA1">
        <w:rPr>
          <w:rFonts w:ascii="Arial" w:hAnsi="Arial" w:cs="Arial"/>
          <w:sz w:val="24"/>
          <w:szCs w:val="24"/>
        </w:rPr>
        <w:t xml:space="preserve"> of the Himalayan agroecosystem: issues and priorities. In: Eco- regional co-operation for biodiversity conservation in the Himalaya. Technical paper V. United Nations </w:t>
      </w:r>
      <w:proofErr w:type="spellStart"/>
      <w:r w:rsidR="00AB498B" w:rsidRPr="00250CA1">
        <w:rPr>
          <w:rFonts w:ascii="Arial" w:hAnsi="Arial" w:cs="Arial"/>
          <w:sz w:val="24"/>
          <w:szCs w:val="24"/>
        </w:rPr>
        <w:t>Developoment</w:t>
      </w:r>
      <w:proofErr w:type="spellEnd"/>
      <w:r w:rsidR="00AB498B" w:rsidRPr="00250CA1">
        <w:rPr>
          <w:rFonts w:ascii="Arial" w:hAnsi="Arial" w:cs="Arial"/>
          <w:sz w:val="24"/>
          <w:szCs w:val="24"/>
        </w:rPr>
        <w:t xml:space="preserve"> </w:t>
      </w:r>
      <w:proofErr w:type="spellStart"/>
      <w:r w:rsidR="00AB498B" w:rsidRPr="00250CA1">
        <w:rPr>
          <w:rFonts w:ascii="Arial" w:hAnsi="Arial" w:cs="Arial"/>
          <w:sz w:val="24"/>
          <w:szCs w:val="24"/>
        </w:rPr>
        <w:t>Programme</w:t>
      </w:r>
      <w:proofErr w:type="spellEnd"/>
      <w:r w:rsidR="00AB498B" w:rsidRPr="00250CA1">
        <w:rPr>
          <w:rFonts w:ascii="Arial" w:hAnsi="Arial" w:cs="Arial"/>
          <w:sz w:val="24"/>
          <w:szCs w:val="24"/>
        </w:rPr>
        <w:t xml:space="preserve"> (UNDP). p. 253–290.</w:t>
      </w:r>
    </w:p>
    <w:p w:rsidR="00AB498B" w:rsidRPr="00250CA1" w:rsidRDefault="00BE3C95" w:rsidP="00AB498B">
      <w:pPr>
        <w:spacing w:before="120" w:after="120" w:line="360" w:lineRule="auto"/>
        <w:ind w:left="1152" w:hanging="1152"/>
        <w:jc w:val="both"/>
        <w:rPr>
          <w:rFonts w:ascii="Arial" w:hAnsi="Arial" w:cs="Arial"/>
          <w:sz w:val="24"/>
          <w:szCs w:val="24"/>
        </w:rPr>
      </w:pPr>
      <w:r w:rsidRPr="00250CA1">
        <w:rPr>
          <w:rFonts w:ascii="Arial" w:hAnsi="Arial" w:cs="Arial"/>
          <w:sz w:val="24"/>
          <w:szCs w:val="24"/>
        </w:rPr>
        <w:lastRenderedPageBreak/>
        <w:t>[1</w:t>
      </w:r>
      <w:r w:rsidR="003B2627" w:rsidRPr="00250CA1">
        <w:rPr>
          <w:rFonts w:ascii="Arial" w:hAnsi="Arial" w:cs="Arial"/>
          <w:sz w:val="24"/>
          <w:szCs w:val="24"/>
        </w:rPr>
        <w:t>8</w:t>
      </w:r>
      <w:r w:rsidRPr="00250CA1">
        <w:rPr>
          <w:rFonts w:ascii="Arial" w:hAnsi="Arial" w:cs="Arial"/>
          <w:sz w:val="24"/>
          <w:szCs w:val="24"/>
        </w:rPr>
        <w:t>]</w:t>
      </w:r>
      <w:r w:rsidR="00570804">
        <w:rPr>
          <w:rFonts w:ascii="Arial" w:hAnsi="Arial" w:cs="Arial"/>
          <w:sz w:val="24"/>
          <w:szCs w:val="24"/>
        </w:rPr>
        <w:t xml:space="preserve"> </w:t>
      </w:r>
      <w:bookmarkStart w:id="0" w:name="_GoBack"/>
      <w:bookmarkEnd w:id="0"/>
      <w:proofErr w:type="spellStart"/>
      <w:r w:rsidR="00AB498B" w:rsidRPr="00250CA1">
        <w:rPr>
          <w:rFonts w:ascii="Arial" w:hAnsi="Arial" w:cs="Arial"/>
          <w:sz w:val="24"/>
          <w:szCs w:val="24"/>
        </w:rPr>
        <w:t>Palni</w:t>
      </w:r>
      <w:proofErr w:type="spellEnd"/>
      <w:r w:rsidR="00AB498B" w:rsidRPr="00250CA1">
        <w:rPr>
          <w:rFonts w:ascii="Arial" w:hAnsi="Arial" w:cs="Arial"/>
          <w:sz w:val="24"/>
          <w:szCs w:val="24"/>
        </w:rPr>
        <w:t xml:space="preserve"> LMS, </w:t>
      </w:r>
      <w:proofErr w:type="spellStart"/>
      <w:r w:rsidR="00AB498B" w:rsidRPr="00250CA1">
        <w:rPr>
          <w:rFonts w:ascii="Arial" w:hAnsi="Arial" w:cs="Arial"/>
          <w:sz w:val="24"/>
          <w:szCs w:val="24"/>
        </w:rPr>
        <w:t>Rawat</w:t>
      </w:r>
      <w:proofErr w:type="spellEnd"/>
      <w:r w:rsidR="00AB498B" w:rsidRPr="00250CA1">
        <w:rPr>
          <w:rFonts w:ascii="Arial" w:hAnsi="Arial" w:cs="Arial"/>
          <w:sz w:val="24"/>
          <w:szCs w:val="24"/>
        </w:rPr>
        <w:t xml:space="preserve"> DS. 2000. Simple technologies for capacity building and economic </w:t>
      </w:r>
      <w:proofErr w:type="spellStart"/>
      <w:r w:rsidR="00AB498B" w:rsidRPr="00250CA1">
        <w:rPr>
          <w:rFonts w:ascii="Arial" w:hAnsi="Arial" w:cs="Arial"/>
          <w:sz w:val="24"/>
          <w:szCs w:val="24"/>
        </w:rPr>
        <w:t>upliftment</w:t>
      </w:r>
      <w:proofErr w:type="spellEnd"/>
      <w:r w:rsidR="00AB498B" w:rsidRPr="00250CA1">
        <w:rPr>
          <w:rFonts w:ascii="Arial" w:hAnsi="Arial" w:cs="Arial"/>
          <w:sz w:val="24"/>
          <w:szCs w:val="24"/>
        </w:rPr>
        <w:t xml:space="preserve"> of women in mountains. Paper presented in the Indian Science Congress, 3-7th January, at Pune.</w:t>
      </w:r>
    </w:p>
    <w:p w:rsidR="00AB498B" w:rsidRPr="00250CA1" w:rsidRDefault="00BE3C95" w:rsidP="00AB498B">
      <w:pPr>
        <w:spacing w:before="120" w:after="120" w:line="360" w:lineRule="auto"/>
        <w:ind w:left="1152" w:hanging="1152"/>
        <w:jc w:val="both"/>
        <w:rPr>
          <w:rFonts w:ascii="Arial" w:hAnsi="Arial" w:cs="Arial"/>
          <w:sz w:val="24"/>
          <w:szCs w:val="24"/>
        </w:rPr>
      </w:pPr>
      <w:r w:rsidRPr="00250CA1">
        <w:rPr>
          <w:rFonts w:ascii="Arial" w:hAnsi="Arial" w:cs="Arial"/>
          <w:sz w:val="24"/>
          <w:szCs w:val="24"/>
        </w:rPr>
        <w:t>[1</w:t>
      </w:r>
      <w:r w:rsidR="003B2627" w:rsidRPr="00250CA1">
        <w:rPr>
          <w:rFonts w:ascii="Arial" w:hAnsi="Arial" w:cs="Arial"/>
          <w:sz w:val="24"/>
          <w:szCs w:val="24"/>
        </w:rPr>
        <w:t>9</w:t>
      </w:r>
      <w:r w:rsidRPr="00250CA1">
        <w:rPr>
          <w:rFonts w:ascii="Arial" w:hAnsi="Arial" w:cs="Arial"/>
          <w:sz w:val="24"/>
          <w:szCs w:val="24"/>
        </w:rPr>
        <w:t xml:space="preserve">] </w:t>
      </w:r>
      <w:proofErr w:type="spellStart"/>
      <w:r w:rsidR="00A4164A" w:rsidRPr="00250CA1">
        <w:rPr>
          <w:rFonts w:ascii="Arial" w:hAnsi="Arial" w:cs="Arial"/>
          <w:sz w:val="24"/>
          <w:szCs w:val="24"/>
        </w:rPr>
        <w:t>Rawa</w:t>
      </w:r>
      <w:r w:rsidR="00BE0AE6" w:rsidRPr="00250CA1">
        <w:rPr>
          <w:rFonts w:ascii="Arial" w:hAnsi="Arial" w:cs="Arial"/>
          <w:sz w:val="24"/>
          <w:szCs w:val="24"/>
        </w:rPr>
        <w:t>t</w:t>
      </w:r>
      <w:proofErr w:type="spellEnd"/>
      <w:r w:rsidR="00BE0AE6" w:rsidRPr="00250CA1">
        <w:rPr>
          <w:rFonts w:ascii="Arial" w:hAnsi="Arial" w:cs="Arial"/>
          <w:sz w:val="24"/>
          <w:szCs w:val="24"/>
        </w:rPr>
        <w:t xml:space="preserve"> DS, </w:t>
      </w:r>
      <w:proofErr w:type="spellStart"/>
      <w:r w:rsidR="00BE0AE6" w:rsidRPr="00250CA1">
        <w:rPr>
          <w:rFonts w:ascii="Arial" w:hAnsi="Arial" w:cs="Arial"/>
          <w:sz w:val="24"/>
          <w:szCs w:val="24"/>
        </w:rPr>
        <w:t>Farooquee</w:t>
      </w:r>
      <w:proofErr w:type="spellEnd"/>
      <w:r w:rsidR="00BE0AE6" w:rsidRPr="00250CA1">
        <w:rPr>
          <w:rFonts w:ascii="Arial" w:hAnsi="Arial" w:cs="Arial"/>
          <w:sz w:val="24"/>
          <w:szCs w:val="24"/>
        </w:rPr>
        <w:t xml:space="preserve"> NA, </w:t>
      </w:r>
      <w:r w:rsidR="00A4164A" w:rsidRPr="00250CA1">
        <w:rPr>
          <w:rFonts w:ascii="Arial" w:hAnsi="Arial" w:cs="Arial"/>
          <w:sz w:val="24"/>
          <w:szCs w:val="24"/>
        </w:rPr>
        <w:t xml:space="preserve">Joshi R. 1996. Towards Sustainable land-use in the hills of Central </w:t>
      </w:r>
      <w:proofErr w:type="spellStart"/>
      <w:r w:rsidR="00A4164A" w:rsidRPr="00250CA1">
        <w:rPr>
          <w:rFonts w:ascii="Arial" w:hAnsi="Arial" w:cs="Arial"/>
          <w:sz w:val="24"/>
          <w:szCs w:val="24"/>
        </w:rPr>
        <w:t>Himalya</w:t>
      </w:r>
      <w:proofErr w:type="spellEnd"/>
      <w:r w:rsidR="00A4164A" w:rsidRPr="00250CA1">
        <w:rPr>
          <w:rFonts w:ascii="Arial" w:hAnsi="Arial" w:cs="Arial"/>
          <w:sz w:val="24"/>
          <w:szCs w:val="24"/>
        </w:rPr>
        <w:t xml:space="preserve">, India. </w:t>
      </w:r>
      <w:proofErr w:type="spellStart"/>
      <w:r w:rsidR="00A4164A" w:rsidRPr="00250CA1">
        <w:rPr>
          <w:rFonts w:ascii="Arial" w:hAnsi="Arial" w:cs="Arial"/>
          <w:sz w:val="24"/>
          <w:szCs w:val="24"/>
        </w:rPr>
        <w:t>Intnl</w:t>
      </w:r>
      <w:proofErr w:type="spellEnd"/>
      <w:r w:rsidR="00A4164A" w:rsidRPr="00250CA1">
        <w:rPr>
          <w:rFonts w:ascii="Arial" w:hAnsi="Arial" w:cs="Arial"/>
          <w:sz w:val="24"/>
          <w:szCs w:val="24"/>
        </w:rPr>
        <w:t xml:space="preserve">. J. </w:t>
      </w:r>
      <w:proofErr w:type="spellStart"/>
      <w:r w:rsidR="00A4164A" w:rsidRPr="00250CA1">
        <w:rPr>
          <w:rFonts w:ascii="Arial" w:hAnsi="Arial" w:cs="Arial"/>
          <w:sz w:val="24"/>
          <w:szCs w:val="24"/>
        </w:rPr>
        <w:t>Sustai</w:t>
      </w:r>
      <w:proofErr w:type="spellEnd"/>
      <w:r w:rsidR="00A4164A" w:rsidRPr="00250CA1">
        <w:rPr>
          <w:rFonts w:ascii="Arial" w:hAnsi="Arial" w:cs="Arial"/>
          <w:sz w:val="24"/>
          <w:szCs w:val="24"/>
        </w:rPr>
        <w:t xml:space="preserve">. </w:t>
      </w:r>
      <w:proofErr w:type="spellStart"/>
      <w:r w:rsidR="00A4164A" w:rsidRPr="00250CA1">
        <w:rPr>
          <w:rFonts w:ascii="Arial" w:hAnsi="Arial" w:cs="Arial"/>
          <w:sz w:val="24"/>
          <w:szCs w:val="24"/>
        </w:rPr>
        <w:t>Devpt</w:t>
      </w:r>
      <w:proofErr w:type="spellEnd"/>
      <w:r w:rsidR="00A4164A" w:rsidRPr="00250CA1">
        <w:rPr>
          <w:rFonts w:ascii="Arial" w:hAnsi="Arial" w:cs="Arial"/>
          <w:sz w:val="24"/>
          <w:szCs w:val="24"/>
        </w:rPr>
        <w:t xml:space="preserve">. </w:t>
      </w:r>
      <w:proofErr w:type="spellStart"/>
      <w:r w:rsidR="00A4164A" w:rsidRPr="00250CA1">
        <w:rPr>
          <w:rFonts w:ascii="Arial" w:hAnsi="Arial" w:cs="Arial"/>
          <w:sz w:val="24"/>
          <w:szCs w:val="24"/>
        </w:rPr>
        <w:t>Worl</w:t>
      </w:r>
      <w:proofErr w:type="spellEnd"/>
      <w:r w:rsidR="00A4164A" w:rsidRPr="00250CA1">
        <w:rPr>
          <w:rFonts w:ascii="Arial" w:hAnsi="Arial" w:cs="Arial"/>
          <w:sz w:val="24"/>
          <w:szCs w:val="24"/>
        </w:rPr>
        <w:t>. Ecol. 3, 57-65.</w:t>
      </w:r>
    </w:p>
    <w:p w:rsidR="00A4164A" w:rsidRPr="00250CA1" w:rsidRDefault="00BE3C95" w:rsidP="00AB498B">
      <w:pPr>
        <w:spacing w:before="120" w:after="120" w:line="360" w:lineRule="auto"/>
        <w:ind w:left="1152" w:hanging="1152"/>
        <w:jc w:val="both"/>
        <w:rPr>
          <w:rFonts w:ascii="Arial" w:hAnsi="Arial" w:cs="Arial"/>
          <w:sz w:val="24"/>
          <w:szCs w:val="24"/>
        </w:rPr>
      </w:pPr>
      <w:r w:rsidRPr="00250CA1">
        <w:rPr>
          <w:rFonts w:ascii="Arial" w:hAnsi="Arial" w:cs="Arial"/>
          <w:sz w:val="24"/>
          <w:szCs w:val="24"/>
        </w:rPr>
        <w:t>[</w:t>
      </w:r>
      <w:r w:rsidR="003B2627" w:rsidRPr="00250CA1">
        <w:rPr>
          <w:rFonts w:ascii="Arial" w:hAnsi="Arial" w:cs="Arial"/>
          <w:sz w:val="24"/>
          <w:szCs w:val="24"/>
        </w:rPr>
        <w:t>20</w:t>
      </w:r>
      <w:r w:rsidRPr="00250CA1">
        <w:rPr>
          <w:rFonts w:ascii="Arial" w:hAnsi="Arial" w:cs="Arial"/>
          <w:sz w:val="24"/>
          <w:szCs w:val="24"/>
        </w:rPr>
        <w:t xml:space="preserve">] </w:t>
      </w:r>
      <w:r w:rsidR="00BE0AE6" w:rsidRPr="00250CA1">
        <w:rPr>
          <w:rFonts w:ascii="Arial" w:hAnsi="Arial" w:cs="Arial"/>
          <w:sz w:val="24"/>
          <w:szCs w:val="24"/>
        </w:rPr>
        <w:t xml:space="preserve">Rao KS, </w:t>
      </w:r>
      <w:proofErr w:type="spellStart"/>
      <w:r w:rsidR="00BE0AE6" w:rsidRPr="00250CA1">
        <w:rPr>
          <w:rFonts w:ascii="Arial" w:hAnsi="Arial" w:cs="Arial"/>
          <w:sz w:val="24"/>
          <w:szCs w:val="24"/>
        </w:rPr>
        <w:t>Maikhuri</w:t>
      </w:r>
      <w:proofErr w:type="spellEnd"/>
      <w:r w:rsidR="00BE0AE6" w:rsidRPr="00250CA1">
        <w:rPr>
          <w:rFonts w:ascii="Arial" w:hAnsi="Arial" w:cs="Arial"/>
          <w:sz w:val="24"/>
          <w:szCs w:val="24"/>
        </w:rPr>
        <w:t xml:space="preserve"> RK, </w:t>
      </w:r>
      <w:proofErr w:type="spellStart"/>
      <w:r w:rsidR="00A4164A" w:rsidRPr="00250CA1">
        <w:rPr>
          <w:rFonts w:ascii="Arial" w:hAnsi="Arial" w:cs="Arial"/>
          <w:sz w:val="24"/>
          <w:szCs w:val="24"/>
        </w:rPr>
        <w:t>Saxena</w:t>
      </w:r>
      <w:proofErr w:type="spellEnd"/>
      <w:r w:rsidR="00A4164A" w:rsidRPr="00250CA1">
        <w:rPr>
          <w:rFonts w:ascii="Arial" w:hAnsi="Arial" w:cs="Arial"/>
          <w:sz w:val="24"/>
          <w:szCs w:val="24"/>
        </w:rPr>
        <w:t xml:space="preserve"> KG</w:t>
      </w:r>
      <w:r w:rsidR="00BE0AE6" w:rsidRPr="00250CA1">
        <w:rPr>
          <w:rFonts w:ascii="Arial" w:hAnsi="Arial" w:cs="Arial"/>
          <w:sz w:val="24"/>
          <w:szCs w:val="24"/>
        </w:rPr>
        <w:t xml:space="preserve">. </w:t>
      </w:r>
      <w:r w:rsidR="00A4164A" w:rsidRPr="00250CA1">
        <w:rPr>
          <w:rFonts w:ascii="Arial" w:hAnsi="Arial" w:cs="Arial"/>
          <w:sz w:val="24"/>
          <w:szCs w:val="24"/>
        </w:rPr>
        <w:t>1999</w:t>
      </w:r>
      <w:r w:rsidR="00BE0AE6" w:rsidRPr="00250CA1">
        <w:rPr>
          <w:rFonts w:ascii="Arial" w:hAnsi="Arial" w:cs="Arial"/>
          <w:sz w:val="24"/>
          <w:szCs w:val="24"/>
        </w:rPr>
        <w:t>.</w:t>
      </w:r>
      <w:r w:rsidR="00A4164A" w:rsidRPr="00250CA1">
        <w:rPr>
          <w:rFonts w:ascii="Arial" w:hAnsi="Arial" w:cs="Arial"/>
          <w:sz w:val="24"/>
          <w:szCs w:val="24"/>
        </w:rPr>
        <w:t xml:space="preserve"> Participatory approach to rehabilitation of degraded forestlands for sustainable development: A case study in a high altitude village of Indian Himalaya. Inter. Tree Crop J. 10, 1-17.</w:t>
      </w:r>
    </w:p>
    <w:p w:rsidR="00974739" w:rsidRPr="00250CA1" w:rsidRDefault="00974739" w:rsidP="000E2581">
      <w:pPr>
        <w:spacing w:line="360" w:lineRule="auto"/>
        <w:rPr>
          <w:rFonts w:ascii="Arial" w:hAnsi="Arial" w:cs="Arial"/>
          <w:sz w:val="24"/>
          <w:szCs w:val="24"/>
        </w:rPr>
      </w:pPr>
    </w:p>
    <w:sectPr w:rsidR="00974739" w:rsidRPr="00250CA1" w:rsidSect="007B6C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docVars>
    <w:docVar w:name="__Grammarly_42____i" w:val="H4sIAAAAAAAEAKtWckksSQxILCpxzi/NK1GyMqwFAAEhoTITAAAA"/>
    <w:docVar w:name="__Grammarly_42___1" w:val="H4sIAAAAAAAEAKtWcslP9kxRslIyNDY0MDEzt7AwtTCyALLMzJR0lIJTi4sz8/NACoxrAfr/vWEsAAAA"/>
  </w:docVars>
  <w:rsids>
    <w:rsidRoot w:val="000D5BCD"/>
    <w:rsid w:val="00003441"/>
    <w:rsid w:val="00022223"/>
    <w:rsid w:val="00022FC9"/>
    <w:rsid w:val="00023D62"/>
    <w:rsid w:val="00024D58"/>
    <w:rsid w:val="00032B25"/>
    <w:rsid w:val="00034666"/>
    <w:rsid w:val="00034FFD"/>
    <w:rsid w:val="000466ED"/>
    <w:rsid w:val="00075022"/>
    <w:rsid w:val="00083B79"/>
    <w:rsid w:val="00086493"/>
    <w:rsid w:val="0009581F"/>
    <w:rsid w:val="000A05C5"/>
    <w:rsid w:val="000A38E9"/>
    <w:rsid w:val="000A4C65"/>
    <w:rsid w:val="000C554B"/>
    <w:rsid w:val="000D0B4B"/>
    <w:rsid w:val="000D59EF"/>
    <w:rsid w:val="000D5BCD"/>
    <w:rsid w:val="000E2581"/>
    <w:rsid w:val="000E286B"/>
    <w:rsid w:val="000F1471"/>
    <w:rsid w:val="000F2E8D"/>
    <w:rsid w:val="000F5923"/>
    <w:rsid w:val="001446D0"/>
    <w:rsid w:val="001474FE"/>
    <w:rsid w:val="00167564"/>
    <w:rsid w:val="00186AF3"/>
    <w:rsid w:val="00194EE4"/>
    <w:rsid w:val="001B3E71"/>
    <w:rsid w:val="001C0D51"/>
    <w:rsid w:val="001D7FFC"/>
    <w:rsid w:val="001E7573"/>
    <w:rsid w:val="001F0CBE"/>
    <w:rsid w:val="00202230"/>
    <w:rsid w:val="00202876"/>
    <w:rsid w:val="00211A28"/>
    <w:rsid w:val="00212A76"/>
    <w:rsid w:val="00220896"/>
    <w:rsid w:val="0022406A"/>
    <w:rsid w:val="0022489E"/>
    <w:rsid w:val="00231467"/>
    <w:rsid w:val="0023200D"/>
    <w:rsid w:val="002321FA"/>
    <w:rsid w:val="002355B2"/>
    <w:rsid w:val="0023737D"/>
    <w:rsid w:val="00250CA1"/>
    <w:rsid w:val="00256B9F"/>
    <w:rsid w:val="00265B10"/>
    <w:rsid w:val="00266EC0"/>
    <w:rsid w:val="00273169"/>
    <w:rsid w:val="002827D2"/>
    <w:rsid w:val="0029616F"/>
    <w:rsid w:val="002B700F"/>
    <w:rsid w:val="002B7D24"/>
    <w:rsid w:val="002C0030"/>
    <w:rsid w:val="002C3E74"/>
    <w:rsid w:val="002C47B3"/>
    <w:rsid w:val="002D0410"/>
    <w:rsid w:val="002D38A4"/>
    <w:rsid w:val="002D4DF8"/>
    <w:rsid w:val="002D500B"/>
    <w:rsid w:val="002E5B8C"/>
    <w:rsid w:val="00302314"/>
    <w:rsid w:val="003061E3"/>
    <w:rsid w:val="003362F1"/>
    <w:rsid w:val="00342EEF"/>
    <w:rsid w:val="00345C99"/>
    <w:rsid w:val="003472CF"/>
    <w:rsid w:val="00363949"/>
    <w:rsid w:val="00367F17"/>
    <w:rsid w:val="003863D0"/>
    <w:rsid w:val="003913F6"/>
    <w:rsid w:val="00397EA6"/>
    <w:rsid w:val="003A3725"/>
    <w:rsid w:val="003A3902"/>
    <w:rsid w:val="003B154A"/>
    <w:rsid w:val="003B2627"/>
    <w:rsid w:val="003C652C"/>
    <w:rsid w:val="003C7295"/>
    <w:rsid w:val="003D2D7C"/>
    <w:rsid w:val="003E79F4"/>
    <w:rsid w:val="003E7AE0"/>
    <w:rsid w:val="003F51A5"/>
    <w:rsid w:val="0042045F"/>
    <w:rsid w:val="00434600"/>
    <w:rsid w:val="00437A69"/>
    <w:rsid w:val="004403F8"/>
    <w:rsid w:val="004457CF"/>
    <w:rsid w:val="00450EF7"/>
    <w:rsid w:val="00454919"/>
    <w:rsid w:val="00455EA2"/>
    <w:rsid w:val="004642E6"/>
    <w:rsid w:val="00474B1D"/>
    <w:rsid w:val="004764AD"/>
    <w:rsid w:val="004852A5"/>
    <w:rsid w:val="0049096B"/>
    <w:rsid w:val="004A1178"/>
    <w:rsid w:val="004A1455"/>
    <w:rsid w:val="004B2ED9"/>
    <w:rsid w:val="004B7441"/>
    <w:rsid w:val="004C32F9"/>
    <w:rsid w:val="004C51EA"/>
    <w:rsid w:val="004D178F"/>
    <w:rsid w:val="004D2B61"/>
    <w:rsid w:val="004E5C87"/>
    <w:rsid w:val="004F0A72"/>
    <w:rsid w:val="00512CAA"/>
    <w:rsid w:val="00514E6C"/>
    <w:rsid w:val="00515CCB"/>
    <w:rsid w:val="0054247C"/>
    <w:rsid w:val="00543EF4"/>
    <w:rsid w:val="00555559"/>
    <w:rsid w:val="0055611B"/>
    <w:rsid w:val="00560233"/>
    <w:rsid w:val="00570804"/>
    <w:rsid w:val="0057329B"/>
    <w:rsid w:val="005963CC"/>
    <w:rsid w:val="005966EE"/>
    <w:rsid w:val="00597AB8"/>
    <w:rsid w:val="005A4E30"/>
    <w:rsid w:val="005A60A6"/>
    <w:rsid w:val="005B032A"/>
    <w:rsid w:val="005B11DD"/>
    <w:rsid w:val="005D52D4"/>
    <w:rsid w:val="005E13E2"/>
    <w:rsid w:val="005E349D"/>
    <w:rsid w:val="005F7DD0"/>
    <w:rsid w:val="00600535"/>
    <w:rsid w:val="00610E0A"/>
    <w:rsid w:val="00610EE5"/>
    <w:rsid w:val="0061235D"/>
    <w:rsid w:val="00621E9F"/>
    <w:rsid w:val="0063239F"/>
    <w:rsid w:val="00640B86"/>
    <w:rsid w:val="00652D7C"/>
    <w:rsid w:val="0066589B"/>
    <w:rsid w:val="00694357"/>
    <w:rsid w:val="006A5859"/>
    <w:rsid w:val="006A6662"/>
    <w:rsid w:val="006B3501"/>
    <w:rsid w:val="006E20E3"/>
    <w:rsid w:val="006E32ED"/>
    <w:rsid w:val="006E4FAC"/>
    <w:rsid w:val="006F6945"/>
    <w:rsid w:val="00706F75"/>
    <w:rsid w:val="00707A5B"/>
    <w:rsid w:val="00707F3E"/>
    <w:rsid w:val="007105FC"/>
    <w:rsid w:val="00726AA2"/>
    <w:rsid w:val="00741828"/>
    <w:rsid w:val="00742AE5"/>
    <w:rsid w:val="00744176"/>
    <w:rsid w:val="007818AF"/>
    <w:rsid w:val="007970EE"/>
    <w:rsid w:val="007A1B8D"/>
    <w:rsid w:val="007B3BF6"/>
    <w:rsid w:val="007B6C91"/>
    <w:rsid w:val="007C2383"/>
    <w:rsid w:val="007C3E22"/>
    <w:rsid w:val="007D1809"/>
    <w:rsid w:val="007E3259"/>
    <w:rsid w:val="00805B26"/>
    <w:rsid w:val="00811B31"/>
    <w:rsid w:val="00820CF1"/>
    <w:rsid w:val="008231E6"/>
    <w:rsid w:val="008321A3"/>
    <w:rsid w:val="008329C3"/>
    <w:rsid w:val="00841754"/>
    <w:rsid w:val="008476A7"/>
    <w:rsid w:val="008675E5"/>
    <w:rsid w:val="00876ECF"/>
    <w:rsid w:val="00884620"/>
    <w:rsid w:val="008A5DE8"/>
    <w:rsid w:val="008B348E"/>
    <w:rsid w:val="008D1BB7"/>
    <w:rsid w:val="008D2BA6"/>
    <w:rsid w:val="008D51A7"/>
    <w:rsid w:val="008D6CC1"/>
    <w:rsid w:val="008E710B"/>
    <w:rsid w:val="008F3A7E"/>
    <w:rsid w:val="00906814"/>
    <w:rsid w:val="009278F5"/>
    <w:rsid w:val="00946593"/>
    <w:rsid w:val="00947900"/>
    <w:rsid w:val="00952B2F"/>
    <w:rsid w:val="00974739"/>
    <w:rsid w:val="009768C6"/>
    <w:rsid w:val="0098402A"/>
    <w:rsid w:val="009860DD"/>
    <w:rsid w:val="00991C5B"/>
    <w:rsid w:val="00997F37"/>
    <w:rsid w:val="009A48DD"/>
    <w:rsid w:val="009F569B"/>
    <w:rsid w:val="00A06E62"/>
    <w:rsid w:val="00A07D64"/>
    <w:rsid w:val="00A1039F"/>
    <w:rsid w:val="00A127E7"/>
    <w:rsid w:val="00A13A0D"/>
    <w:rsid w:val="00A21A20"/>
    <w:rsid w:val="00A24A22"/>
    <w:rsid w:val="00A31A3E"/>
    <w:rsid w:val="00A32F06"/>
    <w:rsid w:val="00A378C5"/>
    <w:rsid w:val="00A413C4"/>
    <w:rsid w:val="00A4164A"/>
    <w:rsid w:val="00A44B86"/>
    <w:rsid w:val="00A472B3"/>
    <w:rsid w:val="00A514F1"/>
    <w:rsid w:val="00A51E0D"/>
    <w:rsid w:val="00A87643"/>
    <w:rsid w:val="00AA4899"/>
    <w:rsid w:val="00AA5CC1"/>
    <w:rsid w:val="00AB498B"/>
    <w:rsid w:val="00AB522B"/>
    <w:rsid w:val="00AD7D59"/>
    <w:rsid w:val="00AE1A89"/>
    <w:rsid w:val="00AE6178"/>
    <w:rsid w:val="00AF166C"/>
    <w:rsid w:val="00B01CD1"/>
    <w:rsid w:val="00B0514B"/>
    <w:rsid w:val="00B10C85"/>
    <w:rsid w:val="00B1564E"/>
    <w:rsid w:val="00B16263"/>
    <w:rsid w:val="00B30D07"/>
    <w:rsid w:val="00B3129F"/>
    <w:rsid w:val="00B32848"/>
    <w:rsid w:val="00B37919"/>
    <w:rsid w:val="00B506E0"/>
    <w:rsid w:val="00B53843"/>
    <w:rsid w:val="00B55A39"/>
    <w:rsid w:val="00B61231"/>
    <w:rsid w:val="00B64D1C"/>
    <w:rsid w:val="00B72AFA"/>
    <w:rsid w:val="00B86947"/>
    <w:rsid w:val="00B91EAF"/>
    <w:rsid w:val="00B92776"/>
    <w:rsid w:val="00BA2C81"/>
    <w:rsid w:val="00BA3CBF"/>
    <w:rsid w:val="00BB28F7"/>
    <w:rsid w:val="00BB4204"/>
    <w:rsid w:val="00BB6544"/>
    <w:rsid w:val="00BC6CE4"/>
    <w:rsid w:val="00BD6341"/>
    <w:rsid w:val="00BE0961"/>
    <w:rsid w:val="00BE0AE6"/>
    <w:rsid w:val="00BE1351"/>
    <w:rsid w:val="00BE3C95"/>
    <w:rsid w:val="00BE6EB4"/>
    <w:rsid w:val="00BF4B37"/>
    <w:rsid w:val="00BF4FF1"/>
    <w:rsid w:val="00C06573"/>
    <w:rsid w:val="00C07CB0"/>
    <w:rsid w:val="00C25FD3"/>
    <w:rsid w:val="00C364A3"/>
    <w:rsid w:val="00C37757"/>
    <w:rsid w:val="00C6623C"/>
    <w:rsid w:val="00C721FD"/>
    <w:rsid w:val="00C75633"/>
    <w:rsid w:val="00C82A2F"/>
    <w:rsid w:val="00C873BF"/>
    <w:rsid w:val="00C92373"/>
    <w:rsid w:val="00CA5BD4"/>
    <w:rsid w:val="00CD0B4C"/>
    <w:rsid w:val="00CE16C0"/>
    <w:rsid w:val="00CE3315"/>
    <w:rsid w:val="00CF3F2B"/>
    <w:rsid w:val="00D00C3C"/>
    <w:rsid w:val="00D1521E"/>
    <w:rsid w:val="00D22551"/>
    <w:rsid w:val="00D23EDF"/>
    <w:rsid w:val="00D437C9"/>
    <w:rsid w:val="00D73789"/>
    <w:rsid w:val="00D77430"/>
    <w:rsid w:val="00D77B50"/>
    <w:rsid w:val="00D86609"/>
    <w:rsid w:val="00DA1A62"/>
    <w:rsid w:val="00DB2908"/>
    <w:rsid w:val="00DB54A5"/>
    <w:rsid w:val="00DC1D06"/>
    <w:rsid w:val="00DC4187"/>
    <w:rsid w:val="00E00ADC"/>
    <w:rsid w:val="00E00DF4"/>
    <w:rsid w:val="00E2295A"/>
    <w:rsid w:val="00E30323"/>
    <w:rsid w:val="00E35DE7"/>
    <w:rsid w:val="00E439C6"/>
    <w:rsid w:val="00E46B2C"/>
    <w:rsid w:val="00E46C9A"/>
    <w:rsid w:val="00E602FF"/>
    <w:rsid w:val="00E6301E"/>
    <w:rsid w:val="00E7025B"/>
    <w:rsid w:val="00E7118D"/>
    <w:rsid w:val="00E72A91"/>
    <w:rsid w:val="00E83968"/>
    <w:rsid w:val="00EB3D17"/>
    <w:rsid w:val="00ED5B9C"/>
    <w:rsid w:val="00EE2410"/>
    <w:rsid w:val="00EE2DDB"/>
    <w:rsid w:val="00EE3263"/>
    <w:rsid w:val="00EF34B9"/>
    <w:rsid w:val="00F02CE4"/>
    <w:rsid w:val="00F1533E"/>
    <w:rsid w:val="00F172A2"/>
    <w:rsid w:val="00F231A7"/>
    <w:rsid w:val="00F2422B"/>
    <w:rsid w:val="00F275AA"/>
    <w:rsid w:val="00F43422"/>
    <w:rsid w:val="00F45C4F"/>
    <w:rsid w:val="00F52E39"/>
    <w:rsid w:val="00F66FDD"/>
    <w:rsid w:val="00F713BE"/>
    <w:rsid w:val="00F94293"/>
    <w:rsid w:val="00FB7F89"/>
    <w:rsid w:val="00FC310D"/>
    <w:rsid w:val="00FD5F81"/>
    <w:rsid w:val="00FD7A43"/>
    <w:rsid w:val="00FD7CC5"/>
    <w:rsid w:val="00FE2EF0"/>
    <w:rsid w:val="00FE589F"/>
    <w:rsid w:val="00FF0D66"/>
    <w:rsid w:val="00FF3A9F"/>
    <w:rsid w:val="00FF5F67"/>
    <w:rsid w:val="00FF759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9423D"/>
  <w15:docId w15:val="{9018BC4C-400D-4BF2-965C-E87F8111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BCD"/>
  </w:style>
  <w:style w:type="paragraph" w:styleId="Heading2">
    <w:name w:val="heading 2"/>
    <w:basedOn w:val="Normal"/>
    <w:link w:val="Heading2Char"/>
    <w:uiPriority w:val="9"/>
    <w:qFormat/>
    <w:rsid w:val="001675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43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7743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D77430"/>
    <w:rPr>
      <w:rFonts w:ascii="Tahoma" w:hAnsi="Tahoma" w:cs="Mangal"/>
      <w:sz w:val="16"/>
      <w:szCs w:val="14"/>
    </w:rPr>
  </w:style>
  <w:style w:type="paragraph" w:styleId="ListParagraph">
    <w:name w:val="List Paragraph"/>
    <w:basedOn w:val="Normal"/>
    <w:uiPriority w:val="34"/>
    <w:qFormat/>
    <w:rsid w:val="000F5923"/>
    <w:pPr>
      <w:ind w:left="720"/>
      <w:contextualSpacing/>
    </w:pPr>
  </w:style>
  <w:style w:type="character" w:customStyle="1" w:styleId="Heading2Char">
    <w:name w:val="Heading 2 Char"/>
    <w:basedOn w:val="DefaultParagraphFont"/>
    <w:link w:val="Heading2"/>
    <w:uiPriority w:val="9"/>
    <w:rsid w:val="00167564"/>
    <w:rPr>
      <w:rFonts w:ascii="Times New Roman" w:eastAsia="Times New Roman" w:hAnsi="Times New Roman" w:cs="Times New Roman"/>
      <w:b/>
      <w:bCs/>
      <w:sz w:val="36"/>
      <w:szCs w:val="36"/>
    </w:rPr>
  </w:style>
  <w:style w:type="character" w:styleId="Strong">
    <w:name w:val="Strong"/>
    <w:basedOn w:val="DefaultParagraphFont"/>
    <w:uiPriority w:val="22"/>
    <w:qFormat/>
    <w:rsid w:val="00167564"/>
    <w:rPr>
      <w:b/>
      <w:bCs/>
    </w:rPr>
  </w:style>
  <w:style w:type="paragraph" w:styleId="NormalWeb">
    <w:name w:val="Normal (Web)"/>
    <w:basedOn w:val="Normal"/>
    <w:uiPriority w:val="99"/>
    <w:semiHidden/>
    <w:unhideWhenUsed/>
    <w:rsid w:val="0016756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A5B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492953">
      <w:bodyDiv w:val="1"/>
      <w:marLeft w:val="0"/>
      <w:marRight w:val="0"/>
      <w:marTop w:val="0"/>
      <w:marBottom w:val="0"/>
      <w:divBdr>
        <w:top w:val="none" w:sz="0" w:space="0" w:color="auto"/>
        <w:left w:val="none" w:sz="0" w:space="0" w:color="auto"/>
        <w:bottom w:val="none" w:sz="0" w:space="0" w:color="auto"/>
        <w:right w:val="none" w:sz="0" w:space="0" w:color="auto"/>
      </w:divBdr>
    </w:div>
    <w:div w:id="1680766272">
      <w:bodyDiv w:val="1"/>
      <w:marLeft w:val="0"/>
      <w:marRight w:val="0"/>
      <w:marTop w:val="0"/>
      <w:marBottom w:val="0"/>
      <w:divBdr>
        <w:top w:val="none" w:sz="0" w:space="0" w:color="auto"/>
        <w:left w:val="none" w:sz="0" w:space="0" w:color="auto"/>
        <w:bottom w:val="none" w:sz="0" w:space="0" w:color="auto"/>
        <w:right w:val="none" w:sz="0" w:space="0" w:color="auto"/>
      </w:divBdr>
    </w:div>
    <w:div w:id="1973632660">
      <w:bodyDiv w:val="1"/>
      <w:marLeft w:val="0"/>
      <w:marRight w:val="0"/>
      <w:marTop w:val="0"/>
      <w:marBottom w:val="0"/>
      <w:divBdr>
        <w:top w:val="none" w:sz="0" w:space="0" w:color="auto"/>
        <w:left w:val="none" w:sz="0" w:space="0" w:color="auto"/>
        <w:bottom w:val="none" w:sz="0" w:space="0" w:color="auto"/>
        <w:right w:val="none" w:sz="0" w:space="0" w:color="auto"/>
      </w:divBdr>
    </w:div>
    <w:div w:id="204185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3021</TotalTime>
  <Pages>19</Pages>
  <Words>5639</Words>
  <Characters>32148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hp1</dc:creator>
  <cp:keywords/>
  <dc:description/>
  <cp:lastModifiedBy>Christopher Omoshare</cp:lastModifiedBy>
  <cp:revision>250</cp:revision>
  <dcterms:created xsi:type="dcterms:W3CDTF">2015-09-18T10:25:00Z</dcterms:created>
  <dcterms:modified xsi:type="dcterms:W3CDTF">2016-04-29T20:01:00Z</dcterms:modified>
</cp:coreProperties>
</file>