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6A" w:rsidRDefault="006955B4" w:rsidP="00E17BD6">
      <w:pPr>
        <w:jc w:val="center"/>
        <w:rPr>
          <w:rFonts w:ascii="Times New Roman" w:hAnsi="Times New Roman" w:cs="Times New Roman"/>
          <w:b/>
          <w:u w:val="single"/>
        </w:rPr>
      </w:pPr>
      <w:r>
        <w:rPr>
          <w:rFonts w:ascii="Times New Roman" w:hAnsi="Times New Roman" w:cs="Times New Roman"/>
          <w:b/>
          <w:u w:val="single"/>
        </w:rPr>
        <w:t xml:space="preserve">‘e-Democracy 2017’ Conference </w:t>
      </w:r>
      <w:r w:rsidR="006D616A">
        <w:rPr>
          <w:rFonts w:ascii="Times New Roman" w:hAnsi="Times New Roman" w:cs="Times New Roman"/>
          <w:b/>
          <w:u w:val="single"/>
        </w:rPr>
        <w:t xml:space="preserve">– </w:t>
      </w:r>
      <w:r w:rsidR="006D616A" w:rsidRPr="006D616A">
        <w:rPr>
          <w:rFonts w:ascii="Times New Roman" w:hAnsi="Times New Roman" w:cs="Times New Roman"/>
          <w:b/>
          <w:u w:val="single"/>
        </w:rPr>
        <w:t>http://www.edemocracy2017.eu/</w:t>
      </w:r>
      <w:r>
        <w:rPr>
          <w:rFonts w:ascii="Times New Roman" w:hAnsi="Times New Roman" w:cs="Times New Roman"/>
          <w:b/>
          <w:u w:val="single"/>
        </w:rPr>
        <w:t xml:space="preserve"> </w:t>
      </w:r>
    </w:p>
    <w:p w:rsidR="007E4C46" w:rsidRDefault="006955B4" w:rsidP="00E17BD6">
      <w:pPr>
        <w:jc w:val="center"/>
        <w:rPr>
          <w:rFonts w:ascii="Times New Roman" w:hAnsi="Times New Roman" w:cs="Times New Roman"/>
          <w:b/>
          <w:u w:val="single"/>
        </w:rPr>
      </w:pPr>
      <w:r w:rsidRPr="006955B4">
        <w:rPr>
          <w:rFonts w:ascii="Times New Roman" w:hAnsi="Times New Roman" w:cs="Times New Roman"/>
          <w:b/>
          <w:u w:val="single"/>
        </w:rPr>
        <w:t>Call for papers</w:t>
      </w:r>
      <w:r w:rsidR="006D616A" w:rsidRPr="006D616A">
        <w:rPr>
          <w:rFonts w:ascii="Times New Roman" w:hAnsi="Times New Roman" w:cs="Times New Roman"/>
          <w:b/>
          <w:u w:val="single"/>
        </w:rPr>
        <w:t xml:space="preserve"> </w:t>
      </w:r>
      <w:r w:rsidR="006D616A">
        <w:rPr>
          <w:rFonts w:ascii="Times New Roman" w:hAnsi="Times New Roman" w:cs="Times New Roman"/>
          <w:b/>
          <w:u w:val="single"/>
        </w:rPr>
        <w:t>for the Workshop</w:t>
      </w:r>
      <w:r>
        <w:rPr>
          <w:rFonts w:ascii="Times New Roman" w:hAnsi="Times New Roman" w:cs="Times New Roman"/>
          <w:b/>
          <w:u w:val="single"/>
        </w:rPr>
        <w:t xml:space="preserve"> </w:t>
      </w:r>
    </w:p>
    <w:p w:rsidR="00753875" w:rsidRDefault="00753875" w:rsidP="00E17BD6">
      <w:pPr>
        <w:jc w:val="center"/>
        <w:rPr>
          <w:rFonts w:ascii="Times New Roman" w:hAnsi="Times New Roman" w:cs="Times New Roman"/>
          <w:b/>
          <w:u w:val="single"/>
        </w:rPr>
      </w:pPr>
      <w:r>
        <w:rPr>
          <w:rFonts w:ascii="Times New Roman" w:hAnsi="Times New Roman" w:cs="Times New Roman"/>
          <w:b/>
          <w:u w:val="single"/>
        </w:rPr>
        <w:t>‘Economic Crisis and ICT</w:t>
      </w:r>
      <w:r w:rsidR="00EC4724">
        <w:rPr>
          <w:rFonts w:ascii="Times New Roman" w:hAnsi="Times New Roman" w:cs="Times New Roman"/>
          <w:b/>
          <w:u w:val="single"/>
        </w:rPr>
        <w:t xml:space="preserve"> in the Public and Private S</w:t>
      </w:r>
      <w:r w:rsidR="00167C4D">
        <w:rPr>
          <w:rFonts w:ascii="Times New Roman" w:hAnsi="Times New Roman" w:cs="Times New Roman"/>
          <w:b/>
          <w:u w:val="single"/>
        </w:rPr>
        <w:t>ector</w:t>
      </w:r>
      <w:r>
        <w:rPr>
          <w:rFonts w:ascii="Times New Roman" w:hAnsi="Times New Roman" w:cs="Times New Roman"/>
          <w:b/>
          <w:u w:val="single"/>
        </w:rPr>
        <w:t>’</w:t>
      </w:r>
    </w:p>
    <w:p w:rsidR="00753875" w:rsidRDefault="00753875" w:rsidP="00E17BD6">
      <w:pPr>
        <w:jc w:val="center"/>
        <w:rPr>
          <w:rFonts w:ascii="Times New Roman" w:hAnsi="Times New Roman" w:cs="Times New Roman"/>
          <w:b/>
          <w:u w:val="single"/>
        </w:rPr>
      </w:pPr>
    </w:p>
    <w:p w:rsidR="00B84967" w:rsidRDefault="006955B4" w:rsidP="00753875">
      <w:pPr>
        <w:jc w:val="both"/>
        <w:rPr>
          <w:rFonts w:ascii="Times New Roman" w:hAnsi="Times New Roman" w:cs="Times New Roman"/>
        </w:rPr>
      </w:pPr>
      <w:r>
        <w:rPr>
          <w:rFonts w:ascii="Times New Roman" w:hAnsi="Times New Roman" w:cs="Times New Roman"/>
        </w:rPr>
        <w:t xml:space="preserve">Economic crises have not only short term effects on </w:t>
      </w:r>
      <w:r w:rsidR="00CC2AE2">
        <w:rPr>
          <w:rFonts w:ascii="Times New Roman" w:hAnsi="Times New Roman" w:cs="Times New Roman"/>
        </w:rPr>
        <w:t xml:space="preserve">the society and economy, but also significant medium and long term ones as well, through their negative impacts on the investments of both private sector firms and public sector organizations. This is one of the most important, and at the same time least researched, negative effects of economic crises on the society and economy. </w:t>
      </w:r>
      <w:r w:rsidR="005A37E7">
        <w:rPr>
          <w:rFonts w:ascii="Times New Roman" w:hAnsi="Times New Roman" w:cs="Times New Roman"/>
        </w:rPr>
        <w:t>Previous economic sciences research has concluded that economic crises usually lead to reduction of firms’ investments (pro-cyclical behavior)</w:t>
      </w:r>
      <w:r>
        <w:rPr>
          <w:rFonts w:ascii="Times New Roman" w:hAnsi="Times New Roman" w:cs="Times New Roman"/>
        </w:rPr>
        <w:t>, and this has negative medium and long term effects on their innovation activity, efficiency</w:t>
      </w:r>
      <w:r w:rsidR="00CC2AE2">
        <w:rPr>
          <w:rFonts w:ascii="Times New Roman" w:hAnsi="Times New Roman" w:cs="Times New Roman"/>
        </w:rPr>
        <w:t>, competitiveness</w:t>
      </w:r>
      <w:r>
        <w:rPr>
          <w:rFonts w:ascii="Times New Roman" w:hAnsi="Times New Roman" w:cs="Times New Roman"/>
        </w:rPr>
        <w:t xml:space="preserve"> and performance</w:t>
      </w:r>
      <w:r w:rsidR="005A37E7">
        <w:rPr>
          <w:rFonts w:ascii="Times New Roman" w:hAnsi="Times New Roman" w:cs="Times New Roman"/>
        </w:rPr>
        <w:t>. I</w:t>
      </w:r>
      <w:r w:rsidR="005A37E7" w:rsidRPr="005A37E7">
        <w:rPr>
          <w:rFonts w:ascii="Times New Roman" w:hAnsi="Times New Roman" w:cs="Times New Roman"/>
        </w:rPr>
        <w:t xml:space="preserve">n periods of economic recession </w:t>
      </w:r>
      <w:r w:rsidR="005A37E7">
        <w:rPr>
          <w:rFonts w:ascii="Times New Roman" w:hAnsi="Times New Roman" w:cs="Times New Roman"/>
        </w:rPr>
        <w:t>the general investment pro</w:t>
      </w:r>
      <w:r w:rsidR="005A37E7" w:rsidRPr="005A37E7">
        <w:rPr>
          <w:rFonts w:ascii="Times New Roman" w:hAnsi="Times New Roman" w:cs="Times New Roman"/>
        </w:rPr>
        <w:t xml:space="preserve">pensity </w:t>
      </w:r>
      <w:r w:rsidR="005A37E7">
        <w:rPr>
          <w:rFonts w:ascii="Times New Roman" w:hAnsi="Times New Roman" w:cs="Times New Roman"/>
        </w:rPr>
        <w:t xml:space="preserve">of firms </w:t>
      </w:r>
      <w:r w:rsidR="005A37E7" w:rsidRPr="005A37E7">
        <w:rPr>
          <w:rFonts w:ascii="Times New Roman" w:hAnsi="Times New Roman" w:cs="Times New Roman"/>
        </w:rPr>
        <w:t>decreases</w:t>
      </w:r>
      <w:r w:rsidR="005A37E7">
        <w:rPr>
          <w:rFonts w:ascii="Times New Roman" w:hAnsi="Times New Roman" w:cs="Times New Roman"/>
        </w:rPr>
        <w:t>.</w:t>
      </w:r>
      <w:r w:rsidR="005A37E7" w:rsidRPr="005A37E7">
        <w:rPr>
          <w:rFonts w:ascii="Times New Roman" w:hAnsi="Times New Roman" w:cs="Times New Roman"/>
        </w:rPr>
        <w:t xml:space="preserve"> Firms are confronted with </w:t>
      </w:r>
      <w:r w:rsidR="005A37E7">
        <w:rPr>
          <w:rFonts w:ascii="Times New Roman" w:hAnsi="Times New Roman" w:cs="Times New Roman"/>
        </w:rPr>
        <w:t xml:space="preserve">decrease of </w:t>
      </w:r>
      <w:r w:rsidR="005A37E7" w:rsidRPr="005A37E7">
        <w:rPr>
          <w:rFonts w:ascii="Times New Roman" w:hAnsi="Times New Roman" w:cs="Times New Roman"/>
        </w:rPr>
        <w:t xml:space="preserve">demand </w:t>
      </w:r>
      <w:r w:rsidR="005A37E7">
        <w:rPr>
          <w:rFonts w:ascii="Times New Roman" w:hAnsi="Times New Roman" w:cs="Times New Roman"/>
        </w:rPr>
        <w:t>for their products and services, and this</w:t>
      </w:r>
      <w:r w:rsidR="005A37E7" w:rsidRPr="005A37E7">
        <w:rPr>
          <w:rFonts w:ascii="Times New Roman" w:hAnsi="Times New Roman" w:cs="Times New Roman"/>
        </w:rPr>
        <w:t xml:space="preserve"> makes investment more risky than in ‘normal’ or boom</w:t>
      </w:r>
      <w:r w:rsidR="00853796">
        <w:rPr>
          <w:rFonts w:ascii="Times New Roman" w:hAnsi="Times New Roman" w:cs="Times New Roman"/>
        </w:rPr>
        <w:t>ing</w:t>
      </w:r>
      <w:r w:rsidR="005A37E7" w:rsidRPr="005A37E7">
        <w:rPr>
          <w:rFonts w:ascii="Times New Roman" w:hAnsi="Times New Roman" w:cs="Times New Roman"/>
        </w:rPr>
        <w:t xml:space="preserve"> periods. </w:t>
      </w:r>
      <w:r>
        <w:rPr>
          <w:rFonts w:ascii="Times New Roman" w:hAnsi="Times New Roman" w:cs="Times New Roman"/>
        </w:rPr>
        <w:t>Also, d</w:t>
      </w:r>
      <w:r w:rsidR="005A37E7" w:rsidRPr="005A37E7">
        <w:rPr>
          <w:rFonts w:ascii="Times New Roman" w:hAnsi="Times New Roman" w:cs="Times New Roman"/>
        </w:rPr>
        <w:t>ecr</w:t>
      </w:r>
      <w:r w:rsidR="005A37E7">
        <w:rPr>
          <w:rFonts w:ascii="Times New Roman" w:hAnsi="Times New Roman" w:cs="Times New Roman"/>
        </w:rPr>
        <w:t xml:space="preserve">easing demand limits </w:t>
      </w:r>
      <w:r w:rsidR="00017638">
        <w:rPr>
          <w:rFonts w:ascii="Times New Roman" w:hAnsi="Times New Roman" w:cs="Times New Roman"/>
        </w:rPr>
        <w:t>the</w:t>
      </w:r>
      <w:r w:rsidR="005A37E7">
        <w:rPr>
          <w:rFonts w:ascii="Times New Roman" w:hAnsi="Times New Roman" w:cs="Times New Roman"/>
        </w:rPr>
        <w:t xml:space="preserve"> </w:t>
      </w:r>
      <w:r>
        <w:rPr>
          <w:rFonts w:ascii="Times New Roman" w:hAnsi="Times New Roman" w:cs="Times New Roman"/>
        </w:rPr>
        <w:t xml:space="preserve">capabilities for </w:t>
      </w:r>
      <w:r w:rsidR="005A37E7">
        <w:rPr>
          <w:rFonts w:ascii="Times New Roman" w:hAnsi="Times New Roman" w:cs="Times New Roman"/>
        </w:rPr>
        <w:t>inter</w:t>
      </w:r>
      <w:r>
        <w:rPr>
          <w:rFonts w:ascii="Times New Roman" w:hAnsi="Times New Roman" w:cs="Times New Roman"/>
        </w:rPr>
        <w:t>nal financing of investment through</w:t>
      </w:r>
      <w:r w:rsidR="005A37E7" w:rsidRPr="005A37E7">
        <w:rPr>
          <w:rFonts w:ascii="Times New Roman" w:hAnsi="Times New Roman" w:cs="Times New Roman"/>
        </w:rPr>
        <w:t xml:space="preserve"> past revenues. Uncertain economic pe</w:t>
      </w:r>
      <w:r w:rsidR="00017638">
        <w:rPr>
          <w:rFonts w:ascii="Times New Roman" w:hAnsi="Times New Roman" w:cs="Times New Roman"/>
        </w:rPr>
        <w:t>rspectives reduce also the will</w:t>
      </w:r>
      <w:r w:rsidR="005A37E7" w:rsidRPr="005A37E7">
        <w:rPr>
          <w:rFonts w:ascii="Times New Roman" w:hAnsi="Times New Roman" w:cs="Times New Roman"/>
        </w:rPr>
        <w:t>ingness of banks and other financial intermediaries to finance firms’ investment projects.</w:t>
      </w:r>
      <w:r w:rsidR="00CC2AE2">
        <w:rPr>
          <w:rFonts w:ascii="Times New Roman" w:hAnsi="Times New Roman" w:cs="Times New Roman"/>
        </w:rPr>
        <w:t xml:space="preserve"> Similarly, public sector organizations usually reduce most of their investments as part of government spending reduction </w:t>
      </w:r>
      <w:r w:rsidR="00F11CEE">
        <w:rPr>
          <w:rFonts w:ascii="Times New Roman" w:hAnsi="Times New Roman" w:cs="Times New Roman"/>
        </w:rPr>
        <w:t xml:space="preserve">(austerity) </w:t>
      </w:r>
      <w:r w:rsidR="00CC2AE2">
        <w:rPr>
          <w:rFonts w:ascii="Times New Roman" w:hAnsi="Times New Roman" w:cs="Times New Roman"/>
        </w:rPr>
        <w:t>programs</w:t>
      </w:r>
      <w:r w:rsidR="00BA7494">
        <w:rPr>
          <w:rFonts w:ascii="Times New Roman" w:hAnsi="Times New Roman" w:cs="Times New Roman"/>
        </w:rPr>
        <w:t>, and also</w:t>
      </w:r>
      <w:r w:rsidR="00CC2AE2">
        <w:rPr>
          <w:rFonts w:ascii="Times New Roman" w:hAnsi="Times New Roman" w:cs="Times New Roman"/>
        </w:rPr>
        <w:t xml:space="preserve"> </w:t>
      </w:r>
      <w:r w:rsidR="00BA7494">
        <w:rPr>
          <w:rFonts w:ascii="Times New Roman" w:hAnsi="Times New Roman" w:cs="Times New Roman"/>
        </w:rPr>
        <w:t>due to reduced tax revenues.</w:t>
      </w:r>
      <w:r w:rsidR="00CC2AE2">
        <w:rPr>
          <w:rFonts w:ascii="Times New Roman" w:hAnsi="Times New Roman" w:cs="Times New Roman"/>
        </w:rPr>
        <w:t xml:space="preserve"> </w:t>
      </w:r>
      <w:r w:rsidR="00017638">
        <w:rPr>
          <w:rFonts w:ascii="Times New Roman" w:hAnsi="Times New Roman" w:cs="Times New Roman"/>
        </w:rPr>
        <w:t>However, sometimes the economic crises can have the opposite effect, leading to increase of some kinds of firms’ investments (anti-cyclical behavior). I</w:t>
      </w:r>
      <w:r w:rsidR="00017638" w:rsidRPr="00017638">
        <w:rPr>
          <w:rFonts w:ascii="Times New Roman" w:hAnsi="Times New Roman" w:cs="Times New Roman"/>
        </w:rPr>
        <w:t>n a booming econo</w:t>
      </w:r>
      <w:r w:rsidR="00BA7494">
        <w:rPr>
          <w:rFonts w:ascii="Times New Roman" w:hAnsi="Times New Roman" w:cs="Times New Roman"/>
        </w:rPr>
        <w:t>my it is expected that costs of</w:t>
      </w:r>
      <w:r w:rsidR="00017638" w:rsidRPr="00017638">
        <w:rPr>
          <w:rFonts w:ascii="Times New Roman" w:hAnsi="Times New Roman" w:cs="Times New Roman"/>
        </w:rPr>
        <w:t xml:space="preserve"> </w:t>
      </w:r>
      <w:r w:rsidR="00017638">
        <w:rPr>
          <w:rFonts w:ascii="Times New Roman" w:hAnsi="Times New Roman" w:cs="Times New Roman"/>
        </w:rPr>
        <w:t>various assets (e.g. production equipment, ICT hardware and software) as well as human labo</w:t>
      </w:r>
      <w:r w:rsidR="00017638" w:rsidRPr="00017638">
        <w:rPr>
          <w:rFonts w:ascii="Times New Roman" w:hAnsi="Times New Roman" w:cs="Times New Roman"/>
        </w:rPr>
        <w:t xml:space="preserve">r and other input factors </w:t>
      </w:r>
      <w:r w:rsidR="00017638">
        <w:rPr>
          <w:rFonts w:ascii="Times New Roman" w:hAnsi="Times New Roman" w:cs="Times New Roman"/>
        </w:rPr>
        <w:t>will be</w:t>
      </w:r>
      <w:r w:rsidR="00017638" w:rsidRPr="00017638">
        <w:rPr>
          <w:rFonts w:ascii="Times New Roman" w:hAnsi="Times New Roman" w:cs="Times New Roman"/>
        </w:rPr>
        <w:t xml:space="preserve"> high</w:t>
      </w:r>
      <w:r w:rsidR="00017638">
        <w:rPr>
          <w:rFonts w:ascii="Times New Roman" w:hAnsi="Times New Roman" w:cs="Times New Roman"/>
        </w:rPr>
        <w:t>, while</w:t>
      </w:r>
      <w:r w:rsidR="00017638" w:rsidRPr="00017638">
        <w:rPr>
          <w:rFonts w:ascii="Times New Roman" w:hAnsi="Times New Roman" w:cs="Times New Roman"/>
        </w:rPr>
        <w:t xml:space="preserve"> in recessions </w:t>
      </w:r>
      <w:r w:rsidR="00017638">
        <w:rPr>
          <w:rFonts w:ascii="Times New Roman" w:hAnsi="Times New Roman" w:cs="Times New Roman"/>
        </w:rPr>
        <w:t>these costs will be</w:t>
      </w:r>
      <w:r w:rsidR="00017638" w:rsidRPr="00017638">
        <w:rPr>
          <w:rFonts w:ascii="Times New Roman" w:hAnsi="Times New Roman" w:cs="Times New Roman"/>
        </w:rPr>
        <w:t xml:space="preserve"> clearly lower</w:t>
      </w:r>
      <w:r w:rsidR="004746CE">
        <w:rPr>
          <w:rFonts w:ascii="Times New Roman" w:hAnsi="Times New Roman" w:cs="Times New Roman"/>
        </w:rPr>
        <w:t>; these</w:t>
      </w:r>
      <w:r w:rsidR="00853796">
        <w:rPr>
          <w:rFonts w:ascii="Times New Roman" w:hAnsi="Times New Roman" w:cs="Times New Roman"/>
        </w:rPr>
        <w:t xml:space="preserve"> sometimes</w:t>
      </w:r>
      <w:r w:rsidR="00EC1271">
        <w:rPr>
          <w:rFonts w:ascii="Times New Roman" w:hAnsi="Times New Roman" w:cs="Times New Roman"/>
        </w:rPr>
        <w:t xml:space="preserve"> </w:t>
      </w:r>
      <w:r w:rsidR="00EC1271" w:rsidRPr="00853796">
        <w:rPr>
          <w:rFonts w:ascii="Times New Roman" w:hAnsi="Times New Roman" w:cs="Times New Roman"/>
        </w:rPr>
        <w:t>motivate firms to take advantage of these lower costs</w:t>
      </w:r>
      <w:r w:rsidR="00116E67">
        <w:rPr>
          <w:rFonts w:ascii="Times New Roman" w:hAnsi="Times New Roman" w:cs="Times New Roman"/>
        </w:rPr>
        <w:t>,</w:t>
      </w:r>
      <w:r w:rsidR="00853796" w:rsidRPr="00853796">
        <w:rPr>
          <w:rFonts w:ascii="Times New Roman" w:hAnsi="Times New Roman" w:cs="Times New Roman"/>
        </w:rPr>
        <w:t xml:space="preserve"> in order to make investments that would be much more costly in </w:t>
      </w:r>
      <w:r w:rsidR="00116E67">
        <w:rPr>
          <w:rFonts w:ascii="Times New Roman" w:hAnsi="Times New Roman" w:cs="Times New Roman"/>
        </w:rPr>
        <w:t>normal or</w:t>
      </w:r>
      <w:r w:rsidR="00853796" w:rsidRPr="00853796">
        <w:rPr>
          <w:rFonts w:ascii="Times New Roman" w:hAnsi="Times New Roman" w:cs="Times New Roman"/>
        </w:rPr>
        <w:t xml:space="preserve"> booming </w:t>
      </w:r>
      <w:r w:rsidR="00116E67">
        <w:rPr>
          <w:rFonts w:ascii="Times New Roman" w:hAnsi="Times New Roman" w:cs="Times New Roman"/>
        </w:rPr>
        <w:t>period</w:t>
      </w:r>
      <w:r w:rsidR="004746CE">
        <w:rPr>
          <w:rFonts w:ascii="Times New Roman" w:hAnsi="Times New Roman" w:cs="Times New Roman"/>
        </w:rPr>
        <w:t>s</w:t>
      </w:r>
      <w:r w:rsidR="00116E67">
        <w:rPr>
          <w:rFonts w:ascii="Times New Roman" w:hAnsi="Times New Roman" w:cs="Times New Roman"/>
        </w:rPr>
        <w:t>. Furthermore,</w:t>
      </w:r>
      <w:r w:rsidR="004746CE">
        <w:rPr>
          <w:rFonts w:ascii="Times New Roman" w:hAnsi="Times New Roman" w:cs="Times New Roman"/>
        </w:rPr>
        <w:t xml:space="preserve"> economic crises put pressure on</w:t>
      </w:r>
      <w:r w:rsidR="00116E67">
        <w:rPr>
          <w:rFonts w:ascii="Times New Roman" w:hAnsi="Times New Roman" w:cs="Times New Roman"/>
        </w:rPr>
        <w:t xml:space="preserve"> firm</w:t>
      </w:r>
      <w:r w:rsidR="004746CE">
        <w:rPr>
          <w:rFonts w:ascii="Times New Roman" w:hAnsi="Times New Roman" w:cs="Times New Roman"/>
        </w:rPr>
        <w:t>s</w:t>
      </w:r>
      <w:r w:rsidR="00116E67">
        <w:rPr>
          <w:rFonts w:ascii="Times New Roman" w:hAnsi="Times New Roman" w:cs="Times New Roman"/>
        </w:rPr>
        <w:t xml:space="preserve"> to</w:t>
      </w:r>
      <w:r w:rsidR="004746CE">
        <w:rPr>
          <w:rFonts w:ascii="Times New Roman" w:hAnsi="Times New Roman" w:cs="Times New Roman"/>
        </w:rPr>
        <w:t xml:space="preserve"> address long standing inefficiencies and problems, and in general to increase their </w:t>
      </w:r>
      <w:r w:rsidR="006735D2">
        <w:rPr>
          <w:rFonts w:ascii="Times New Roman" w:hAnsi="Times New Roman" w:cs="Times New Roman"/>
        </w:rPr>
        <w:t xml:space="preserve">productivity and </w:t>
      </w:r>
      <w:r w:rsidR="004746CE">
        <w:rPr>
          <w:rFonts w:ascii="Times New Roman" w:hAnsi="Times New Roman" w:cs="Times New Roman"/>
        </w:rPr>
        <w:t>efficiency, and this usually necessitates both ‘hard’ investments (e.g. in production equipment, and ICT hardware and software</w:t>
      </w:r>
      <w:r w:rsidR="006735D2">
        <w:rPr>
          <w:rFonts w:ascii="Times New Roman" w:hAnsi="Times New Roman" w:cs="Times New Roman"/>
        </w:rPr>
        <w:t>) as well as</w:t>
      </w:r>
      <w:r w:rsidR="004746CE">
        <w:rPr>
          <w:rFonts w:ascii="Times New Roman" w:hAnsi="Times New Roman" w:cs="Times New Roman"/>
        </w:rPr>
        <w:t xml:space="preserve"> ‘soft’ investments (e.g. in human resources skills’ enrichment through training, and organizational structures </w:t>
      </w:r>
      <w:r w:rsidR="00850AA4">
        <w:rPr>
          <w:rFonts w:ascii="Times New Roman" w:hAnsi="Times New Roman" w:cs="Times New Roman"/>
        </w:rPr>
        <w:t>and processes redesign).</w:t>
      </w:r>
      <w:r w:rsidR="00BA7494">
        <w:rPr>
          <w:rFonts w:ascii="Times New Roman" w:hAnsi="Times New Roman" w:cs="Times New Roman"/>
        </w:rPr>
        <w:t xml:space="preserve"> Furthermore, the public sector sometimes increases some types of public investment, in order to reduce the negative recession effects of economic crises, and address existing inefficiencies of government organizations.</w:t>
      </w:r>
    </w:p>
    <w:p w:rsidR="00C60D45" w:rsidRDefault="00D1776A" w:rsidP="00C60D45">
      <w:pPr>
        <w:spacing w:after="0"/>
        <w:jc w:val="both"/>
        <w:rPr>
          <w:rFonts w:ascii="Times New Roman" w:hAnsi="Times New Roman" w:cs="Times New Roman"/>
        </w:rPr>
      </w:pPr>
      <w:r>
        <w:rPr>
          <w:rFonts w:ascii="Times New Roman" w:hAnsi="Times New Roman" w:cs="Times New Roman"/>
        </w:rPr>
        <w:t>O</w:t>
      </w:r>
      <w:r w:rsidR="00B84967">
        <w:rPr>
          <w:rFonts w:ascii="Times New Roman" w:hAnsi="Times New Roman" w:cs="Times New Roman"/>
        </w:rPr>
        <w:t xml:space="preserve">ur country </w:t>
      </w:r>
      <w:r>
        <w:rPr>
          <w:rFonts w:ascii="Times New Roman" w:hAnsi="Times New Roman" w:cs="Times New Roman"/>
        </w:rPr>
        <w:t>faces a</w:t>
      </w:r>
      <w:r w:rsidRPr="00D1776A">
        <w:rPr>
          <w:rFonts w:ascii="Times New Roman" w:hAnsi="Times New Roman" w:cs="Times New Roman"/>
        </w:rPr>
        <w:t xml:space="preserve"> long </w:t>
      </w:r>
      <w:r>
        <w:rPr>
          <w:rFonts w:ascii="Times New Roman" w:hAnsi="Times New Roman" w:cs="Times New Roman"/>
        </w:rPr>
        <w:t xml:space="preserve">and severe </w:t>
      </w:r>
      <w:r w:rsidRPr="00D1776A">
        <w:rPr>
          <w:rFonts w:ascii="Times New Roman" w:hAnsi="Times New Roman" w:cs="Times New Roman"/>
        </w:rPr>
        <w:t xml:space="preserve">economic crisis (since 2009), which has resulted in </w:t>
      </w:r>
      <w:r>
        <w:rPr>
          <w:rFonts w:ascii="Times New Roman" w:hAnsi="Times New Roman" w:cs="Times New Roman"/>
        </w:rPr>
        <w:t>big</w:t>
      </w:r>
      <w:r w:rsidRPr="00D1776A">
        <w:rPr>
          <w:rFonts w:ascii="Times New Roman" w:hAnsi="Times New Roman" w:cs="Times New Roman"/>
        </w:rPr>
        <w:t xml:space="preserve"> losses of country’s GDP,</w:t>
      </w:r>
      <w:r>
        <w:rPr>
          <w:rFonts w:ascii="Times New Roman" w:hAnsi="Times New Roman" w:cs="Times New Roman"/>
        </w:rPr>
        <w:t xml:space="preserve"> employment and consumption. </w:t>
      </w:r>
      <w:r w:rsidR="00D86DE2">
        <w:rPr>
          <w:rFonts w:ascii="Times New Roman" w:hAnsi="Times New Roman" w:cs="Times New Roman"/>
        </w:rPr>
        <w:t>This has caused</w:t>
      </w:r>
      <w:r w:rsidR="00A34A35">
        <w:rPr>
          <w:rFonts w:ascii="Times New Roman" w:hAnsi="Times New Roman" w:cs="Times New Roman"/>
        </w:rPr>
        <w:t xml:space="preserve"> big problems in the private sector</w:t>
      </w:r>
      <w:r w:rsidR="00D86DE2">
        <w:rPr>
          <w:rFonts w:ascii="Times New Roman" w:hAnsi="Times New Roman" w:cs="Times New Roman"/>
        </w:rPr>
        <w:t xml:space="preserve">, as most </w:t>
      </w:r>
      <w:r w:rsidR="00A34A35">
        <w:rPr>
          <w:rFonts w:ascii="Times New Roman" w:hAnsi="Times New Roman" w:cs="Times New Roman"/>
        </w:rPr>
        <w:t>firms</w:t>
      </w:r>
      <w:r w:rsidR="00D86DE2">
        <w:rPr>
          <w:rFonts w:ascii="Times New Roman" w:hAnsi="Times New Roman" w:cs="Times New Roman"/>
        </w:rPr>
        <w:t xml:space="preserve"> have experienced significant reduction of the demand for their products and services, and therefore decrease of their sales revenue</w:t>
      </w:r>
      <w:r w:rsidR="00A34A35">
        <w:rPr>
          <w:rFonts w:ascii="Times New Roman" w:hAnsi="Times New Roman" w:cs="Times New Roman"/>
        </w:rPr>
        <w:t xml:space="preserve"> and financial resources</w:t>
      </w:r>
      <w:r w:rsidR="00D86DE2">
        <w:rPr>
          <w:rFonts w:ascii="Times New Roman" w:hAnsi="Times New Roman" w:cs="Times New Roman"/>
        </w:rPr>
        <w:t xml:space="preserve">. This economic crisis has caused big problems </w:t>
      </w:r>
      <w:r w:rsidR="00A34A35">
        <w:rPr>
          <w:rFonts w:ascii="Times New Roman" w:hAnsi="Times New Roman" w:cs="Times New Roman"/>
        </w:rPr>
        <w:t xml:space="preserve">in the </w:t>
      </w:r>
      <w:r w:rsidR="00D86DE2">
        <w:rPr>
          <w:rFonts w:ascii="Times New Roman" w:hAnsi="Times New Roman" w:cs="Times New Roman"/>
        </w:rPr>
        <w:t xml:space="preserve">public </w:t>
      </w:r>
      <w:r w:rsidR="00A34A35">
        <w:rPr>
          <w:rFonts w:ascii="Times New Roman" w:hAnsi="Times New Roman" w:cs="Times New Roman"/>
        </w:rPr>
        <w:t>sector</w:t>
      </w:r>
      <w:r w:rsidR="00D86DE2">
        <w:rPr>
          <w:rFonts w:ascii="Times New Roman" w:hAnsi="Times New Roman" w:cs="Times New Roman"/>
        </w:rPr>
        <w:t xml:space="preserve"> as well: </w:t>
      </w:r>
      <w:r w:rsidR="00123BEC">
        <w:rPr>
          <w:rFonts w:ascii="Times New Roman" w:hAnsi="Times New Roman" w:cs="Times New Roman"/>
        </w:rPr>
        <w:t>several</w:t>
      </w:r>
      <w:r w:rsidR="009E4B27">
        <w:rPr>
          <w:rFonts w:ascii="Times New Roman" w:hAnsi="Times New Roman" w:cs="Times New Roman"/>
        </w:rPr>
        <w:t xml:space="preserve"> </w:t>
      </w:r>
      <w:r w:rsidR="005966C1">
        <w:rPr>
          <w:rFonts w:ascii="Times New Roman" w:hAnsi="Times New Roman" w:cs="Times New Roman"/>
        </w:rPr>
        <w:t xml:space="preserve">austerity programs </w:t>
      </w:r>
      <w:r w:rsidR="006735D2">
        <w:rPr>
          <w:rFonts w:ascii="Times New Roman" w:hAnsi="Times New Roman" w:cs="Times New Roman"/>
        </w:rPr>
        <w:t xml:space="preserve">have </w:t>
      </w:r>
      <w:r w:rsidR="005966C1">
        <w:rPr>
          <w:rFonts w:ascii="Times New Roman" w:hAnsi="Times New Roman" w:cs="Times New Roman"/>
        </w:rPr>
        <w:t xml:space="preserve">significantly </w:t>
      </w:r>
      <w:r w:rsidR="006735D2">
        <w:rPr>
          <w:rFonts w:ascii="Times New Roman" w:hAnsi="Times New Roman" w:cs="Times New Roman"/>
        </w:rPr>
        <w:t xml:space="preserve">reduced </w:t>
      </w:r>
      <w:r w:rsidR="005966C1">
        <w:rPr>
          <w:rFonts w:ascii="Times New Roman" w:hAnsi="Times New Roman" w:cs="Times New Roman"/>
        </w:rPr>
        <w:t>the available financial resources for government organizations</w:t>
      </w:r>
      <w:r w:rsidRPr="00D1776A">
        <w:rPr>
          <w:rFonts w:ascii="Times New Roman" w:hAnsi="Times New Roman" w:cs="Times New Roman"/>
        </w:rPr>
        <w:t xml:space="preserve"> </w:t>
      </w:r>
      <w:r w:rsidR="00123BEC">
        <w:rPr>
          <w:rFonts w:ascii="Times New Roman" w:hAnsi="Times New Roman" w:cs="Times New Roman"/>
        </w:rPr>
        <w:t xml:space="preserve">of all levels (both </w:t>
      </w:r>
      <w:r w:rsidR="005966C1">
        <w:rPr>
          <w:rFonts w:ascii="Times New Roman" w:hAnsi="Times New Roman" w:cs="Times New Roman"/>
        </w:rPr>
        <w:t>c</w:t>
      </w:r>
      <w:r w:rsidR="00123BEC">
        <w:rPr>
          <w:rFonts w:ascii="Times New Roman" w:hAnsi="Times New Roman" w:cs="Times New Roman"/>
        </w:rPr>
        <w:t xml:space="preserve">entral government, as well as </w:t>
      </w:r>
      <w:r w:rsidR="005966C1">
        <w:rPr>
          <w:rFonts w:ascii="Times New Roman" w:hAnsi="Times New Roman" w:cs="Times New Roman"/>
        </w:rPr>
        <w:t>regional and municipal government</w:t>
      </w:r>
      <w:r w:rsidR="00123BEC">
        <w:rPr>
          <w:rFonts w:ascii="Times New Roman" w:hAnsi="Times New Roman" w:cs="Times New Roman"/>
        </w:rPr>
        <w:t xml:space="preserve"> ones</w:t>
      </w:r>
      <w:r w:rsidR="005966C1">
        <w:rPr>
          <w:rFonts w:ascii="Times New Roman" w:hAnsi="Times New Roman" w:cs="Times New Roman"/>
        </w:rPr>
        <w:t xml:space="preserve">). At the same time </w:t>
      </w:r>
      <w:r w:rsidR="00A973DA">
        <w:rPr>
          <w:rFonts w:ascii="Times New Roman" w:hAnsi="Times New Roman" w:cs="Times New Roman"/>
        </w:rPr>
        <w:t>the social problems and needs that government organizations have to address increased significantly due to the economic crisis. This long and severe economic crisis has led to</w:t>
      </w:r>
      <w:r w:rsidRPr="00D1776A">
        <w:rPr>
          <w:rFonts w:ascii="Times New Roman" w:hAnsi="Times New Roman" w:cs="Times New Roman"/>
        </w:rPr>
        <w:t xml:space="preserve"> a lot of changes and problems in the Greek economy and society, making their ‘traditional’ problems and needs more acute, and at the same time giving rise to new problems and needs</w:t>
      </w:r>
      <w:r w:rsidR="00165B0D">
        <w:rPr>
          <w:rFonts w:ascii="Times New Roman" w:hAnsi="Times New Roman" w:cs="Times New Roman"/>
        </w:rPr>
        <w:t xml:space="preserve">, which all have to be addressed by a public administration </w:t>
      </w:r>
      <w:r w:rsidR="00CB4C2E">
        <w:rPr>
          <w:rFonts w:ascii="Times New Roman" w:hAnsi="Times New Roman" w:cs="Times New Roman"/>
        </w:rPr>
        <w:t>experiencing drastic reductions of its budgets</w:t>
      </w:r>
      <w:r w:rsidRPr="00D1776A">
        <w:rPr>
          <w:rFonts w:ascii="Times New Roman" w:hAnsi="Times New Roman" w:cs="Times New Roman"/>
        </w:rPr>
        <w:t>.</w:t>
      </w:r>
      <w:r w:rsidR="00CB4C2E">
        <w:rPr>
          <w:rFonts w:ascii="Times New Roman" w:hAnsi="Times New Roman" w:cs="Times New Roman"/>
        </w:rPr>
        <w:t xml:space="preserve"> </w:t>
      </w:r>
      <w:r w:rsidR="00123BEC">
        <w:rPr>
          <w:rFonts w:ascii="Times New Roman" w:hAnsi="Times New Roman" w:cs="Times New Roman"/>
        </w:rPr>
        <w:t xml:space="preserve">So </w:t>
      </w:r>
      <w:r w:rsidR="006735D2">
        <w:rPr>
          <w:rFonts w:ascii="Times New Roman" w:hAnsi="Times New Roman" w:cs="Times New Roman"/>
        </w:rPr>
        <w:t>i</w:t>
      </w:r>
      <w:r w:rsidR="00CB4C2E">
        <w:rPr>
          <w:rFonts w:ascii="Times New Roman" w:hAnsi="Times New Roman" w:cs="Times New Roman"/>
        </w:rPr>
        <w:t>t is highly important to investigate the effects of the economic crisis on</w:t>
      </w:r>
      <w:r w:rsidR="00123BEC">
        <w:rPr>
          <w:rFonts w:ascii="Times New Roman" w:hAnsi="Times New Roman" w:cs="Times New Roman"/>
        </w:rPr>
        <w:t xml:space="preserve"> the investments of both the public and the private sector of our country. This workshop focuses on one of the most important types of investments,</w:t>
      </w:r>
      <w:r w:rsidR="00CB4C2E">
        <w:rPr>
          <w:rFonts w:ascii="Times New Roman" w:hAnsi="Times New Roman" w:cs="Times New Roman"/>
        </w:rPr>
        <w:t xml:space="preserve"> </w:t>
      </w:r>
      <w:r w:rsidR="00123BEC">
        <w:rPr>
          <w:rFonts w:ascii="Times New Roman" w:hAnsi="Times New Roman" w:cs="Times New Roman"/>
        </w:rPr>
        <w:t>the</w:t>
      </w:r>
      <w:r w:rsidR="00CB4C2E">
        <w:rPr>
          <w:rFonts w:ascii="Times New Roman" w:hAnsi="Times New Roman" w:cs="Times New Roman"/>
        </w:rPr>
        <w:t xml:space="preserve"> ICT investment (both ‘hard’ and ‘soft’</w:t>
      </w:r>
      <w:r w:rsidR="006735D2">
        <w:rPr>
          <w:rFonts w:ascii="Times New Roman" w:hAnsi="Times New Roman" w:cs="Times New Roman"/>
        </w:rPr>
        <w:t xml:space="preserve"> ones</w:t>
      </w:r>
      <w:r w:rsidR="00CB4C2E">
        <w:rPr>
          <w:rFonts w:ascii="Times New Roman" w:hAnsi="Times New Roman" w:cs="Times New Roman"/>
        </w:rPr>
        <w:t>)</w:t>
      </w:r>
      <w:r w:rsidR="00123BEC">
        <w:rPr>
          <w:rFonts w:ascii="Times New Roman" w:hAnsi="Times New Roman" w:cs="Times New Roman"/>
        </w:rPr>
        <w:t xml:space="preserve">, </w:t>
      </w:r>
      <w:r w:rsidR="00C56825">
        <w:rPr>
          <w:rFonts w:ascii="Times New Roman" w:hAnsi="Times New Roman" w:cs="Times New Roman"/>
        </w:rPr>
        <w:t xml:space="preserve">and </w:t>
      </w:r>
      <w:r w:rsidR="00123BEC">
        <w:rPr>
          <w:rFonts w:ascii="Times New Roman" w:hAnsi="Times New Roman" w:cs="Times New Roman"/>
        </w:rPr>
        <w:t xml:space="preserve">aims to </w:t>
      </w:r>
      <w:r w:rsidR="00C56825">
        <w:rPr>
          <w:rFonts w:ascii="Times New Roman" w:hAnsi="Times New Roman" w:cs="Times New Roman"/>
        </w:rPr>
        <w:t>contribute towards a deeper investigation of some critical relevant questions</w:t>
      </w:r>
      <w:r w:rsidR="00C60D45">
        <w:rPr>
          <w:rFonts w:ascii="Times New Roman" w:hAnsi="Times New Roman" w:cs="Times New Roman"/>
        </w:rPr>
        <w:t>:</w:t>
      </w:r>
    </w:p>
    <w:p w:rsidR="00E74F29" w:rsidRDefault="006735D2" w:rsidP="00C60D45">
      <w:pPr>
        <w:spacing w:after="0"/>
        <w:jc w:val="both"/>
        <w:rPr>
          <w:rFonts w:ascii="Times New Roman" w:hAnsi="Times New Roman" w:cs="Times New Roman"/>
        </w:rPr>
      </w:pPr>
      <w:r>
        <w:rPr>
          <w:rFonts w:ascii="Times New Roman" w:hAnsi="Times New Roman" w:cs="Times New Roman"/>
        </w:rPr>
        <w:lastRenderedPageBreak/>
        <w:t>-  T</w:t>
      </w:r>
      <w:r w:rsidR="00C60D45">
        <w:rPr>
          <w:rFonts w:ascii="Times New Roman" w:hAnsi="Times New Roman" w:cs="Times New Roman"/>
        </w:rPr>
        <w:t xml:space="preserve">o what extent the economic crisis has affected the ‘quantity’ and the ‘quality’ of ICT usage in the Greek public and private </w:t>
      </w:r>
      <w:proofErr w:type="gramStart"/>
      <w:r w:rsidR="00C60D45">
        <w:rPr>
          <w:rFonts w:ascii="Times New Roman" w:hAnsi="Times New Roman" w:cs="Times New Roman"/>
        </w:rPr>
        <w:t>sector ?</w:t>
      </w:r>
      <w:proofErr w:type="gramEnd"/>
    </w:p>
    <w:p w:rsidR="00E74F29" w:rsidRDefault="00E74F29" w:rsidP="00E74F29">
      <w:pPr>
        <w:spacing w:after="0"/>
        <w:jc w:val="both"/>
        <w:rPr>
          <w:rFonts w:ascii="Times New Roman" w:hAnsi="Times New Roman" w:cs="Times New Roman"/>
        </w:rPr>
      </w:pPr>
      <w:r>
        <w:rPr>
          <w:rFonts w:ascii="Times New Roman" w:hAnsi="Times New Roman" w:cs="Times New Roman"/>
        </w:rPr>
        <w:t xml:space="preserve">- </w:t>
      </w:r>
      <w:r w:rsidR="006735D2">
        <w:rPr>
          <w:rFonts w:ascii="Times New Roman" w:hAnsi="Times New Roman" w:cs="Times New Roman"/>
        </w:rPr>
        <w:t>T</w:t>
      </w:r>
      <w:r>
        <w:rPr>
          <w:rFonts w:ascii="Times New Roman" w:hAnsi="Times New Roman" w:cs="Times New Roman"/>
        </w:rPr>
        <w:t xml:space="preserve">o what extent the economic crisis had a negative impact on the ‘hard’ and ‘soft’ ICT investment as well as </w:t>
      </w:r>
      <w:r w:rsidR="00C56825">
        <w:rPr>
          <w:rFonts w:ascii="Times New Roman" w:hAnsi="Times New Roman" w:cs="Times New Roman"/>
        </w:rPr>
        <w:t xml:space="preserve">the </w:t>
      </w:r>
      <w:r w:rsidR="00B03192">
        <w:rPr>
          <w:rFonts w:ascii="Times New Roman" w:hAnsi="Times New Roman" w:cs="Times New Roman"/>
        </w:rPr>
        <w:t xml:space="preserve">corresponding </w:t>
      </w:r>
      <w:r>
        <w:rPr>
          <w:rFonts w:ascii="Times New Roman" w:hAnsi="Times New Roman" w:cs="Times New Roman"/>
        </w:rPr>
        <w:t xml:space="preserve">operating expenses in the Greek public and private </w:t>
      </w:r>
      <w:proofErr w:type="gramStart"/>
      <w:r>
        <w:rPr>
          <w:rFonts w:ascii="Times New Roman" w:hAnsi="Times New Roman" w:cs="Times New Roman"/>
        </w:rPr>
        <w:t>sector ?</w:t>
      </w:r>
      <w:proofErr w:type="gramEnd"/>
    </w:p>
    <w:p w:rsidR="00C56825" w:rsidRDefault="00C56825" w:rsidP="00E74F29">
      <w:pPr>
        <w:spacing w:after="0"/>
        <w:jc w:val="both"/>
        <w:rPr>
          <w:rFonts w:ascii="Times New Roman" w:hAnsi="Times New Roman" w:cs="Times New Roman"/>
        </w:rPr>
      </w:pPr>
      <w:r>
        <w:rPr>
          <w:rFonts w:ascii="Times New Roman" w:hAnsi="Times New Roman" w:cs="Times New Roman"/>
        </w:rPr>
        <w:t xml:space="preserve">- Which are the effects of ICT investment reductions on innovation, productivity, efficiency and performance of private sector firms </w:t>
      </w:r>
      <w:r w:rsidR="00D50C18">
        <w:rPr>
          <w:rFonts w:ascii="Times New Roman" w:hAnsi="Times New Roman" w:cs="Times New Roman"/>
        </w:rPr>
        <w:t xml:space="preserve">and </w:t>
      </w:r>
      <w:r>
        <w:rPr>
          <w:rFonts w:ascii="Times New Roman" w:hAnsi="Times New Roman" w:cs="Times New Roman"/>
        </w:rPr>
        <w:t>public sector organizations</w:t>
      </w:r>
      <w:r w:rsidR="00D50C18">
        <w:rPr>
          <w:rFonts w:ascii="Times New Roman" w:hAnsi="Times New Roman" w:cs="Times New Roman"/>
        </w:rPr>
        <w:t xml:space="preserve">, as well as on the </w:t>
      </w:r>
      <w:proofErr w:type="gramStart"/>
      <w:r w:rsidR="00D50C18">
        <w:rPr>
          <w:rFonts w:ascii="Times New Roman" w:hAnsi="Times New Roman" w:cs="Times New Roman"/>
        </w:rPr>
        <w:t>society</w:t>
      </w:r>
      <w:r>
        <w:rPr>
          <w:rFonts w:ascii="Times New Roman" w:hAnsi="Times New Roman" w:cs="Times New Roman"/>
        </w:rPr>
        <w:t xml:space="preserve"> ?</w:t>
      </w:r>
      <w:proofErr w:type="gramEnd"/>
    </w:p>
    <w:p w:rsidR="00097985" w:rsidRDefault="006735D2" w:rsidP="00E74F29">
      <w:pPr>
        <w:spacing w:after="0"/>
        <w:jc w:val="both"/>
        <w:rPr>
          <w:rFonts w:ascii="Times New Roman" w:hAnsi="Times New Roman" w:cs="Times New Roman"/>
        </w:rPr>
      </w:pPr>
      <w:r>
        <w:rPr>
          <w:rFonts w:ascii="Times New Roman" w:hAnsi="Times New Roman" w:cs="Times New Roman"/>
        </w:rPr>
        <w:t>- A</w:t>
      </w:r>
      <w:r w:rsidR="00E74F29">
        <w:rPr>
          <w:rFonts w:ascii="Times New Roman" w:hAnsi="Times New Roman" w:cs="Times New Roman"/>
        </w:rPr>
        <w:t xml:space="preserve">nd on the contrary, to what extent we had not only ‘pro-cyclical’ behaviors of firms and </w:t>
      </w:r>
      <w:r w:rsidR="00C56825">
        <w:rPr>
          <w:rFonts w:ascii="Times New Roman" w:hAnsi="Times New Roman" w:cs="Times New Roman"/>
        </w:rPr>
        <w:t>public sector</w:t>
      </w:r>
      <w:r w:rsidR="00E74F29">
        <w:rPr>
          <w:rFonts w:ascii="Times New Roman" w:hAnsi="Times New Roman" w:cs="Times New Roman"/>
        </w:rPr>
        <w:t xml:space="preserve"> organizations with respect to ICT</w:t>
      </w:r>
      <w:r w:rsidR="00C56825">
        <w:rPr>
          <w:rFonts w:ascii="Times New Roman" w:hAnsi="Times New Roman" w:cs="Times New Roman"/>
        </w:rPr>
        <w:t xml:space="preserve"> investment</w:t>
      </w:r>
      <w:r w:rsidR="00E74F29">
        <w:rPr>
          <w:rFonts w:ascii="Times New Roman" w:hAnsi="Times New Roman" w:cs="Times New Roman"/>
        </w:rPr>
        <w:t>, but also ‘anti-cyclical’</w:t>
      </w:r>
      <w:r>
        <w:rPr>
          <w:rFonts w:ascii="Times New Roman" w:hAnsi="Times New Roman" w:cs="Times New Roman"/>
        </w:rPr>
        <w:t xml:space="preserve"> behaviors as </w:t>
      </w:r>
      <w:proofErr w:type="gramStart"/>
      <w:r>
        <w:rPr>
          <w:rFonts w:ascii="Times New Roman" w:hAnsi="Times New Roman" w:cs="Times New Roman"/>
        </w:rPr>
        <w:t>well ?</w:t>
      </w:r>
      <w:proofErr w:type="gramEnd"/>
      <w:r>
        <w:rPr>
          <w:rFonts w:ascii="Times New Roman" w:hAnsi="Times New Roman" w:cs="Times New Roman"/>
        </w:rPr>
        <w:t xml:space="preserve"> </w:t>
      </w:r>
    </w:p>
    <w:p w:rsidR="004B4AA4" w:rsidRDefault="00C56825" w:rsidP="00E74F29">
      <w:pPr>
        <w:spacing w:after="0"/>
        <w:jc w:val="both"/>
        <w:rPr>
          <w:rFonts w:ascii="Times New Roman" w:hAnsi="Times New Roman" w:cs="Times New Roman"/>
        </w:rPr>
      </w:pPr>
      <w:r>
        <w:rPr>
          <w:rFonts w:ascii="Times New Roman" w:hAnsi="Times New Roman" w:cs="Times New Roman"/>
        </w:rPr>
        <w:t>- To what extent the economic crisis has been the driver of</w:t>
      </w:r>
      <w:r w:rsidR="00097985">
        <w:rPr>
          <w:rFonts w:ascii="Times New Roman" w:hAnsi="Times New Roman" w:cs="Times New Roman"/>
        </w:rPr>
        <w:t xml:space="preserve"> n</w:t>
      </w:r>
      <w:r w:rsidR="00E74F29">
        <w:rPr>
          <w:rFonts w:ascii="Times New Roman" w:hAnsi="Times New Roman" w:cs="Times New Roman"/>
        </w:rPr>
        <w:t xml:space="preserve">ew ICT </w:t>
      </w:r>
      <w:r w:rsidR="00B03192">
        <w:rPr>
          <w:rFonts w:ascii="Times New Roman" w:hAnsi="Times New Roman" w:cs="Times New Roman"/>
        </w:rPr>
        <w:t xml:space="preserve">projects and </w:t>
      </w:r>
      <w:r w:rsidR="00E74F29">
        <w:rPr>
          <w:rFonts w:ascii="Times New Roman" w:hAnsi="Times New Roman" w:cs="Times New Roman"/>
        </w:rPr>
        <w:t>investments,</w:t>
      </w:r>
      <w:r>
        <w:rPr>
          <w:rFonts w:ascii="Times New Roman" w:hAnsi="Times New Roman" w:cs="Times New Roman"/>
        </w:rPr>
        <w:t xml:space="preserve"> for</w:t>
      </w:r>
      <w:r w:rsidR="00B03192">
        <w:rPr>
          <w:rFonts w:ascii="Times New Roman" w:hAnsi="Times New Roman" w:cs="Times New Roman"/>
        </w:rPr>
        <w:t xml:space="preserve"> the development of</w:t>
      </w:r>
      <w:r w:rsidR="00E74F29">
        <w:rPr>
          <w:rFonts w:ascii="Times New Roman" w:hAnsi="Times New Roman" w:cs="Times New Roman"/>
        </w:rPr>
        <w:t xml:space="preserve"> new information syste</w:t>
      </w:r>
      <w:r w:rsidR="006735D2">
        <w:rPr>
          <w:rFonts w:ascii="Times New Roman" w:hAnsi="Times New Roman" w:cs="Times New Roman"/>
        </w:rPr>
        <w:t>ms, aiming to take advantage of the ICT goods, services and human resources cost reductions ca</w:t>
      </w:r>
      <w:r>
        <w:rPr>
          <w:rFonts w:ascii="Times New Roman" w:hAnsi="Times New Roman" w:cs="Times New Roman"/>
        </w:rPr>
        <w:t>used by the economic crisis/</w:t>
      </w:r>
      <w:r w:rsidR="006735D2">
        <w:rPr>
          <w:rFonts w:ascii="Times New Roman" w:hAnsi="Times New Roman" w:cs="Times New Roman"/>
        </w:rPr>
        <w:t>recession, or address chronic problems and inefficiencies</w:t>
      </w:r>
      <w:r w:rsidR="00344A2D">
        <w:rPr>
          <w:rFonts w:ascii="Times New Roman" w:hAnsi="Times New Roman" w:cs="Times New Roman"/>
        </w:rPr>
        <w:t xml:space="preserve">, and </w:t>
      </w:r>
      <w:r w:rsidR="00097985">
        <w:rPr>
          <w:rFonts w:ascii="Times New Roman" w:hAnsi="Times New Roman" w:cs="Times New Roman"/>
        </w:rPr>
        <w:t>in general</w:t>
      </w:r>
      <w:r>
        <w:rPr>
          <w:rFonts w:ascii="Times New Roman" w:hAnsi="Times New Roman" w:cs="Times New Roman"/>
        </w:rPr>
        <w:t xml:space="preserve"> </w:t>
      </w:r>
      <w:r w:rsidR="00344A2D">
        <w:rPr>
          <w:rFonts w:ascii="Times New Roman" w:hAnsi="Times New Roman" w:cs="Times New Roman"/>
        </w:rPr>
        <w:t xml:space="preserve">improve productivity and efficiency, or even </w:t>
      </w:r>
      <w:r w:rsidR="00097985">
        <w:rPr>
          <w:rFonts w:ascii="Times New Roman" w:hAnsi="Times New Roman" w:cs="Times New Roman"/>
        </w:rPr>
        <w:t xml:space="preserve">in order </w:t>
      </w:r>
      <w:r w:rsidR="00344A2D">
        <w:rPr>
          <w:rFonts w:ascii="Times New Roman" w:hAnsi="Times New Roman" w:cs="Times New Roman"/>
        </w:rPr>
        <w:t>to support new products and services (products’ and services’ innovations</w:t>
      </w:r>
      <w:proofErr w:type="gramStart"/>
      <w:r w:rsidR="00344A2D">
        <w:rPr>
          <w:rFonts w:ascii="Times New Roman" w:hAnsi="Times New Roman" w:cs="Times New Roman"/>
        </w:rPr>
        <w:t>) ?</w:t>
      </w:r>
      <w:proofErr w:type="gramEnd"/>
      <w:r w:rsidR="00E74F29">
        <w:rPr>
          <w:rFonts w:ascii="Times New Roman" w:hAnsi="Times New Roman" w:cs="Times New Roman"/>
        </w:rPr>
        <w:t xml:space="preserve"> </w:t>
      </w:r>
    </w:p>
    <w:p w:rsidR="00344A2D" w:rsidRDefault="004B4AA4" w:rsidP="00E74F29">
      <w:pPr>
        <w:spacing w:after="0"/>
        <w:jc w:val="both"/>
        <w:rPr>
          <w:rFonts w:ascii="Times New Roman" w:hAnsi="Times New Roman" w:cs="Times New Roman"/>
        </w:rPr>
      </w:pPr>
      <w:r>
        <w:rPr>
          <w:rFonts w:ascii="Times New Roman" w:hAnsi="Times New Roman" w:cs="Times New Roman"/>
        </w:rPr>
        <w:t xml:space="preserve">- </w:t>
      </w:r>
      <w:r w:rsidR="00B03192">
        <w:rPr>
          <w:rFonts w:ascii="Times New Roman" w:hAnsi="Times New Roman" w:cs="Times New Roman"/>
        </w:rPr>
        <w:t>Especially</w:t>
      </w:r>
      <w:r w:rsidR="00C56825">
        <w:rPr>
          <w:rFonts w:ascii="Times New Roman" w:hAnsi="Times New Roman" w:cs="Times New Roman"/>
        </w:rPr>
        <w:t>, we are interested in</w:t>
      </w:r>
      <w:r w:rsidR="00B03192">
        <w:rPr>
          <w:rFonts w:ascii="Times New Roman" w:hAnsi="Times New Roman" w:cs="Times New Roman"/>
        </w:rPr>
        <w:t xml:space="preserve"> new ICT projects and investments</w:t>
      </w:r>
      <w:r>
        <w:rPr>
          <w:rFonts w:ascii="Times New Roman" w:hAnsi="Times New Roman" w:cs="Times New Roman"/>
        </w:rPr>
        <w:t>,</w:t>
      </w:r>
      <w:r w:rsidR="00B03192">
        <w:rPr>
          <w:rFonts w:ascii="Times New Roman" w:hAnsi="Times New Roman" w:cs="Times New Roman"/>
        </w:rPr>
        <w:t xml:space="preserve"> aiming to address chronic</w:t>
      </w:r>
      <w:r w:rsidR="00C56825">
        <w:rPr>
          <w:rFonts w:ascii="Times New Roman" w:hAnsi="Times New Roman" w:cs="Times New Roman"/>
        </w:rPr>
        <w:t xml:space="preserve"> problems and</w:t>
      </w:r>
      <w:r w:rsidR="00B03192">
        <w:rPr>
          <w:rFonts w:ascii="Times New Roman" w:hAnsi="Times New Roman" w:cs="Times New Roman"/>
        </w:rPr>
        <w:t xml:space="preserve"> inefficiencies of the Greek public sector, or reduce government expenses</w:t>
      </w:r>
      <w:r>
        <w:rPr>
          <w:rFonts w:ascii="Times New Roman" w:hAnsi="Times New Roman" w:cs="Times New Roman"/>
        </w:rPr>
        <w:t xml:space="preserve"> (as a response to the austerity programs</w:t>
      </w:r>
      <w:r w:rsidR="00C56825">
        <w:rPr>
          <w:rFonts w:ascii="Times New Roman" w:hAnsi="Times New Roman" w:cs="Times New Roman"/>
        </w:rPr>
        <w:t>’ requirements</w:t>
      </w:r>
      <w:r>
        <w:rPr>
          <w:rFonts w:ascii="Times New Roman" w:hAnsi="Times New Roman" w:cs="Times New Roman"/>
        </w:rPr>
        <w:t xml:space="preserve">), or </w:t>
      </w:r>
      <w:r w:rsidR="00C56825">
        <w:rPr>
          <w:rFonts w:ascii="Times New Roman" w:hAnsi="Times New Roman" w:cs="Times New Roman"/>
        </w:rPr>
        <w:t xml:space="preserve">support </w:t>
      </w:r>
      <w:r>
        <w:rPr>
          <w:rFonts w:ascii="Times New Roman" w:hAnsi="Times New Roman" w:cs="Times New Roman"/>
        </w:rPr>
        <w:t>offer</w:t>
      </w:r>
      <w:r w:rsidR="00C56825">
        <w:rPr>
          <w:rFonts w:ascii="Times New Roman" w:hAnsi="Times New Roman" w:cs="Times New Roman"/>
        </w:rPr>
        <w:t>ing</w:t>
      </w:r>
      <w:r>
        <w:rPr>
          <w:rFonts w:ascii="Times New Roman" w:hAnsi="Times New Roman" w:cs="Times New Roman"/>
        </w:rPr>
        <w:t xml:space="preserve"> new government services (</w:t>
      </w:r>
      <w:r w:rsidR="00C56825">
        <w:rPr>
          <w:rFonts w:ascii="Times New Roman" w:hAnsi="Times New Roman" w:cs="Times New Roman"/>
        </w:rPr>
        <w:t xml:space="preserve">possibly </w:t>
      </w:r>
      <w:r>
        <w:rPr>
          <w:rFonts w:ascii="Times New Roman" w:hAnsi="Times New Roman" w:cs="Times New Roman"/>
        </w:rPr>
        <w:t>necessitated by the economic crisis) ?</w:t>
      </w:r>
      <w:r w:rsidR="00B03192">
        <w:rPr>
          <w:rFonts w:ascii="Times New Roman" w:hAnsi="Times New Roman" w:cs="Times New Roman"/>
        </w:rPr>
        <w:t xml:space="preserve"> </w:t>
      </w:r>
    </w:p>
    <w:p w:rsidR="004C5595" w:rsidRDefault="00344A2D" w:rsidP="004C5595">
      <w:pPr>
        <w:jc w:val="both"/>
        <w:rPr>
          <w:rFonts w:ascii="Times New Roman" w:hAnsi="Times New Roman" w:cs="Times New Roman"/>
        </w:rPr>
      </w:pPr>
      <w:r>
        <w:rPr>
          <w:rFonts w:ascii="Times New Roman" w:hAnsi="Times New Roman" w:cs="Times New Roman"/>
        </w:rPr>
        <w:t>- Which are the main determinants of firms’ and government organizations</w:t>
      </w:r>
      <w:r w:rsidR="00B03192">
        <w:rPr>
          <w:rFonts w:ascii="Times New Roman" w:hAnsi="Times New Roman" w:cs="Times New Roman"/>
        </w:rPr>
        <w:t>’</w:t>
      </w:r>
      <w:r>
        <w:rPr>
          <w:rFonts w:ascii="Times New Roman" w:hAnsi="Times New Roman" w:cs="Times New Roman"/>
        </w:rPr>
        <w:t xml:space="preserve"> behavior</w:t>
      </w:r>
      <w:r w:rsidR="004C5595">
        <w:rPr>
          <w:rFonts w:ascii="Times New Roman" w:hAnsi="Times New Roman" w:cs="Times New Roman"/>
        </w:rPr>
        <w:t xml:space="preserve"> (i.e. degree of ‘pro-cyclical’ or ‘anti-cyclical’ behavior) with respect to ICT usage and investment in this economic </w:t>
      </w:r>
      <w:proofErr w:type="gramStart"/>
      <w:r w:rsidR="004C5595">
        <w:rPr>
          <w:rFonts w:ascii="Times New Roman" w:hAnsi="Times New Roman" w:cs="Times New Roman"/>
        </w:rPr>
        <w:t>crisis ?</w:t>
      </w:r>
      <w:proofErr w:type="gramEnd"/>
      <w:r>
        <w:rPr>
          <w:rFonts w:ascii="Times New Roman" w:hAnsi="Times New Roman" w:cs="Times New Roman"/>
        </w:rPr>
        <w:t xml:space="preserve"> </w:t>
      </w:r>
      <w:r w:rsidR="004C5595">
        <w:rPr>
          <w:rFonts w:ascii="Times New Roman" w:hAnsi="Times New Roman" w:cs="Times New Roman"/>
        </w:rPr>
        <w:t>(</w:t>
      </w:r>
      <w:proofErr w:type="gramStart"/>
      <w:r w:rsidR="004C5595">
        <w:rPr>
          <w:rFonts w:ascii="Times New Roman" w:hAnsi="Times New Roman" w:cs="Times New Roman"/>
        </w:rPr>
        <w:t>e.g</w:t>
      </w:r>
      <w:proofErr w:type="gramEnd"/>
      <w:r w:rsidR="004C5595">
        <w:rPr>
          <w:rFonts w:ascii="Times New Roman" w:hAnsi="Times New Roman" w:cs="Times New Roman"/>
        </w:rPr>
        <w:t>. firms’ and government organizations’ characteristics, human resources and culture, history, as well as contextual characteristics)</w:t>
      </w:r>
    </w:p>
    <w:p w:rsidR="000A653E" w:rsidRDefault="004C5595" w:rsidP="00E74F29">
      <w:pPr>
        <w:spacing w:after="0"/>
        <w:jc w:val="both"/>
        <w:rPr>
          <w:rFonts w:ascii="Times New Roman" w:hAnsi="Times New Roman" w:cs="Times New Roman"/>
        </w:rPr>
      </w:pPr>
      <w:r>
        <w:rPr>
          <w:rFonts w:ascii="Times New Roman" w:hAnsi="Times New Roman" w:cs="Times New Roman"/>
        </w:rPr>
        <w:t xml:space="preserve">For this highly innovative and challenging workshop we would like to invite papers presenting research (quantitative, qualitative, case studies, etc.) on the above questions, and in general on the topic of this workshop: </w:t>
      </w:r>
      <w:r w:rsidRPr="004C5595">
        <w:rPr>
          <w:rFonts w:ascii="Times New Roman" w:hAnsi="Times New Roman" w:cs="Times New Roman"/>
        </w:rPr>
        <w:t>‘</w:t>
      </w:r>
      <w:r w:rsidR="006E3C38">
        <w:rPr>
          <w:rFonts w:ascii="Times New Roman" w:hAnsi="Times New Roman" w:cs="Times New Roman"/>
        </w:rPr>
        <w:t>Economic Crisis and ICT in the Public and P</w:t>
      </w:r>
      <w:r w:rsidRPr="004C5595">
        <w:rPr>
          <w:rFonts w:ascii="Times New Roman" w:hAnsi="Times New Roman" w:cs="Times New Roman"/>
        </w:rPr>
        <w:t>rivate sector’</w:t>
      </w:r>
      <w:r>
        <w:rPr>
          <w:rFonts w:ascii="Times New Roman" w:hAnsi="Times New Roman" w:cs="Times New Roman"/>
        </w:rPr>
        <w:t>. The papers to be submitted for this workshop will be reviewed</w:t>
      </w:r>
      <w:r w:rsidR="00C94149">
        <w:rPr>
          <w:rFonts w:ascii="Times New Roman" w:hAnsi="Times New Roman" w:cs="Times New Roman"/>
        </w:rPr>
        <w:t>,</w:t>
      </w:r>
      <w:r>
        <w:rPr>
          <w:rFonts w:ascii="Times New Roman" w:hAnsi="Times New Roman" w:cs="Times New Roman"/>
        </w:rPr>
        <w:t xml:space="preserve"> following</w:t>
      </w:r>
      <w:r w:rsidR="00C27472">
        <w:rPr>
          <w:rFonts w:ascii="Times New Roman" w:hAnsi="Times New Roman" w:cs="Times New Roman"/>
        </w:rPr>
        <w:t xml:space="preserve"> </w:t>
      </w:r>
      <w:r w:rsidR="000A653E">
        <w:rPr>
          <w:rFonts w:ascii="Times New Roman" w:hAnsi="Times New Roman" w:cs="Times New Roman"/>
        </w:rPr>
        <w:t>the same</w:t>
      </w:r>
      <w:r w:rsidR="00C27472">
        <w:rPr>
          <w:rFonts w:ascii="Times New Roman" w:hAnsi="Times New Roman" w:cs="Times New Roman"/>
        </w:rPr>
        <w:t xml:space="preserve"> procedures/criteria </w:t>
      </w:r>
      <w:r w:rsidR="006E3C38">
        <w:rPr>
          <w:rFonts w:ascii="Times New Roman" w:hAnsi="Times New Roman" w:cs="Times New Roman"/>
        </w:rPr>
        <w:t xml:space="preserve">as </w:t>
      </w:r>
      <w:r w:rsidR="00C27472">
        <w:rPr>
          <w:rFonts w:ascii="Times New Roman" w:hAnsi="Times New Roman" w:cs="Times New Roman"/>
        </w:rPr>
        <w:t xml:space="preserve">with all the other papers submitted </w:t>
      </w:r>
      <w:r w:rsidR="000A653E">
        <w:rPr>
          <w:rFonts w:ascii="Times New Roman" w:hAnsi="Times New Roman" w:cs="Times New Roman"/>
        </w:rPr>
        <w:t>for</w:t>
      </w:r>
      <w:r w:rsidR="00C27472">
        <w:rPr>
          <w:rFonts w:ascii="Times New Roman" w:hAnsi="Times New Roman" w:cs="Times New Roman"/>
        </w:rPr>
        <w:t xml:space="preserve"> the e-Democracy Conference, and the ones accepted will be published in the Springer </w:t>
      </w:r>
      <w:proofErr w:type="spellStart"/>
      <w:r w:rsidR="00C27472">
        <w:rPr>
          <w:rFonts w:ascii="Times New Roman" w:hAnsi="Times New Roman" w:cs="Times New Roman"/>
        </w:rPr>
        <w:t>Verlag</w:t>
      </w:r>
      <w:proofErr w:type="spellEnd"/>
      <w:r w:rsidR="00C27472">
        <w:rPr>
          <w:rFonts w:ascii="Times New Roman" w:hAnsi="Times New Roman" w:cs="Times New Roman"/>
        </w:rPr>
        <w:t xml:space="preserve"> Proceedings of this Conference.</w:t>
      </w:r>
    </w:p>
    <w:p w:rsidR="00FE5531" w:rsidRDefault="00FE5531" w:rsidP="00E74F29">
      <w:pPr>
        <w:spacing w:after="0"/>
        <w:jc w:val="both"/>
        <w:rPr>
          <w:rFonts w:ascii="Times New Roman" w:hAnsi="Times New Roman" w:cs="Times New Roman"/>
        </w:rPr>
      </w:pPr>
    </w:p>
    <w:p w:rsidR="00FE5531" w:rsidRDefault="00FE5531" w:rsidP="00E74F29">
      <w:pPr>
        <w:spacing w:after="0"/>
        <w:jc w:val="both"/>
        <w:rPr>
          <w:rFonts w:ascii="Times New Roman" w:hAnsi="Times New Roman" w:cs="Times New Roman"/>
        </w:rPr>
      </w:pPr>
      <w:r>
        <w:rPr>
          <w:rFonts w:ascii="Times New Roman" w:hAnsi="Times New Roman" w:cs="Times New Roman"/>
        </w:rPr>
        <w:t>P</w:t>
      </w:r>
      <w:r w:rsidRPr="00FE5531">
        <w:rPr>
          <w:rFonts w:ascii="Times New Roman" w:hAnsi="Times New Roman" w:cs="Times New Roman"/>
        </w:rPr>
        <w:t>aper submission deadline: 16 June 2017</w:t>
      </w:r>
      <w:r>
        <w:rPr>
          <w:rFonts w:ascii="Times New Roman" w:hAnsi="Times New Roman" w:cs="Times New Roman"/>
        </w:rPr>
        <w:t xml:space="preserve"> </w:t>
      </w:r>
    </w:p>
    <w:p w:rsidR="00FE5531" w:rsidRDefault="00FE5531" w:rsidP="00E74F29">
      <w:pPr>
        <w:spacing w:after="0"/>
        <w:jc w:val="both"/>
        <w:rPr>
          <w:rFonts w:ascii="Times New Roman" w:hAnsi="Times New Roman" w:cs="Times New Roman"/>
        </w:rPr>
      </w:pPr>
      <w:r>
        <w:rPr>
          <w:rFonts w:ascii="Times New Roman" w:hAnsi="Times New Roman" w:cs="Times New Roman"/>
        </w:rPr>
        <w:t>For more details see ‘</w:t>
      </w:r>
      <w:r w:rsidRPr="00FE5531">
        <w:rPr>
          <w:rFonts w:ascii="Times New Roman" w:hAnsi="Times New Roman" w:cs="Times New Roman"/>
        </w:rPr>
        <w:t>e-Democracy 2017’ Conference</w:t>
      </w:r>
      <w:r>
        <w:rPr>
          <w:rFonts w:ascii="Times New Roman" w:hAnsi="Times New Roman" w:cs="Times New Roman"/>
        </w:rPr>
        <w:t xml:space="preserve"> </w:t>
      </w:r>
      <w:proofErr w:type="gramStart"/>
      <w:r>
        <w:rPr>
          <w:rFonts w:ascii="Times New Roman" w:hAnsi="Times New Roman" w:cs="Times New Roman"/>
        </w:rPr>
        <w:t>website :</w:t>
      </w:r>
      <w:proofErr w:type="gramEnd"/>
      <w:r w:rsidRPr="00FE5531">
        <w:rPr>
          <w:rFonts w:ascii="Times New Roman" w:hAnsi="Times New Roman" w:cs="Times New Roman"/>
        </w:rPr>
        <w:t xml:space="preserve"> </w:t>
      </w:r>
      <w:hyperlink r:id="rId4" w:history="1">
        <w:r w:rsidR="00CF6121" w:rsidRPr="0061467D">
          <w:rPr>
            <w:rStyle w:val="Hyperlink"/>
            <w:rFonts w:ascii="Times New Roman" w:hAnsi="Times New Roman" w:cs="Times New Roman"/>
          </w:rPr>
          <w:t>http://www.edemocracy2017.eu/</w:t>
        </w:r>
      </w:hyperlink>
    </w:p>
    <w:p w:rsidR="00CF6121" w:rsidRDefault="00CF6121" w:rsidP="00E74F29">
      <w:pPr>
        <w:spacing w:after="0"/>
        <w:jc w:val="both"/>
        <w:rPr>
          <w:rFonts w:ascii="Times New Roman" w:hAnsi="Times New Roman" w:cs="Times New Roman"/>
        </w:rPr>
      </w:pPr>
    </w:p>
    <w:p w:rsidR="00CF6121" w:rsidRDefault="00CF6121" w:rsidP="00E74F29">
      <w:pPr>
        <w:spacing w:after="0"/>
        <w:jc w:val="both"/>
        <w:rPr>
          <w:rFonts w:ascii="Times New Roman" w:hAnsi="Times New Roman" w:cs="Times New Roman"/>
        </w:rPr>
      </w:pPr>
      <w:r>
        <w:rPr>
          <w:rFonts w:ascii="Times New Roman" w:hAnsi="Times New Roman" w:cs="Times New Roman"/>
        </w:rPr>
        <w:t>The C</w:t>
      </w:r>
      <w:bookmarkStart w:id="0" w:name="_GoBack"/>
      <w:bookmarkEnd w:id="0"/>
      <w:r>
        <w:rPr>
          <w:rFonts w:ascii="Times New Roman" w:hAnsi="Times New Roman" w:cs="Times New Roman"/>
        </w:rPr>
        <w:t>onference Proceedings will be published by Springer</w:t>
      </w:r>
    </w:p>
    <w:p w:rsidR="000A653E" w:rsidRDefault="000A653E" w:rsidP="00E74F29">
      <w:pPr>
        <w:spacing w:after="0"/>
        <w:jc w:val="both"/>
        <w:rPr>
          <w:rFonts w:ascii="Times New Roman" w:hAnsi="Times New Roman" w:cs="Times New Roman"/>
        </w:rPr>
      </w:pPr>
    </w:p>
    <w:p w:rsidR="000A653E" w:rsidRDefault="000A653E" w:rsidP="00E74F29">
      <w:pPr>
        <w:spacing w:after="0"/>
        <w:jc w:val="both"/>
        <w:rPr>
          <w:rFonts w:ascii="Times New Roman" w:hAnsi="Times New Roman" w:cs="Times New Roman"/>
        </w:rPr>
      </w:pPr>
      <w:r>
        <w:rPr>
          <w:rFonts w:ascii="Times New Roman" w:hAnsi="Times New Roman" w:cs="Times New Roman"/>
        </w:rPr>
        <w:t>Workshop Organizers:</w:t>
      </w:r>
    </w:p>
    <w:p w:rsidR="000A653E" w:rsidRDefault="000A653E" w:rsidP="00E74F29">
      <w:pPr>
        <w:spacing w:after="0"/>
        <w:jc w:val="both"/>
        <w:rPr>
          <w:rFonts w:ascii="Times New Roman" w:hAnsi="Times New Roman" w:cs="Times New Roman"/>
        </w:rPr>
      </w:pPr>
    </w:p>
    <w:p w:rsidR="000A653E" w:rsidRDefault="000A653E" w:rsidP="000A653E">
      <w:pPr>
        <w:spacing w:after="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r w:rsidRPr="000A653E">
        <w:rPr>
          <w:rFonts w:ascii="Times New Roman" w:hAnsi="Times New Roman" w:cs="Times New Roman"/>
        </w:rPr>
        <w:t xml:space="preserve">Spyros </w:t>
      </w:r>
      <w:proofErr w:type="spellStart"/>
      <w:r w:rsidRPr="000A653E">
        <w:rPr>
          <w:rFonts w:ascii="Times New Roman" w:hAnsi="Times New Roman" w:cs="Times New Roman"/>
        </w:rPr>
        <w:t>Arvanitis</w:t>
      </w:r>
      <w:proofErr w:type="spellEnd"/>
      <w:r w:rsidRPr="000A653E">
        <w:rPr>
          <w:rFonts w:ascii="Times New Roman" w:hAnsi="Times New Roman" w:cs="Times New Roman"/>
        </w:rPr>
        <w:t xml:space="preserve">, ETH Zurich, Zurich, Switzerland, </w:t>
      </w:r>
      <w:r>
        <w:rPr>
          <w:rFonts w:ascii="Times New Roman" w:hAnsi="Times New Roman" w:cs="Times New Roman"/>
        </w:rPr>
        <w:t xml:space="preserve">e-mail: </w:t>
      </w:r>
      <w:hyperlink r:id="rId5" w:history="1">
        <w:r w:rsidRPr="007E5989">
          <w:rPr>
            <w:rStyle w:val="Hyperlink"/>
            <w:rFonts w:ascii="Times New Roman" w:hAnsi="Times New Roman" w:cs="Times New Roman"/>
          </w:rPr>
          <w:t>arvanitis@kof.ethz.ch</w:t>
        </w:r>
      </w:hyperlink>
    </w:p>
    <w:p w:rsidR="000A653E" w:rsidRPr="000A653E" w:rsidRDefault="000A653E" w:rsidP="000A653E">
      <w:pPr>
        <w:spacing w:after="0"/>
        <w:jc w:val="both"/>
        <w:rPr>
          <w:rFonts w:ascii="Times New Roman" w:hAnsi="Times New Roman" w:cs="Times New Roman"/>
        </w:rPr>
      </w:pPr>
    </w:p>
    <w:p w:rsidR="000A653E" w:rsidRDefault="000A653E" w:rsidP="000A653E">
      <w:pPr>
        <w:spacing w:after="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sidRPr="000A653E">
        <w:rPr>
          <w:rFonts w:ascii="Times New Roman" w:hAnsi="Times New Roman" w:cs="Times New Roman"/>
        </w:rPr>
        <w:t>Euripidis</w:t>
      </w:r>
      <w:proofErr w:type="spellEnd"/>
      <w:r w:rsidRPr="000A653E">
        <w:rPr>
          <w:rFonts w:ascii="Times New Roman" w:hAnsi="Times New Roman" w:cs="Times New Roman"/>
        </w:rPr>
        <w:t xml:space="preserve"> </w:t>
      </w:r>
      <w:proofErr w:type="spellStart"/>
      <w:r w:rsidRPr="000A653E">
        <w:rPr>
          <w:rFonts w:ascii="Times New Roman" w:hAnsi="Times New Roman" w:cs="Times New Roman"/>
        </w:rPr>
        <w:t>Loukis</w:t>
      </w:r>
      <w:proofErr w:type="spellEnd"/>
      <w:r w:rsidRPr="000A653E">
        <w:rPr>
          <w:rFonts w:ascii="Times New Roman" w:hAnsi="Times New Roman" w:cs="Times New Roman"/>
        </w:rPr>
        <w:t xml:space="preserve">, University of Aegean, Samos, Greece, </w:t>
      </w:r>
      <w:r>
        <w:rPr>
          <w:rFonts w:ascii="Times New Roman" w:hAnsi="Times New Roman" w:cs="Times New Roman"/>
        </w:rPr>
        <w:t xml:space="preserve">e-mail: </w:t>
      </w:r>
      <w:hyperlink r:id="rId6" w:history="1">
        <w:r w:rsidRPr="007E5989">
          <w:rPr>
            <w:rStyle w:val="Hyperlink"/>
            <w:rFonts w:ascii="Times New Roman" w:hAnsi="Times New Roman" w:cs="Times New Roman"/>
          </w:rPr>
          <w:t>eloukis@aegean.gr</w:t>
        </w:r>
      </w:hyperlink>
    </w:p>
    <w:p w:rsidR="00E74F29" w:rsidRPr="00853796" w:rsidRDefault="00C94149" w:rsidP="000A653E">
      <w:pPr>
        <w:spacing w:after="0"/>
        <w:jc w:val="both"/>
        <w:rPr>
          <w:rFonts w:ascii="Times New Roman" w:hAnsi="Times New Roman" w:cs="Times New Roman"/>
        </w:rPr>
      </w:pPr>
      <w:r>
        <w:rPr>
          <w:rFonts w:ascii="Times New Roman" w:hAnsi="Times New Roman" w:cs="Times New Roman"/>
        </w:rPr>
        <w:t xml:space="preserve"> </w:t>
      </w:r>
      <w:r w:rsidR="00E74F29" w:rsidRPr="00D1776A">
        <w:rPr>
          <w:rFonts w:ascii="Times New Roman" w:hAnsi="Times New Roman" w:cs="Times New Roman"/>
        </w:rPr>
        <w:t xml:space="preserve"> </w:t>
      </w:r>
      <w:r w:rsidR="00E74F29">
        <w:rPr>
          <w:rFonts w:ascii="Times New Roman" w:hAnsi="Times New Roman" w:cs="Times New Roman"/>
        </w:rPr>
        <w:t xml:space="preserve"> </w:t>
      </w:r>
    </w:p>
    <w:p w:rsidR="00753875" w:rsidRPr="00853796" w:rsidRDefault="00CB4C2E" w:rsidP="00C60D45">
      <w:pPr>
        <w:spacing w:after="0"/>
        <w:jc w:val="both"/>
        <w:rPr>
          <w:rFonts w:ascii="Times New Roman" w:hAnsi="Times New Roman" w:cs="Times New Roman"/>
        </w:rPr>
      </w:pPr>
      <w:r>
        <w:rPr>
          <w:rFonts w:ascii="Times New Roman" w:hAnsi="Times New Roman" w:cs="Times New Roman"/>
        </w:rPr>
        <w:t xml:space="preserve">  </w:t>
      </w:r>
      <w:r w:rsidR="00D1776A" w:rsidRPr="00D1776A">
        <w:rPr>
          <w:rFonts w:ascii="Times New Roman" w:hAnsi="Times New Roman" w:cs="Times New Roman"/>
        </w:rPr>
        <w:t xml:space="preserve"> </w:t>
      </w:r>
      <w:r w:rsidR="00116E67">
        <w:rPr>
          <w:rFonts w:ascii="Times New Roman" w:hAnsi="Times New Roman" w:cs="Times New Roman"/>
        </w:rPr>
        <w:t xml:space="preserve"> </w:t>
      </w:r>
      <w:r w:rsidR="00E74F29">
        <w:rPr>
          <w:rFonts w:ascii="Times New Roman" w:hAnsi="Times New Roman" w:cs="Times New Roman"/>
        </w:rPr>
        <w:t xml:space="preserve"> </w:t>
      </w:r>
    </w:p>
    <w:sectPr w:rsidR="00753875" w:rsidRPr="0085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D6"/>
    <w:rsid w:val="00017638"/>
    <w:rsid w:val="00097985"/>
    <w:rsid w:val="000A653E"/>
    <w:rsid w:val="00116E67"/>
    <w:rsid w:val="00123BEC"/>
    <w:rsid w:val="00165B0D"/>
    <w:rsid w:val="00167C4D"/>
    <w:rsid w:val="00344A2D"/>
    <w:rsid w:val="004746CE"/>
    <w:rsid w:val="004B4AA4"/>
    <w:rsid w:val="004C5595"/>
    <w:rsid w:val="005966C1"/>
    <w:rsid w:val="005A37E7"/>
    <w:rsid w:val="006735D2"/>
    <w:rsid w:val="006955B4"/>
    <w:rsid w:val="006D616A"/>
    <w:rsid w:val="006E3C38"/>
    <w:rsid w:val="00753875"/>
    <w:rsid w:val="007E4C46"/>
    <w:rsid w:val="00850AA4"/>
    <w:rsid w:val="00853796"/>
    <w:rsid w:val="009E4B27"/>
    <w:rsid w:val="00A34A35"/>
    <w:rsid w:val="00A973DA"/>
    <w:rsid w:val="00B03192"/>
    <w:rsid w:val="00B84967"/>
    <w:rsid w:val="00BA7494"/>
    <w:rsid w:val="00C27472"/>
    <w:rsid w:val="00C56825"/>
    <w:rsid w:val="00C60D45"/>
    <w:rsid w:val="00C94149"/>
    <w:rsid w:val="00CB4C2E"/>
    <w:rsid w:val="00CC2AE2"/>
    <w:rsid w:val="00CF6121"/>
    <w:rsid w:val="00D1776A"/>
    <w:rsid w:val="00D50C18"/>
    <w:rsid w:val="00D86DE2"/>
    <w:rsid w:val="00E17BD6"/>
    <w:rsid w:val="00E74F29"/>
    <w:rsid w:val="00EC1271"/>
    <w:rsid w:val="00EC4724"/>
    <w:rsid w:val="00F11CEE"/>
    <w:rsid w:val="00FE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867D0-59AF-4008-9762-487DD8BC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45"/>
    <w:pPr>
      <w:ind w:left="720"/>
      <w:contextualSpacing/>
    </w:pPr>
  </w:style>
  <w:style w:type="character" w:styleId="Hyperlink">
    <w:name w:val="Hyperlink"/>
    <w:basedOn w:val="DefaultParagraphFont"/>
    <w:uiPriority w:val="99"/>
    <w:unhideWhenUsed/>
    <w:rsid w:val="000A6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ukis@aegean.gr" TargetMode="External"/><Relationship Id="rId5" Type="http://schemas.openxmlformats.org/officeDocument/2006/relationships/hyperlink" Target="mailto:arvanitis@kof.ethz.ch" TargetMode="External"/><Relationship Id="rId4" Type="http://schemas.openxmlformats.org/officeDocument/2006/relationships/hyperlink" Target="http://www.edemocracy2017.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26</cp:revision>
  <dcterms:created xsi:type="dcterms:W3CDTF">2017-04-04T11:55:00Z</dcterms:created>
  <dcterms:modified xsi:type="dcterms:W3CDTF">2017-05-22T14:25:00Z</dcterms:modified>
</cp:coreProperties>
</file>