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EAEF" w14:textId="787259B2"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w:t>
      </w:r>
    </w:p>
    <w:p w14:paraId="2EB0C278" w14:textId="77777777" w:rsidR="00971C69" w:rsidRPr="00971C69" w:rsidRDefault="00971C69" w:rsidP="00971C69">
      <w:pPr>
        <w:widowControl/>
        <w:shd w:val="clear" w:color="auto" w:fill="FFFFFF"/>
        <w:rPr>
          <w:rFonts w:ascii="Times New Roman" w:eastAsia="新細明體" w:hAnsi="Times New Roman" w:cs="Times New Roman"/>
          <w:b/>
          <w:bCs/>
          <w:kern w:val="0"/>
          <w:szCs w:val="24"/>
          <w:lang w:val="en-GB" w:eastAsia="en-US"/>
        </w:rPr>
      </w:pPr>
      <w:r w:rsidRPr="00971C69">
        <w:rPr>
          <w:rFonts w:ascii="Times New Roman" w:eastAsia="新細明體" w:hAnsi="Times New Roman" w:cs="Times New Roman"/>
          <w:b/>
          <w:bCs/>
          <w:kern w:val="0"/>
          <w:szCs w:val="24"/>
          <w:lang w:val="en-GB" w:eastAsia="en-US"/>
        </w:rPr>
        <w:t>CALL FOR PAPERS</w:t>
      </w:r>
    </w:p>
    <w:p w14:paraId="6CEBBE46" w14:textId="6380196F" w:rsidR="00971C69" w:rsidRPr="00971C69" w:rsidRDefault="00971C69" w:rsidP="00971C69">
      <w:pPr>
        <w:widowControl/>
        <w:shd w:val="clear" w:color="auto" w:fill="FFFFFF"/>
        <w:rPr>
          <w:rFonts w:ascii="Times New Roman" w:eastAsia="新細明體" w:hAnsi="Times New Roman" w:cs="Times New Roman"/>
          <w:b/>
          <w:bCs/>
          <w:kern w:val="0"/>
          <w:szCs w:val="24"/>
          <w:lang w:val="en-GB" w:eastAsia="en-US"/>
        </w:rPr>
      </w:pPr>
      <w:r w:rsidRPr="00971C69">
        <w:rPr>
          <w:rFonts w:ascii="Times New Roman" w:eastAsia="新細明體" w:hAnsi="Times New Roman" w:cs="Times New Roman"/>
          <w:b/>
          <w:bCs/>
          <w:kern w:val="0"/>
          <w:szCs w:val="24"/>
          <w:lang w:val="en-GB" w:eastAsia="en-US"/>
        </w:rPr>
        <w:t>30th European Conference on Information Systems (ECIS 2022)</w:t>
      </w:r>
    </w:p>
    <w:p w14:paraId="3DB71C58" w14:textId="445C9DAD" w:rsidR="00971C69" w:rsidRPr="00971C69" w:rsidRDefault="00971C69" w:rsidP="00971C69">
      <w:pPr>
        <w:widowControl/>
        <w:shd w:val="clear" w:color="auto" w:fill="FFFFFF"/>
        <w:rPr>
          <w:rFonts w:ascii="Times New Roman" w:eastAsia="新細明體" w:hAnsi="Times New Roman" w:cs="Times New Roman"/>
          <w:b/>
          <w:bCs/>
          <w:kern w:val="0"/>
          <w:szCs w:val="24"/>
          <w:lang w:val="en-GB" w:eastAsia="en-US"/>
        </w:rPr>
      </w:pPr>
      <w:r w:rsidRPr="00971C69">
        <w:rPr>
          <w:rFonts w:ascii="Times New Roman" w:eastAsia="新細明體" w:hAnsi="Times New Roman" w:cs="Times New Roman"/>
          <w:b/>
          <w:bCs/>
          <w:kern w:val="0"/>
          <w:szCs w:val="24"/>
          <w:lang w:val="en-GB" w:eastAsia="en-US"/>
        </w:rPr>
        <w:t>Track: IS Development and Project Management</w:t>
      </w:r>
    </w:p>
    <w:p w14:paraId="5B59617F" w14:textId="3019D455"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b/>
          <w:bCs/>
          <w:kern w:val="0"/>
          <w:szCs w:val="24"/>
          <w:lang w:val="en-GB" w:eastAsia="en-US"/>
        </w:rPr>
        <w:t>June 18-24, 2022, Timisoara, Romania</w:t>
      </w:r>
      <w:r w:rsidRPr="00971C69">
        <w:rPr>
          <w:rFonts w:ascii="Times New Roman" w:eastAsia="新細明體" w:hAnsi="Times New Roman" w:cs="Times New Roman"/>
          <w:b/>
          <w:bCs/>
          <w:kern w:val="0"/>
          <w:sz w:val="32"/>
          <w:szCs w:val="32"/>
          <w:lang w:val="en-GB" w:eastAsia="en-US"/>
        </w:rPr>
        <w:t xml:space="preserve"> </w:t>
      </w:r>
      <w:r w:rsidRPr="00971C69">
        <w:rPr>
          <w:rFonts w:ascii="Times New Roman" w:eastAsia="新細明體" w:hAnsi="Times New Roman" w:cs="Times New Roman"/>
          <w:color w:val="222222"/>
          <w:kern w:val="0"/>
          <w:szCs w:val="24"/>
        </w:rPr>
        <w:t>(</w:t>
      </w:r>
      <w:hyperlink r:id="rId4" w:tgtFrame="_blank" w:history="1">
        <w:r w:rsidRPr="00971C69">
          <w:rPr>
            <w:rFonts w:ascii="Times New Roman" w:eastAsia="新細明體" w:hAnsi="Times New Roman" w:cs="Times New Roman"/>
            <w:color w:val="1155CC"/>
            <w:kern w:val="0"/>
            <w:szCs w:val="24"/>
            <w:u w:val="single"/>
          </w:rPr>
          <w:t>https://ecis2022.eu/tracks-description/</w:t>
        </w:r>
      </w:hyperlink>
      <w:r w:rsidRPr="00971C69">
        <w:rPr>
          <w:rFonts w:ascii="Times New Roman" w:eastAsia="新細明體" w:hAnsi="Times New Roman" w:cs="Times New Roman"/>
          <w:color w:val="222222"/>
          <w:kern w:val="0"/>
          <w:szCs w:val="24"/>
        </w:rPr>
        <w:t>)</w:t>
      </w:r>
    </w:p>
    <w:p w14:paraId="484A33B9" w14:textId="3867324F"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 ********************************************************************</w:t>
      </w:r>
    </w:p>
    <w:p w14:paraId="141A0075" w14:textId="59B25EE1" w:rsidR="00971C69" w:rsidRPr="00971C69" w:rsidRDefault="00971C69" w:rsidP="00971C69">
      <w:pPr>
        <w:widowControl/>
        <w:shd w:val="clear" w:color="auto" w:fill="FFFFFF"/>
        <w:rPr>
          <w:rFonts w:ascii="Times New Roman" w:eastAsia="新細明體" w:hAnsi="Times New Roman" w:cs="Times New Roman"/>
          <w:b/>
          <w:bCs/>
          <w:color w:val="222222"/>
          <w:kern w:val="0"/>
          <w:szCs w:val="24"/>
        </w:rPr>
      </w:pPr>
      <w:r w:rsidRPr="00971C69">
        <w:rPr>
          <w:rFonts w:ascii="Times New Roman" w:eastAsia="新細明體" w:hAnsi="Times New Roman" w:cs="Times New Roman"/>
          <w:b/>
          <w:bCs/>
          <w:color w:val="222222"/>
          <w:kern w:val="0"/>
          <w:szCs w:val="24"/>
        </w:rPr>
        <w:t>TRACK CHAIRS</w:t>
      </w:r>
    </w:p>
    <w:p w14:paraId="6FFA5415" w14:textId="783FBDDD"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 xml:space="preserve">Jacob </w:t>
      </w:r>
      <w:proofErr w:type="spellStart"/>
      <w:r w:rsidRPr="00971C69">
        <w:rPr>
          <w:rFonts w:ascii="Times New Roman" w:eastAsia="新細明體" w:hAnsi="Times New Roman" w:cs="Times New Roman"/>
          <w:color w:val="222222"/>
          <w:kern w:val="0"/>
          <w:szCs w:val="24"/>
        </w:rPr>
        <w:t>Nørbjerg</w:t>
      </w:r>
      <w:proofErr w:type="spellEnd"/>
      <w:r w:rsidRPr="00971C69">
        <w:rPr>
          <w:rFonts w:ascii="Times New Roman" w:eastAsia="新細明體" w:hAnsi="Times New Roman" w:cs="Times New Roman"/>
          <w:color w:val="222222"/>
          <w:kern w:val="0"/>
          <w:szCs w:val="24"/>
        </w:rPr>
        <w:t>, Copenhagen Business School, Denmark, </w:t>
      </w:r>
      <w:hyperlink r:id="rId5" w:tgtFrame="_blank" w:history="1">
        <w:r w:rsidRPr="00971C69">
          <w:rPr>
            <w:rFonts w:ascii="Times New Roman" w:eastAsia="新細明體" w:hAnsi="Times New Roman" w:cs="Times New Roman"/>
            <w:color w:val="1155CC"/>
            <w:kern w:val="0"/>
            <w:szCs w:val="24"/>
            <w:u w:val="single"/>
          </w:rPr>
          <w:t>jno.digi@cbs.dk</w:t>
        </w:r>
      </w:hyperlink>
    </w:p>
    <w:p w14:paraId="71788EA1" w14:textId="17635B4D"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Gloria Hui-Wen Liu</w:t>
      </w:r>
      <w:r w:rsidR="00933761" w:rsidRPr="00933761">
        <w:rPr>
          <w:rFonts w:ascii="Times New Roman" w:eastAsia="新細明體" w:hAnsi="Times New Roman" w:cs="Times New Roman"/>
          <w:color w:val="222222"/>
          <w:kern w:val="0"/>
          <w:szCs w:val="24"/>
        </w:rPr>
        <w:t xml:space="preserve">, </w:t>
      </w:r>
      <w:r w:rsidRPr="00971C69">
        <w:rPr>
          <w:rFonts w:ascii="Times New Roman" w:eastAsia="新細明體" w:hAnsi="Times New Roman" w:cs="Times New Roman"/>
          <w:color w:val="222222"/>
          <w:kern w:val="0"/>
          <w:szCs w:val="24"/>
        </w:rPr>
        <w:t>Xi’an </w:t>
      </w:r>
      <w:proofErr w:type="spellStart"/>
      <w:r w:rsidRPr="00971C69">
        <w:rPr>
          <w:rFonts w:ascii="Times New Roman" w:eastAsia="新細明體" w:hAnsi="Times New Roman" w:cs="Times New Roman"/>
          <w:color w:val="222222"/>
          <w:kern w:val="0"/>
          <w:szCs w:val="24"/>
        </w:rPr>
        <w:t>Jiaotong</w:t>
      </w:r>
      <w:proofErr w:type="spellEnd"/>
      <w:r w:rsidRPr="00971C69">
        <w:rPr>
          <w:rFonts w:ascii="Times New Roman" w:eastAsia="新細明體" w:hAnsi="Times New Roman" w:cs="Times New Roman"/>
          <w:color w:val="222222"/>
          <w:kern w:val="0"/>
          <w:szCs w:val="24"/>
        </w:rPr>
        <w:t>-Liverpool</w:t>
      </w:r>
      <w:r w:rsidR="00933761" w:rsidRPr="00933761">
        <w:rPr>
          <w:rFonts w:ascii="Times New Roman" w:eastAsia="新細明體" w:hAnsi="Times New Roman" w:cs="Times New Roman"/>
          <w:color w:val="222222"/>
          <w:kern w:val="0"/>
          <w:szCs w:val="24"/>
        </w:rPr>
        <w:t xml:space="preserve"> Un</w:t>
      </w:r>
      <w:r w:rsidRPr="00971C69">
        <w:rPr>
          <w:rFonts w:ascii="Times New Roman" w:eastAsia="新細明體" w:hAnsi="Times New Roman" w:cs="Times New Roman"/>
          <w:color w:val="222222"/>
          <w:kern w:val="0"/>
          <w:szCs w:val="24"/>
        </w:rPr>
        <w:t>iversity, </w:t>
      </w:r>
      <w:hyperlink r:id="rId6" w:tgtFrame="_blank" w:history="1">
        <w:r w:rsidRPr="00971C69">
          <w:rPr>
            <w:rFonts w:ascii="Times New Roman" w:eastAsia="新細明體" w:hAnsi="Times New Roman" w:cs="Times New Roman"/>
            <w:color w:val="1155CC"/>
            <w:kern w:val="0"/>
            <w:szCs w:val="24"/>
            <w:u w:val="single"/>
          </w:rPr>
          <w:t>glorialiu2007@gmail.com</w:t>
        </w:r>
      </w:hyperlink>
    </w:p>
    <w:p w14:paraId="3904B0FF" w14:textId="77777777"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lang w:val="de-DE"/>
        </w:rPr>
        <w:t>Manuel Wiesche, TU Dortmund, Germany, </w:t>
      </w:r>
      <w:r w:rsidRPr="00971C69">
        <w:rPr>
          <w:rFonts w:ascii="Times New Roman" w:eastAsia="新細明體" w:hAnsi="Times New Roman" w:cs="Times New Roman"/>
          <w:color w:val="222222"/>
          <w:kern w:val="0"/>
          <w:szCs w:val="24"/>
          <w:lang w:val="de-DE"/>
        </w:rPr>
        <w:fldChar w:fldCharType="begin"/>
      </w:r>
      <w:r w:rsidRPr="00971C69">
        <w:rPr>
          <w:rFonts w:ascii="Times New Roman" w:eastAsia="新細明體" w:hAnsi="Times New Roman" w:cs="Times New Roman"/>
          <w:color w:val="222222"/>
          <w:kern w:val="0"/>
          <w:szCs w:val="24"/>
          <w:lang w:val="de-DE"/>
        </w:rPr>
        <w:instrText xml:space="preserve"> HYPERLINK "mailto:manuel.wiesche@tu-dortmund.de" \t "_blank" </w:instrText>
      </w:r>
      <w:r w:rsidRPr="00971C69">
        <w:rPr>
          <w:rFonts w:ascii="Times New Roman" w:eastAsia="新細明體" w:hAnsi="Times New Roman" w:cs="Times New Roman"/>
          <w:color w:val="222222"/>
          <w:kern w:val="0"/>
          <w:szCs w:val="24"/>
          <w:lang w:val="de-DE"/>
        </w:rPr>
        <w:fldChar w:fldCharType="separate"/>
      </w:r>
      <w:r w:rsidRPr="00971C69">
        <w:rPr>
          <w:rFonts w:ascii="Times New Roman" w:eastAsia="新細明體" w:hAnsi="Times New Roman" w:cs="Times New Roman"/>
          <w:color w:val="1155CC"/>
          <w:kern w:val="0"/>
          <w:szCs w:val="24"/>
          <w:u w:val="single"/>
          <w:lang w:val="de-DE"/>
        </w:rPr>
        <w:t>manuel.wiesche@tu-dortmund.de</w:t>
      </w:r>
      <w:r w:rsidRPr="00971C69">
        <w:rPr>
          <w:rFonts w:ascii="Times New Roman" w:eastAsia="新細明體" w:hAnsi="Times New Roman" w:cs="Times New Roman"/>
          <w:color w:val="222222"/>
          <w:kern w:val="0"/>
          <w:szCs w:val="24"/>
          <w:lang w:val="de-DE"/>
        </w:rPr>
        <w:fldChar w:fldCharType="end"/>
      </w:r>
    </w:p>
    <w:p w14:paraId="5651AECF" w14:textId="77777777" w:rsidR="005F2F17" w:rsidRDefault="005F2F17" w:rsidP="00971C69">
      <w:pPr>
        <w:widowControl/>
        <w:shd w:val="clear" w:color="auto" w:fill="FFFFFF"/>
        <w:rPr>
          <w:rFonts w:ascii="Times New Roman" w:eastAsia="新細明體" w:hAnsi="Times New Roman" w:cs="Times New Roman"/>
          <w:b/>
          <w:bCs/>
          <w:color w:val="222222"/>
          <w:kern w:val="0"/>
          <w:szCs w:val="24"/>
        </w:rPr>
      </w:pPr>
    </w:p>
    <w:p w14:paraId="1B931B08" w14:textId="28295FEC" w:rsidR="00971C69" w:rsidRPr="00971C69" w:rsidRDefault="00971C69" w:rsidP="00971C69">
      <w:pPr>
        <w:widowControl/>
        <w:shd w:val="clear" w:color="auto" w:fill="FFFFFF"/>
        <w:rPr>
          <w:rFonts w:ascii="Times New Roman" w:eastAsia="新細明體" w:hAnsi="Times New Roman" w:cs="Times New Roman"/>
          <w:b/>
          <w:bCs/>
          <w:color w:val="222222"/>
          <w:kern w:val="0"/>
          <w:szCs w:val="24"/>
        </w:rPr>
      </w:pPr>
      <w:r w:rsidRPr="00971C69">
        <w:rPr>
          <w:rFonts w:ascii="Times New Roman" w:eastAsia="新細明體" w:hAnsi="Times New Roman" w:cs="Times New Roman"/>
          <w:b/>
          <w:bCs/>
          <w:color w:val="222222"/>
          <w:kern w:val="0"/>
          <w:szCs w:val="24"/>
        </w:rPr>
        <w:t>DESCRIPTION</w:t>
      </w:r>
    </w:p>
    <w:p w14:paraId="64DB0C5C" w14:textId="7CD0FB25"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The practices, organization, and management of IS Development (ISD) have been core research topics from the very beginning of the Information Systems discipline. However, IS development still struggles with time and budget overruns, and failure to meet functionality and quality targets. The context, technologies, and application domains of ISD furthermore continue to change. New software development approaches, software platforms, and operating contexts digitize the delivery cycle and pose new questions as to how to organize and manage projects and ISD organizations. Phenomena such as agile development, IT platforms, (X)</w:t>
      </w:r>
      <w:proofErr w:type="spellStart"/>
      <w:r w:rsidRPr="00971C69">
        <w:rPr>
          <w:rFonts w:ascii="Times New Roman" w:eastAsia="新細明體" w:hAnsi="Times New Roman" w:cs="Times New Roman"/>
          <w:color w:val="222222"/>
          <w:kern w:val="0"/>
          <w:szCs w:val="24"/>
        </w:rPr>
        <w:t>aaS</w:t>
      </w:r>
      <w:proofErr w:type="spellEnd"/>
      <w:r w:rsidRPr="00971C69">
        <w:rPr>
          <w:rFonts w:ascii="Times New Roman" w:eastAsia="新細明體" w:hAnsi="Times New Roman" w:cs="Times New Roman"/>
          <w:color w:val="222222"/>
          <w:kern w:val="0"/>
          <w:szCs w:val="24"/>
        </w:rPr>
        <w:t>, DevOps, Continuous Development and Deployment, change the composition and operation of IS projects, </w:t>
      </w:r>
      <w:proofErr w:type="spellStart"/>
      <w:r w:rsidRPr="00971C69">
        <w:rPr>
          <w:rFonts w:ascii="Times New Roman" w:eastAsia="新細明體" w:hAnsi="Times New Roman" w:cs="Times New Roman"/>
          <w:color w:val="222222"/>
          <w:kern w:val="0"/>
          <w:szCs w:val="24"/>
        </w:rPr>
        <w:t>programmes</w:t>
      </w:r>
      <w:proofErr w:type="spellEnd"/>
      <w:r w:rsidRPr="00971C69">
        <w:rPr>
          <w:rFonts w:ascii="Times New Roman" w:eastAsia="新細明體" w:hAnsi="Times New Roman" w:cs="Times New Roman"/>
          <w:color w:val="222222"/>
          <w:kern w:val="0"/>
          <w:szCs w:val="24"/>
        </w:rPr>
        <w:t> and departments. Developments in data science, machine learning, and artificial intelligence affect team learning and knowledge sharing, mediate collaboration, or even let machines be new actors in project teams.</w:t>
      </w:r>
    </w:p>
    <w:p w14:paraId="45EAE6B3" w14:textId="77777777" w:rsidR="00971C69" w:rsidRPr="00971C69" w:rsidRDefault="00971C69" w:rsidP="00933761">
      <w:pPr>
        <w:widowControl/>
        <w:shd w:val="clear" w:color="auto" w:fill="FFFFFF"/>
        <w:ind w:firstLineChars="100" w:firstLine="240"/>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ISD research has examined IS development from many perspectives, including ISD methods and practices, risk management, organizational learning, top management roles, and ISD and project management methodologies. The current developments in ISD lead us to revisit old, as well as study new themes arising on the horizon of ISD.</w:t>
      </w:r>
    </w:p>
    <w:p w14:paraId="5FA132EC" w14:textId="77777777"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This track welcomes papers that improve our understanding of IT and ISD projects, on the societal, organizational, group, and individual levels.</w:t>
      </w:r>
    </w:p>
    <w:p w14:paraId="0C5BD2C6" w14:textId="78F16813" w:rsidR="00971C69" w:rsidRPr="00971C69" w:rsidRDefault="00971C69" w:rsidP="00933761">
      <w:pPr>
        <w:widowControl/>
        <w:shd w:val="clear" w:color="auto" w:fill="FFFFFF"/>
        <w:ind w:firstLineChars="100" w:firstLine="240"/>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 xml:space="preserve">The best Paper(s) from the track will be fast tracked for publication in the </w:t>
      </w:r>
      <w:r w:rsidRPr="00971C69">
        <w:rPr>
          <w:rFonts w:ascii="Times New Roman" w:eastAsia="新細明體" w:hAnsi="Times New Roman" w:cs="Times New Roman"/>
          <w:i/>
          <w:iCs/>
          <w:color w:val="222222"/>
          <w:kern w:val="0"/>
          <w:szCs w:val="24"/>
        </w:rPr>
        <w:t>Project Management Journal</w:t>
      </w:r>
      <w:r w:rsidRPr="00971C69">
        <w:rPr>
          <w:rFonts w:ascii="Times New Roman" w:eastAsia="新細明體" w:hAnsi="Times New Roman" w:cs="Times New Roman"/>
          <w:color w:val="222222"/>
          <w:kern w:val="0"/>
          <w:szCs w:val="24"/>
        </w:rPr>
        <w:t>.</w:t>
      </w:r>
    </w:p>
    <w:p w14:paraId="0924978E" w14:textId="6A01D61D"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b/>
          <w:bCs/>
          <w:color w:val="222222"/>
          <w:kern w:val="0"/>
          <w:szCs w:val="24"/>
        </w:rPr>
        <w:t>Topics of interest</w:t>
      </w:r>
      <w:r w:rsidRPr="00971C69">
        <w:rPr>
          <w:rFonts w:ascii="Times New Roman" w:eastAsia="新細明體" w:hAnsi="Times New Roman" w:cs="Times New Roman"/>
          <w:color w:val="222222"/>
          <w:kern w:val="0"/>
          <w:szCs w:val="24"/>
        </w:rPr>
        <w:t xml:space="preserve"> include, but are not limited to:</w:t>
      </w:r>
    </w:p>
    <w:p w14:paraId="5BD6E9C4" w14:textId="77777777" w:rsidR="00971C69" w:rsidRPr="00971C69" w:rsidRDefault="00971C69" w:rsidP="00971C69">
      <w:pPr>
        <w:widowControl/>
        <w:shd w:val="clear" w:color="auto" w:fill="FFFFFF"/>
        <w:ind w:left="720"/>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         Management of IT projects and software development ecosystems</w:t>
      </w:r>
    </w:p>
    <w:p w14:paraId="5ED2F378" w14:textId="77777777" w:rsidR="00971C69" w:rsidRPr="00971C69" w:rsidRDefault="00971C69" w:rsidP="00971C69">
      <w:pPr>
        <w:widowControl/>
        <w:shd w:val="clear" w:color="auto" w:fill="FFFFFF"/>
        <w:ind w:left="720"/>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         Selection and combined use of ISD approaches; e.g.; agile, traditional, continuous</w:t>
      </w:r>
    </w:p>
    <w:p w14:paraId="5DD338AE" w14:textId="77777777" w:rsidR="00971C69" w:rsidRPr="00971C69" w:rsidRDefault="00971C69" w:rsidP="00971C69">
      <w:pPr>
        <w:widowControl/>
        <w:shd w:val="clear" w:color="auto" w:fill="FFFFFF"/>
        <w:ind w:left="720"/>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         DevOps; Continuous development and deployment</w:t>
      </w:r>
    </w:p>
    <w:p w14:paraId="0B324F3E" w14:textId="77777777" w:rsidR="00971C69" w:rsidRPr="00971C69" w:rsidRDefault="00971C69" w:rsidP="00971C69">
      <w:pPr>
        <w:widowControl/>
        <w:shd w:val="clear" w:color="auto" w:fill="FFFFFF"/>
        <w:ind w:left="720"/>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lastRenderedPageBreak/>
        <w:t>·         IT project team dynamics: collaboration, communication, conflict resolution, inter-team dynamics</w:t>
      </w:r>
    </w:p>
    <w:p w14:paraId="2416C3CF" w14:textId="77777777" w:rsidR="00971C69" w:rsidRPr="00971C69" w:rsidRDefault="00971C69" w:rsidP="00971C69">
      <w:pPr>
        <w:widowControl/>
        <w:shd w:val="clear" w:color="auto" w:fill="FFFFFF"/>
        <w:ind w:left="720"/>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         HR topics in IT project teams: recruitment/selection, development/training, turnover, team composition, well-being, commitment.</w:t>
      </w:r>
    </w:p>
    <w:p w14:paraId="18629E37" w14:textId="77777777" w:rsidR="00971C69" w:rsidRPr="00971C69" w:rsidRDefault="00971C69" w:rsidP="00971C69">
      <w:pPr>
        <w:widowControl/>
        <w:shd w:val="clear" w:color="auto" w:fill="FFFFFF"/>
        <w:ind w:left="720"/>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         Digital Innovation projects</w:t>
      </w:r>
    </w:p>
    <w:p w14:paraId="1A5C586F" w14:textId="77777777" w:rsidR="00971C69" w:rsidRPr="00971C69" w:rsidRDefault="00971C69" w:rsidP="00971C69">
      <w:pPr>
        <w:widowControl/>
        <w:shd w:val="clear" w:color="auto" w:fill="FFFFFF"/>
        <w:ind w:left="720"/>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         ISD and management in distributed and virtual teams</w:t>
      </w:r>
    </w:p>
    <w:p w14:paraId="63B9537E" w14:textId="77777777" w:rsidR="00971C69" w:rsidRPr="00971C69" w:rsidRDefault="00971C69" w:rsidP="00971C69">
      <w:pPr>
        <w:widowControl/>
        <w:shd w:val="clear" w:color="auto" w:fill="FFFFFF"/>
        <w:ind w:left="720"/>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         Governance, risk management and compliance for IT projects</w:t>
      </w:r>
    </w:p>
    <w:p w14:paraId="57C4F951" w14:textId="77777777" w:rsidR="00971C69" w:rsidRPr="00971C69" w:rsidRDefault="00971C69" w:rsidP="00971C69">
      <w:pPr>
        <w:widowControl/>
        <w:shd w:val="clear" w:color="auto" w:fill="FFFFFF"/>
        <w:ind w:left="720"/>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         Leadership, coordination, and control perspectives on IT projects</w:t>
      </w:r>
    </w:p>
    <w:p w14:paraId="3A9D6B86" w14:textId="77777777" w:rsidR="00971C69" w:rsidRPr="00971C69" w:rsidRDefault="00971C69" w:rsidP="00971C69">
      <w:pPr>
        <w:widowControl/>
        <w:shd w:val="clear" w:color="auto" w:fill="FFFFFF"/>
        <w:ind w:left="720"/>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         Socio-technical aspects of IS development and project management</w:t>
      </w:r>
    </w:p>
    <w:p w14:paraId="4432B804" w14:textId="69F39C97" w:rsidR="00971C69" w:rsidRPr="00971C69" w:rsidRDefault="00971C69" w:rsidP="00971C69">
      <w:pPr>
        <w:widowControl/>
        <w:shd w:val="clear" w:color="auto" w:fill="FFFFFF"/>
        <w:rPr>
          <w:rFonts w:ascii="Times New Roman" w:eastAsia="新細明體" w:hAnsi="Times New Roman" w:cs="Times New Roman"/>
          <w:color w:val="222222"/>
          <w:kern w:val="0"/>
          <w:szCs w:val="24"/>
        </w:rPr>
      </w:pPr>
    </w:p>
    <w:p w14:paraId="68CA3E1A" w14:textId="77777777" w:rsidR="00971C69" w:rsidRPr="00971C69" w:rsidRDefault="00971C69" w:rsidP="00971C69">
      <w:pPr>
        <w:widowControl/>
        <w:shd w:val="clear" w:color="auto" w:fill="FFFFFF"/>
        <w:rPr>
          <w:rFonts w:ascii="Times New Roman" w:eastAsia="新細明體" w:hAnsi="Times New Roman" w:cs="Times New Roman"/>
          <w:b/>
          <w:bCs/>
          <w:color w:val="222222"/>
          <w:kern w:val="0"/>
          <w:szCs w:val="24"/>
        </w:rPr>
      </w:pPr>
      <w:r w:rsidRPr="00971C69">
        <w:rPr>
          <w:rFonts w:ascii="Times New Roman" w:eastAsia="新細明體" w:hAnsi="Times New Roman" w:cs="Times New Roman"/>
          <w:b/>
          <w:bCs/>
          <w:color w:val="222222"/>
          <w:kern w:val="0"/>
          <w:szCs w:val="24"/>
        </w:rPr>
        <w:t>IMPORTANT DATES</w:t>
      </w:r>
    </w:p>
    <w:p w14:paraId="49CC3D01" w14:textId="759CF531"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Paper submission deadline: 17 November 2021</w:t>
      </w:r>
    </w:p>
    <w:p w14:paraId="3B4D2861" w14:textId="77777777"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Notification of conditional acceptance: 28 February 2022</w:t>
      </w:r>
    </w:p>
    <w:p w14:paraId="1A12E2FD" w14:textId="77777777"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Final acceptance: 15 April 2022</w:t>
      </w:r>
    </w:p>
    <w:p w14:paraId="619ABDE7" w14:textId="0DD4C32B" w:rsidR="00971C69" w:rsidRPr="00971C69" w:rsidRDefault="00971C69" w:rsidP="00971C69">
      <w:pPr>
        <w:widowControl/>
        <w:shd w:val="clear" w:color="auto" w:fill="FFFFFF"/>
        <w:rPr>
          <w:rFonts w:ascii="Times New Roman" w:eastAsia="新細明體" w:hAnsi="Times New Roman" w:cs="Times New Roman"/>
          <w:color w:val="222222"/>
          <w:kern w:val="0"/>
          <w:szCs w:val="24"/>
        </w:rPr>
      </w:pPr>
    </w:p>
    <w:p w14:paraId="6D7D9D17" w14:textId="784E27C0" w:rsidR="00971C69" w:rsidRPr="00971C69" w:rsidRDefault="00971C69" w:rsidP="00971C69">
      <w:pPr>
        <w:widowControl/>
        <w:shd w:val="clear" w:color="auto" w:fill="FFFFFF"/>
        <w:rPr>
          <w:rFonts w:ascii="Times New Roman" w:eastAsia="新細明體" w:hAnsi="Times New Roman" w:cs="Times New Roman"/>
          <w:b/>
          <w:bCs/>
          <w:color w:val="222222"/>
          <w:kern w:val="0"/>
          <w:szCs w:val="24"/>
        </w:rPr>
      </w:pPr>
      <w:r w:rsidRPr="00971C69">
        <w:rPr>
          <w:rFonts w:ascii="Times New Roman" w:eastAsia="新細明體" w:hAnsi="Times New Roman" w:cs="Times New Roman"/>
          <w:b/>
          <w:bCs/>
          <w:color w:val="222222"/>
          <w:kern w:val="0"/>
          <w:szCs w:val="24"/>
        </w:rPr>
        <w:t>ASSOCIATE EDITORS</w:t>
      </w:r>
    </w:p>
    <w:p w14:paraId="1093C7C6" w14:textId="495FDE9B" w:rsidR="001A798A" w:rsidRPr="00933761" w:rsidRDefault="001A798A" w:rsidP="00971C69">
      <w:pPr>
        <w:widowControl/>
        <w:shd w:val="clear" w:color="auto" w:fill="FFFFFF"/>
        <w:rPr>
          <w:rFonts w:ascii="Times New Roman" w:eastAsia="新細明體" w:hAnsi="Times New Roman" w:cs="Times New Roman"/>
          <w:color w:val="222222"/>
          <w:kern w:val="0"/>
          <w:szCs w:val="24"/>
        </w:rPr>
      </w:pPr>
      <w:r w:rsidRPr="00933761">
        <w:rPr>
          <w:rFonts w:ascii="Times New Roman" w:eastAsia="新細明體" w:hAnsi="Times New Roman" w:cs="Times New Roman"/>
          <w:color w:val="222222"/>
          <w:kern w:val="0"/>
          <w:szCs w:val="24"/>
        </w:rPr>
        <w:t xml:space="preserve">Kai </w:t>
      </w:r>
      <w:proofErr w:type="spellStart"/>
      <w:r w:rsidRPr="00933761">
        <w:rPr>
          <w:rFonts w:ascii="Times New Roman" w:eastAsia="新細明體" w:hAnsi="Times New Roman" w:cs="Times New Roman"/>
          <w:color w:val="222222"/>
          <w:kern w:val="0"/>
          <w:szCs w:val="24"/>
        </w:rPr>
        <w:t>Spohrer</w:t>
      </w:r>
      <w:proofErr w:type="spellEnd"/>
      <w:r w:rsidRPr="00933761">
        <w:rPr>
          <w:rFonts w:ascii="Times New Roman" w:eastAsia="新細明體" w:hAnsi="Times New Roman" w:cs="Times New Roman"/>
          <w:color w:val="222222"/>
          <w:kern w:val="0"/>
          <w:szCs w:val="24"/>
        </w:rPr>
        <w:t>, Frankfurt School of Finance &amp; Management</w:t>
      </w:r>
      <w:r w:rsidR="009C2C98">
        <w:rPr>
          <w:rFonts w:ascii="Times New Roman" w:eastAsia="新細明體" w:hAnsi="Times New Roman" w:cs="Times New Roman"/>
          <w:color w:val="222222"/>
          <w:kern w:val="0"/>
          <w:szCs w:val="24"/>
        </w:rPr>
        <w:t>, Germany</w:t>
      </w:r>
    </w:p>
    <w:p w14:paraId="07006A2E" w14:textId="023A45C8"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 xml:space="preserve">Gerard De </w:t>
      </w:r>
      <w:proofErr w:type="spellStart"/>
      <w:r w:rsidRPr="00971C69">
        <w:rPr>
          <w:rFonts w:ascii="Times New Roman" w:eastAsia="新細明體" w:hAnsi="Times New Roman" w:cs="Times New Roman"/>
          <w:color w:val="222222"/>
          <w:kern w:val="0"/>
          <w:szCs w:val="24"/>
        </w:rPr>
        <w:t>Leoz</w:t>
      </w:r>
      <w:proofErr w:type="spellEnd"/>
      <w:r w:rsidRPr="00971C69">
        <w:rPr>
          <w:rFonts w:ascii="Times New Roman" w:eastAsia="新細明體" w:hAnsi="Times New Roman" w:cs="Times New Roman"/>
          <w:color w:val="222222"/>
          <w:kern w:val="0"/>
          <w:szCs w:val="24"/>
        </w:rPr>
        <w:t>, University of Tampa, Florida</w:t>
      </w:r>
    </w:p>
    <w:p w14:paraId="35F60CB3" w14:textId="77777777"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Diane Strode, </w:t>
      </w:r>
      <w:proofErr w:type="spellStart"/>
      <w:r w:rsidRPr="00971C69">
        <w:rPr>
          <w:rFonts w:ascii="Times New Roman" w:eastAsia="新細明體" w:hAnsi="Times New Roman" w:cs="Times New Roman"/>
          <w:color w:val="222222"/>
          <w:kern w:val="0"/>
          <w:szCs w:val="24"/>
        </w:rPr>
        <w:t>Whitireia</w:t>
      </w:r>
      <w:proofErr w:type="spellEnd"/>
      <w:r w:rsidRPr="00971C69">
        <w:rPr>
          <w:rFonts w:ascii="Times New Roman" w:eastAsia="新細明體" w:hAnsi="Times New Roman" w:cs="Times New Roman"/>
          <w:color w:val="222222"/>
          <w:kern w:val="0"/>
          <w:szCs w:val="24"/>
        </w:rPr>
        <w:t> Polytechnic, New Zealand</w:t>
      </w:r>
    </w:p>
    <w:p w14:paraId="3B520C63" w14:textId="77777777"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Stephen McCarthy, University College Cork, Ireland</w:t>
      </w:r>
    </w:p>
    <w:p w14:paraId="55B2183E" w14:textId="77777777"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 xml:space="preserve">Phil </w:t>
      </w:r>
      <w:proofErr w:type="spellStart"/>
      <w:r w:rsidRPr="00971C69">
        <w:rPr>
          <w:rFonts w:ascii="Times New Roman" w:eastAsia="新細明體" w:hAnsi="Times New Roman" w:cs="Times New Roman"/>
          <w:color w:val="222222"/>
          <w:kern w:val="0"/>
          <w:szCs w:val="24"/>
        </w:rPr>
        <w:t>Hennel</w:t>
      </w:r>
      <w:proofErr w:type="spellEnd"/>
      <w:r w:rsidRPr="00971C69">
        <w:rPr>
          <w:rFonts w:ascii="Times New Roman" w:eastAsia="新細明體" w:hAnsi="Times New Roman" w:cs="Times New Roman"/>
          <w:color w:val="222222"/>
          <w:kern w:val="0"/>
          <w:szCs w:val="24"/>
        </w:rPr>
        <w:t>, University of Cologne, Germany</w:t>
      </w:r>
    </w:p>
    <w:p w14:paraId="2C58DA0B" w14:textId="78794F86"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 xml:space="preserve">Mohammad </w:t>
      </w:r>
      <w:proofErr w:type="spellStart"/>
      <w:r w:rsidRPr="00971C69">
        <w:rPr>
          <w:rFonts w:ascii="Times New Roman" w:eastAsia="新細明體" w:hAnsi="Times New Roman" w:cs="Times New Roman"/>
          <w:color w:val="222222"/>
          <w:kern w:val="0"/>
          <w:szCs w:val="24"/>
        </w:rPr>
        <w:t>Moeini-Aghkariz</w:t>
      </w:r>
      <w:proofErr w:type="spellEnd"/>
      <w:r w:rsidRPr="00971C69">
        <w:rPr>
          <w:rFonts w:ascii="Times New Roman" w:eastAsia="新細明體" w:hAnsi="Times New Roman" w:cs="Times New Roman"/>
          <w:color w:val="222222"/>
          <w:kern w:val="0"/>
          <w:szCs w:val="24"/>
        </w:rPr>
        <w:t xml:space="preserve">, University of </w:t>
      </w:r>
      <w:r w:rsidR="009C2C98">
        <w:rPr>
          <w:rFonts w:ascii="Times New Roman" w:eastAsia="新細明體" w:hAnsi="Times New Roman" w:cs="Times New Roman"/>
          <w:color w:val="222222"/>
          <w:kern w:val="0"/>
          <w:szCs w:val="24"/>
        </w:rPr>
        <w:t>Warwick</w:t>
      </w:r>
      <w:r w:rsidRPr="00971C69">
        <w:rPr>
          <w:rFonts w:ascii="Times New Roman" w:eastAsia="新細明體" w:hAnsi="Times New Roman" w:cs="Times New Roman"/>
          <w:color w:val="222222"/>
          <w:kern w:val="0"/>
          <w:szCs w:val="24"/>
        </w:rPr>
        <w:t>, England</w:t>
      </w:r>
    </w:p>
    <w:p w14:paraId="22266849" w14:textId="0614D145" w:rsidR="00971C69" w:rsidRPr="00933761"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Han-Fen Hu, University of Nevada, Las Vegas</w:t>
      </w:r>
    </w:p>
    <w:p w14:paraId="67ACEA47" w14:textId="493B5AD4" w:rsidR="001A798A" w:rsidRPr="00971C69" w:rsidRDefault="001A798A" w:rsidP="00971C69">
      <w:pPr>
        <w:widowControl/>
        <w:shd w:val="clear" w:color="auto" w:fill="FFFFFF"/>
        <w:rPr>
          <w:rFonts w:ascii="Times New Roman" w:eastAsia="新細明體" w:hAnsi="Times New Roman" w:cs="Times New Roman"/>
          <w:color w:val="222222"/>
          <w:kern w:val="0"/>
          <w:szCs w:val="24"/>
        </w:rPr>
      </w:pPr>
      <w:r w:rsidRPr="00933761">
        <w:rPr>
          <w:rFonts w:ascii="Times New Roman" w:eastAsia="新細明體" w:hAnsi="Times New Roman" w:cs="Times New Roman"/>
          <w:color w:val="222222"/>
          <w:kern w:val="0"/>
          <w:szCs w:val="24"/>
        </w:rPr>
        <w:t>Jeffry Tai, National University of Chiayi, Taiwan</w:t>
      </w:r>
    </w:p>
    <w:p w14:paraId="3A2F8D2F" w14:textId="77777777" w:rsidR="00971C69" w:rsidRPr="00971C69" w:rsidRDefault="00971C69" w:rsidP="00971C69">
      <w:pPr>
        <w:widowControl/>
        <w:shd w:val="clear" w:color="auto" w:fill="FFFFFF"/>
        <w:rPr>
          <w:rFonts w:ascii="Times New Roman" w:eastAsia="新細明體" w:hAnsi="Times New Roman" w:cs="Times New Roman"/>
          <w:color w:val="222222"/>
          <w:kern w:val="0"/>
          <w:szCs w:val="24"/>
        </w:rPr>
      </w:pPr>
      <w:proofErr w:type="spellStart"/>
      <w:r w:rsidRPr="00971C69">
        <w:rPr>
          <w:rFonts w:ascii="Times New Roman" w:eastAsia="新細明體" w:hAnsi="Times New Roman" w:cs="Times New Roman"/>
          <w:color w:val="222222"/>
          <w:kern w:val="0"/>
          <w:szCs w:val="24"/>
        </w:rPr>
        <w:t>Maduka</w:t>
      </w:r>
      <w:proofErr w:type="spellEnd"/>
      <w:r w:rsidRPr="00971C69">
        <w:rPr>
          <w:rFonts w:ascii="Times New Roman" w:eastAsia="新細明體" w:hAnsi="Times New Roman" w:cs="Times New Roman"/>
          <w:color w:val="222222"/>
          <w:kern w:val="0"/>
          <w:szCs w:val="24"/>
        </w:rPr>
        <w:t xml:space="preserve"> </w:t>
      </w:r>
      <w:proofErr w:type="spellStart"/>
      <w:r w:rsidRPr="00971C69">
        <w:rPr>
          <w:rFonts w:ascii="Times New Roman" w:eastAsia="新細明體" w:hAnsi="Times New Roman" w:cs="Times New Roman"/>
          <w:color w:val="222222"/>
          <w:kern w:val="0"/>
          <w:szCs w:val="24"/>
        </w:rPr>
        <w:t>Subasinghage</w:t>
      </w:r>
      <w:proofErr w:type="spellEnd"/>
      <w:r w:rsidRPr="00971C69">
        <w:rPr>
          <w:rFonts w:ascii="Times New Roman" w:eastAsia="新細明體" w:hAnsi="Times New Roman" w:cs="Times New Roman"/>
          <w:color w:val="222222"/>
          <w:kern w:val="0"/>
          <w:szCs w:val="24"/>
        </w:rPr>
        <w:t>, Auckland University of Technology, New Zealand</w:t>
      </w:r>
    </w:p>
    <w:p w14:paraId="4D482901" w14:textId="77777777"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Lesley Pek Wee Land, UNSW Sidney, Australia</w:t>
      </w:r>
    </w:p>
    <w:p w14:paraId="6459D88A" w14:textId="77777777" w:rsidR="00971C69" w:rsidRPr="00971C69" w:rsidRDefault="00971C69" w:rsidP="00971C69">
      <w:pPr>
        <w:widowControl/>
        <w:shd w:val="clear" w:color="auto" w:fill="FFFFFF"/>
        <w:rPr>
          <w:rFonts w:ascii="Times New Roman" w:eastAsia="新細明體" w:hAnsi="Times New Roman" w:cs="Times New Roman"/>
          <w:color w:val="222222"/>
          <w:kern w:val="0"/>
          <w:szCs w:val="24"/>
        </w:rPr>
      </w:pPr>
      <w:proofErr w:type="spellStart"/>
      <w:r w:rsidRPr="00971C69">
        <w:rPr>
          <w:rFonts w:ascii="Times New Roman" w:eastAsia="新細明體" w:hAnsi="Times New Roman" w:cs="Times New Roman"/>
          <w:color w:val="222222"/>
          <w:kern w:val="0"/>
          <w:szCs w:val="24"/>
        </w:rPr>
        <w:t>Yide</w:t>
      </w:r>
      <w:proofErr w:type="spellEnd"/>
      <w:r w:rsidRPr="00971C69">
        <w:rPr>
          <w:rFonts w:ascii="Times New Roman" w:eastAsia="新細明體" w:hAnsi="Times New Roman" w:cs="Times New Roman"/>
          <w:color w:val="222222"/>
          <w:kern w:val="0"/>
          <w:szCs w:val="24"/>
        </w:rPr>
        <w:t xml:space="preserve"> Shen, Rowan University, New Jersey</w:t>
      </w:r>
    </w:p>
    <w:p w14:paraId="65D5036B" w14:textId="555F6644" w:rsidR="00971C69" w:rsidRPr="00971C69" w:rsidRDefault="00971C69" w:rsidP="00971C69">
      <w:pPr>
        <w:widowControl/>
        <w:shd w:val="clear" w:color="auto" w:fill="FFFFFF"/>
        <w:rPr>
          <w:rFonts w:ascii="Times New Roman" w:eastAsia="新細明體" w:hAnsi="Times New Roman" w:cs="Times New Roman"/>
          <w:color w:val="222222"/>
          <w:kern w:val="0"/>
          <w:szCs w:val="24"/>
        </w:rPr>
      </w:pPr>
      <w:proofErr w:type="spellStart"/>
      <w:r w:rsidRPr="00971C69">
        <w:rPr>
          <w:rFonts w:ascii="Times New Roman" w:eastAsia="新細明體" w:hAnsi="Times New Roman" w:cs="Times New Roman"/>
          <w:color w:val="222222"/>
          <w:kern w:val="0"/>
          <w:szCs w:val="24"/>
        </w:rPr>
        <w:t>Xiaodan</w:t>
      </w:r>
      <w:proofErr w:type="spellEnd"/>
      <w:r w:rsidRPr="00971C69">
        <w:rPr>
          <w:rFonts w:ascii="Times New Roman" w:eastAsia="新細明體" w:hAnsi="Times New Roman" w:cs="Times New Roman"/>
          <w:color w:val="222222"/>
          <w:kern w:val="0"/>
          <w:szCs w:val="24"/>
        </w:rPr>
        <w:t xml:space="preserve"> Yu, </w:t>
      </w:r>
      <w:r w:rsidR="00F44B17" w:rsidRPr="00F44B17">
        <w:rPr>
          <w:rFonts w:ascii="Times New Roman" w:eastAsia="新細明體" w:hAnsi="Times New Roman" w:cs="Times New Roman"/>
          <w:color w:val="222222"/>
          <w:kern w:val="0"/>
          <w:szCs w:val="24"/>
        </w:rPr>
        <w:t>University of International Business and Economics</w:t>
      </w:r>
      <w:r w:rsidRPr="00971C69">
        <w:rPr>
          <w:rFonts w:ascii="Times New Roman" w:eastAsia="新細明體" w:hAnsi="Times New Roman" w:cs="Times New Roman"/>
          <w:color w:val="222222"/>
          <w:kern w:val="0"/>
          <w:szCs w:val="24"/>
        </w:rPr>
        <w:t>, China</w:t>
      </w:r>
    </w:p>
    <w:p w14:paraId="37F0FF2E" w14:textId="609245BD"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Hameed </w:t>
      </w:r>
      <w:proofErr w:type="spellStart"/>
      <w:r w:rsidRPr="00971C69">
        <w:rPr>
          <w:rFonts w:ascii="Times New Roman" w:eastAsia="新細明體" w:hAnsi="Times New Roman" w:cs="Times New Roman"/>
          <w:color w:val="222222"/>
          <w:kern w:val="0"/>
          <w:szCs w:val="24"/>
        </w:rPr>
        <w:t>Chughtai</w:t>
      </w:r>
      <w:proofErr w:type="spellEnd"/>
      <w:r w:rsidRPr="00971C69">
        <w:rPr>
          <w:rFonts w:ascii="Times New Roman" w:eastAsia="新細明體" w:hAnsi="Times New Roman" w:cs="Times New Roman"/>
          <w:color w:val="222222"/>
          <w:kern w:val="0"/>
          <w:szCs w:val="24"/>
        </w:rPr>
        <w:t>, University of </w:t>
      </w:r>
      <w:r w:rsidR="00933761" w:rsidRPr="00933761">
        <w:rPr>
          <w:rFonts w:ascii="Times New Roman" w:eastAsia="新細明體" w:hAnsi="Times New Roman" w:cs="Times New Roman"/>
          <w:color w:val="222222"/>
          <w:kern w:val="0"/>
          <w:szCs w:val="24"/>
        </w:rPr>
        <w:t>Southampton</w:t>
      </w:r>
      <w:r w:rsidRPr="00971C69">
        <w:rPr>
          <w:rFonts w:ascii="Times New Roman" w:eastAsia="新細明體" w:hAnsi="Times New Roman" w:cs="Times New Roman"/>
          <w:color w:val="222222"/>
          <w:kern w:val="0"/>
          <w:szCs w:val="24"/>
        </w:rPr>
        <w:t>, England</w:t>
      </w:r>
    </w:p>
    <w:p w14:paraId="337A6359" w14:textId="77777777"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Andreas Drechsler, Victoria University of Wellington, New Zealand</w:t>
      </w:r>
    </w:p>
    <w:p w14:paraId="79422CCA" w14:textId="77777777"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Kevin </w:t>
      </w:r>
      <w:proofErr w:type="spellStart"/>
      <w:r w:rsidRPr="00971C69">
        <w:rPr>
          <w:rFonts w:ascii="Times New Roman" w:eastAsia="新細明體" w:hAnsi="Times New Roman" w:cs="Times New Roman"/>
          <w:color w:val="222222"/>
          <w:kern w:val="0"/>
          <w:szCs w:val="24"/>
        </w:rPr>
        <w:t>Carillo</w:t>
      </w:r>
      <w:proofErr w:type="spellEnd"/>
      <w:r w:rsidRPr="00971C69">
        <w:rPr>
          <w:rFonts w:ascii="Times New Roman" w:eastAsia="新細明體" w:hAnsi="Times New Roman" w:cs="Times New Roman"/>
          <w:color w:val="222222"/>
          <w:kern w:val="0"/>
          <w:szCs w:val="24"/>
        </w:rPr>
        <w:t>, Toulouse Business School, France</w:t>
      </w:r>
    </w:p>
    <w:p w14:paraId="7ABD2AF4" w14:textId="77777777"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Lisa </w:t>
      </w:r>
      <w:proofErr w:type="spellStart"/>
      <w:r w:rsidRPr="00971C69">
        <w:rPr>
          <w:rFonts w:ascii="Times New Roman" w:eastAsia="新細明體" w:hAnsi="Times New Roman" w:cs="Times New Roman"/>
          <w:color w:val="222222"/>
          <w:kern w:val="0"/>
          <w:szCs w:val="24"/>
        </w:rPr>
        <w:t>Tordrup</w:t>
      </w:r>
      <w:proofErr w:type="spellEnd"/>
      <w:r w:rsidRPr="00971C69">
        <w:rPr>
          <w:rFonts w:ascii="Times New Roman" w:eastAsia="新細明體" w:hAnsi="Times New Roman" w:cs="Times New Roman"/>
          <w:color w:val="222222"/>
          <w:kern w:val="0"/>
          <w:szCs w:val="24"/>
        </w:rPr>
        <w:t>, Aarhus University, Denmark</w:t>
      </w:r>
    </w:p>
    <w:p w14:paraId="4625D04C" w14:textId="77777777" w:rsidR="00971C69" w:rsidRPr="00971C69" w:rsidRDefault="00971C69" w:rsidP="00971C69">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t>John </w:t>
      </w:r>
      <w:proofErr w:type="spellStart"/>
      <w:r w:rsidRPr="00971C69">
        <w:rPr>
          <w:rFonts w:ascii="Times New Roman" w:eastAsia="新細明體" w:hAnsi="Times New Roman" w:cs="Times New Roman"/>
          <w:color w:val="222222"/>
          <w:kern w:val="0"/>
          <w:szCs w:val="24"/>
        </w:rPr>
        <w:t>Stouby</w:t>
      </w:r>
      <w:proofErr w:type="spellEnd"/>
      <w:r w:rsidRPr="00971C69">
        <w:rPr>
          <w:rFonts w:ascii="Times New Roman" w:eastAsia="新細明體" w:hAnsi="Times New Roman" w:cs="Times New Roman"/>
          <w:color w:val="222222"/>
          <w:kern w:val="0"/>
          <w:szCs w:val="24"/>
        </w:rPr>
        <w:t> Persson, Aalborg University, Denmark</w:t>
      </w:r>
    </w:p>
    <w:p w14:paraId="7FEBBE51" w14:textId="5C6D0C86" w:rsidR="001A798A" w:rsidRPr="00933761" w:rsidRDefault="001A798A" w:rsidP="00971C69">
      <w:pPr>
        <w:widowControl/>
        <w:shd w:val="clear" w:color="auto" w:fill="FFFFFF"/>
        <w:rPr>
          <w:rFonts w:ascii="Times New Roman" w:eastAsia="新細明體" w:hAnsi="Times New Roman" w:cs="Times New Roman"/>
          <w:color w:val="222222"/>
          <w:kern w:val="0"/>
          <w:szCs w:val="24"/>
        </w:rPr>
      </w:pPr>
      <w:r w:rsidRPr="00933761">
        <w:rPr>
          <w:rFonts w:ascii="Times New Roman" w:eastAsia="新細明體" w:hAnsi="Times New Roman" w:cs="Times New Roman"/>
          <w:color w:val="222222"/>
          <w:kern w:val="0"/>
          <w:szCs w:val="24"/>
        </w:rPr>
        <w:t>Brad McKenna, University of East Anglia</w:t>
      </w:r>
      <w:r w:rsidR="00933761" w:rsidRPr="00933761">
        <w:rPr>
          <w:rFonts w:ascii="Times New Roman" w:eastAsia="新細明體" w:hAnsi="Times New Roman" w:cs="Times New Roman"/>
          <w:color w:val="222222"/>
          <w:kern w:val="0"/>
          <w:szCs w:val="24"/>
        </w:rPr>
        <w:t>, UK</w:t>
      </w:r>
      <w:r w:rsidRPr="00933761">
        <w:rPr>
          <w:rFonts w:ascii="Times New Roman" w:eastAsia="新細明體" w:hAnsi="Times New Roman" w:cs="Times New Roman"/>
          <w:color w:val="222222"/>
          <w:kern w:val="0"/>
          <w:szCs w:val="24"/>
        </w:rPr>
        <w:t xml:space="preserve"> </w:t>
      </w:r>
    </w:p>
    <w:p w14:paraId="3801600E" w14:textId="34661BAF" w:rsidR="00971C69" w:rsidRPr="00971C69" w:rsidRDefault="001A798A" w:rsidP="00971C69">
      <w:pPr>
        <w:widowControl/>
        <w:shd w:val="clear" w:color="auto" w:fill="FFFFFF"/>
        <w:rPr>
          <w:rFonts w:ascii="Times New Roman" w:eastAsia="新細明體" w:hAnsi="Times New Roman" w:cs="Times New Roman"/>
          <w:color w:val="222222"/>
          <w:kern w:val="0"/>
          <w:szCs w:val="24"/>
        </w:rPr>
      </w:pPr>
      <w:r w:rsidRPr="00933761">
        <w:rPr>
          <w:rFonts w:ascii="Times New Roman" w:eastAsia="新細明體" w:hAnsi="Times New Roman" w:cs="Times New Roman"/>
          <w:color w:val="222222"/>
          <w:kern w:val="0"/>
          <w:szCs w:val="24"/>
        </w:rPr>
        <w:t>Neil C.A. Lee, National University of Chiayi, Taiwan</w:t>
      </w:r>
    </w:p>
    <w:p w14:paraId="27CEDCD1" w14:textId="47E322BB" w:rsidR="00971C69" w:rsidRPr="00933761" w:rsidRDefault="001A798A" w:rsidP="00971C69">
      <w:pPr>
        <w:widowControl/>
        <w:shd w:val="clear" w:color="auto" w:fill="FFFFFF"/>
        <w:rPr>
          <w:rFonts w:ascii="Times New Roman" w:eastAsia="新細明體" w:hAnsi="Times New Roman" w:cs="Times New Roman"/>
          <w:color w:val="222222"/>
          <w:kern w:val="0"/>
          <w:szCs w:val="24"/>
        </w:rPr>
      </w:pPr>
      <w:r w:rsidRPr="00933761">
        <w:rPr>
          <w:rFonts w:ascii="Times New Roman" w:eastAsia="新細明體" w:hAnsi="Times New Roman" w:cs="Times New Roman"/>
          <w:color w:val="222222"/>
          <w:kern w:val="0"/>
          <w:szCs w:val="24"/>
        </w:rPr>
        <w:t xml:space="preserve">Jan </w:t>
      </w:r>
      <w:proofErr w:type="spellStart"/>
      <w:r w:rsidRPr="00933761">
        <w:rPr>
          <w:rFonts w:ascii="Times New Roman" w:eastAsia="新細明體" w:hAnsi="Times New Roman" w:cs="Times New Roman"/>
          <w:color w:val="222222"/>
          <w:kern w:val="0"/>
          <w:szCs w:val="24"/>
        </w:rPr>
        <w:t>Jöhnk</w:t>
      </w:r>
      <w:proofErr w:type="spellEnd"/>
      <w:r w:rsidRPr="00933761">
        <w:rPr>
          <w:rFonts w:ascii="Times New Roman" w:eastAsia="新細明體" w:hAnsi="Times New Roman" w:cs="Times New Roman"/>
          <w:color w:val="222222"/>
          <w:kern w:val="0"/>
          <w:szCs w:val="24"/>
        </w:rPr>
        <w:t xml:space="preserve">, </w:t>
      </w:r>
      <w:r w:rsidR="009C2C98" w:rsidRPr="009C2C98">
        <w:rPr>
          <w:rFonts w:ascii="Times New Roman" w:eastAsia="新細明體" w:hAnsi="Times New Roman" w:cs="Times New Roman"/>
          <w:color w:val="222222"/>
          <w:kern w:val="0"/>
          <w:szCs w:val="24"/>
        </w:rPr>
        <w:t>Fraunhofer Institute, Germany</w:t>
      </w:r>
      <w:r w:rsidR="00F44B17">
        <w:rPr>
          <w:rFonts w:ascii="Times New Roman" w:eastAsia="新細明體" w:hAnsi="Times New Roman" w:cs="Times New Roman"/>
          <w:color w:val="222222"/>
          <w:kern w:val="0"/>
          <w:szCs w:val="24"/>
        </w:rPr>
        <w:t xml:space="preserve"> </w:t>
      </w:r>
    </w:p>
    <w:p w14:paraId="03B7FF73" w14:textId="60328993" w:rsidR="003E5B77" w:rsidRPr="00933761" w:rsidRDefault="00971C69" w:rsidP="00933761">
      <w:pPr>
        <w:widowControl/>
        <w:shd w:val="clear" w:color="auto" w:fill="FFFFFF"/>
        <w:rPr>
          <w:rFonts w:ascii="Times New Roman" w:eastAsia="新細明體" w:hAnsi="Times New Roman" w:cs="Times New Roman"/>
          <w:color w:val="222222"/>
          <w:kern w:val="0"/>
          <w:szCs w:val="24"/>
        </w:rPr>
      </w:pPr>
      <w:r w:rsidRPr="00971C69">
        <w:rPr>
          <w:rFonts w:ascii="Times New Roman" w:eastAsia="新細明體" w:hAnsi="Times New Roman" w:cs="Times New Roman"/>
          <w:color w:val="222222"/>
          <w:kern w:val="0"/>
          <w:szCs w:val="24"/>
        </w:rPr>
        <w:lastRenderedPageBreak/>
        <w:t>Thank you for your interest in developing out body of knowledge on ITPM. We are looking forward to your contributions and seeing you (hopefully physically) in Timisoara!</w:t>
      </w:r>
    </w:p>
    <w:sectPr w:rsidR="003E5B77" w:rsidRPr="0093376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69"/>
    <w:rsid w:val="001A798A"/>
    <w:rsid w:val="00452082"/>
    <w:rsid w:val="005F2F17"/>
    <w:rsid w:val="0089174C"/>
    <w:rsid w:val="00933761"/>
    <w:rsid w:val="00971C69"/>
    <w:rsid w:val="009C2C98"/>
    <w:rsid w:val="00CB549C"/>
    <w:rsid w:val="00F44B17"/>
    <w:rsid w:val="00FE0A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072D"/>
  <w15:chartTrackingRefBased/>
  <w15:docId w15:val="{6A87BEF0-1866-451E-BEB3-0580BD36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C69"/>
    <w:rPr>
      <w:color w:val="0000FF"/>
      <w:u w:val="single"/>
    </w:rPr>
  </w:style>
  <w:style w:type="character" w:customStyle="1" w:styleId="m-1339713876240308141spelle">
    <w:name w:val="m_-1339713876240308141spelle"/>
    <w:basedOn w:val="a0"/>
    <w:rsid w:val="00971C69"/>
  </w:style>
  <w:style w:type="paragraph" w:customStyle="1" w:styleId="m-1339713876240308141msolistparagraph">
    <w:name w:val="m_-1339713876240308141msolistparagraph"/>
    <w:basedOn w:val="a"/>
    <w:rsid w:val="00971C6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46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orialiu2007@gmail.com" TargetMode="External"/><Relationship Id="rId5" Type="http://schemas.openxmlformats.org/officeDocument/2006/relationships/hyperlink" Target="mailto:jno.digi@cbs.dk" TargetMode="External"/><Relationship Id="rId4" Type="http://schemas.openxmlformats.org/officeDocument/2006/relationships/hyperlink" Target="https://ecis2022.eu/tracks-descrip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glorialiu</dc:creator>
  <cp:keywords/>
  <dc:description/>
  <cp:lastModifiedBy>glorialiu</cp:lastModifiedBy>
  <cp:revision>7</cp:revision>
  <cp:lastPrinted>2021-09-20T03:31:00Z</cp:lastPrinted>
  <dcterms:created xsi:type="dcterms:W3CDTF">2021-09-20T03:09:00Z</dcterms:created>
  <dcterms:modified xsi:type="dcterms:W3CDTF">2021-09-27T03:08:00Z</dcterms:modified>
</cp:coreProperties>
</file>